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7BFF8" w14:textId="7F68D6B8" w:rsidR="001B3B67" w:rsidRDefault="00FB34DC" w:rsidP="00FB34DC">
      <w:r>
        <w:t xml:space="preserve">   </w:t>
      </w:r>
      <w:r w:rsidR="000867EB">
        <w:rPr>
          <w:noProof/>
        </w:rPr>
        <w:drawing>
          <wp:inline distT="0" distB="0" distL="0" distR="0" wp14:anchorId="5B79F791" wp14:editId="4BA87964">
            <wp:extent cx="1929130" cy="790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logo.jpg"/>
                    <pic:cNvPicPr/>
                  </pic:nvPicPr>
                  <pic:blipFill>
                    <a:blip r:embed="rId8">
                      <a:extLst>
                        <a:ext uri="{28A0092B-C50C-407E-A947-70E740481C1C}">
                          <a14:useLocalDpi xmlns:a14="http://schemas.microsoft.com/office/drawing/2010/main" val="0"/>
                        </a:ext>
                      </a:extLst>
                    </a:blip>
                    <a:stretch>
                      <a:fillRect/>
                    </a:stretch>
                  </pic:blipFill>
                  <pic:spPr>
                    <a:xfrm>
                      <a:off x="0" y="0"/>
                      <a:ext cx="1932974" cy="792150"/>
                    </a:xfrm>
                    <a:prstGeom prst="rect">
                      <a:avLst/>
                    </a:prstGeom>
                  </pic:spPr>
                </pic:pic>
              </a:graphicData>
            </a:graphic>
          </wp:inline>
        </w:drawing>
      </w:r>
      <w:r>
        <w:t xml:space="preserve">                    </w:t>
      </w:r>
      <w:r w:rsidR="001D329B">
        <w:t xml:space="preserve"> </w:t>
      </w:r>
      <w:r>
        <w:t xml:space="preserve"> </w:t>
      </w:r>
      <w:r w:rsidR="000867EB">
        <w:tab/>
      </w:r>
      <w:r w:rsidR="000A6056">
        <w:rPr>
          <w:noProof/>
        </w:rPr>
        <w:drawing>
          <wp:inline distT="0" distB="0" distL="0" distR="0" wp14:anchorId="156EE8F7" wp14:editId="3404E390">
            <wp:extent cx="1439672" cy="99060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0561" cy="1046258"/>
                    </a:xfrm>
                    <a:prstGeom prst="rect">
                      <a:avLst/>
                    </a:prstGeom>
                    <a:noFill/>
                    <a:ln>
                      <a:noFill/>
                    </a:ln>
                  </pic:spPr>
                </pic:pic>
              </a:graphicData>
            </a:graphic>
          </wp:inline>
        </w:drawing>
      </w:r>
      <w:r w:rsidR="000867EB">
        <w:tab/>
      </w:r>
      <w:r w:rsidR="000867EB">
        <w:tab/>
      </w:r>
      <w:r w:rsidR="00B01419">
        <w:rPr>
          <w:noProof/>
        </w:rPr>
        <w:drawing>
          <wp:inline distT="0" distB="0" distL="0" distR="0" wp14:anchorId="740244AE" wp14:editId="1611C086">
            <wp:extent cx="1152525" cy="113069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llageSwimEmbrPatchFnl.jpg"/>
                    <pic:cNvPicPr/>
                  </pic:nvPicPr>
                  <pic:blipFill>
                    <a:blip r:embed="rId10">
                      <a:extLst>
                        <a:ext uri="{28A0092B-C50C-407E-A947-70E740481C1C}">
                          <a14:useLocalDpi xmlns:a14="http://schemas.microsoft.com/office/drawing/2010/main" val="0"/>
                        </a:ext>
                      </a:extLst>
                    </a:blip>
                    <a:stretch>
                      <a:fillRect/>
                    </a:stretch>
                  </pic:blipFill>
                  <pic:spPr>
                    <a:xfrm>
                      <a:off x="0" y="0"/>
                      <a:ext cx="1244245" cy="1220681"/>
                    </a:xfrm>
                    <a:prstGeom prst="rect">
                      <a:avLst/>
                    </a:prstGeom>
                  </pic:spPr>
                </pic:pic>
              </a:graphicData>
            </a:graphic>
          </wp:inline>
        </w:drawing>
      </w:r>
      <w:r>
        <w:t xml:space="preserve">                                                          </w:t>
      </w:r>
    </w:p>
    <w:p w14:paraId="1EAC8BBA" w14:textId="77777777" w:rsidR="00177EDF" w:rsidRPr="000948AD" w:rsidRDefault="000948AD" w:rsidP="000948AD">
      <w:pPr>
        <w:pStyle w:val="NoSpacing"/>
        <w:rPr>
          <w:b/>
          <w:sz w:val="32"/>
          <w:szCs w:val="32"/>
        </w:rPr>
      </w:pPr>
      <w:r w:rsidRPr="000948AD">
        <w:rPr>
          <w:b/>
          <w:sz w:val="32"/>
          <w:szCs w:val="32"/>
        </w:rPr>
        <w:t>14 &amp; Under Florida Gold Coast Jr. Olympics</w:t>
      </w:r>
    </w:p>
    <w:p w14:paraId="5C791125" w14:textId="754D8C2C" w:rsidR="000948AD" w:rsidRDefault="000948AD" w:rsidP="000948AD">
      <w:pPr>
        <w:pStyle w:val="NoSpacing"/>
        <w:rPr>
          <w:b/>
          <w:sz w:val="32"/>
          <w:szCs w:val="32"/>
        </w:rPr>
      </w:pPr>
      <w:r w:rsidRPr="000948AD">
        <w:rPr>
          <w:b/>
          <w:sz w:val="32"/>
          <w:szCs w:val="32"/>
        </w:rPr>
        <w:t xml:space="preserve">Hosted by </w:t>
      </w:r>
      <w:r w:rsidR="001C3927">
        <w:rPr>
          <w:b/>
          <w:sz w:val="32"/>
          <w:szCs w:val="32"/>
        </w:rPr>
        <w:t>Martin County Swimming &amp; North Palm Beach Swim Club</w:t>
      </w:r>
    </w:p>
    <w:p w14:paraId="5ADD9D9B" w14:textId="58868AE5" w:rsidR="008627D8" w:rsidRPr="0082771B" w:rsidRDefault="000948AD" w:rsidP="0082771B">
      <w:pPr>
        <w:pStyle w:val="NoSpacing"/>
        <w:rPr>
          <w:b/>
          <w:sz w:val="32"/>
          <w:szCs w:val="32"/>
        </w:rPr>
      </w:pPr>
      <w:r>
        <w:rPr>
          <w:b/>
          <w:sz w:val="32"/>
          <w:szCs w:val="32"/>
        </w:rPr>
        <w:t xml:space="preserve">July </w:t>
      </w:r>
      <w:r w:rsidR="005B2AA7">
        <w:rPr>
          <w:b/>
          <w:sz w:val="32"/>
          <w:szCs w:val="32"/>
        </w:rPr>
        <w:t>1</w:t>
      </w:r>
      <w:r w:rsidR="00D362F0">
        <w:rPr>
          <w:b/>
          <w:sz w:val="32"/>
          <w:szCs w:val="32"/>
        </w:rPr>
        <w:t>8</w:t>
      </w:r>
      <w:r w:rsidR="00BE32C5">
        <w:rPr>
          <w:b/>
          <w:sz w:val="32"/>
          <w:szCs w:val="32"/>
        </w:rPr>
        <w:t xml:space="preserve">-July </w:t>
      </w:r>
      <w:r w:rsidR="00EA7703">
        <w:rPr>
          <w:b/>
          <w:sz w:val="32"/>
          <w:szCs w:val="32"/>
        </w:rPr>
        <w:t>2</w:t>
      </w:r>
      <w:r w:rsidR="00D362F0">
        <w:rPr>
          <w:b/>
          <w:sz w:val="32"/>
          <w:szCs w:val="32"/>
        </w:rPr>
        <w:t>1</w:t>
      </w:r>
      <w:r w:rsidR="00BE32C5">
        <w:rPr>
          <w:b/>
          <w:sz w:val="32"/>
          <w:szCs w:val="32"/>
        </w:rPr>
        <w:t>, 201</w:t>
      </w:r>
      <w:r w:rsidR="00D362F0">
        <w:rPr>
          <w:b/>
          <w:sz w:val="32"/>
          <w:szCs w:val="32"/>
        </w:rPr>
        <w:t>9</w:t>
      </w:r>
    </w:p>
    <w:p w14:paraId="02F43368" w14:textId="77777777" w:rsidR="008627D8" w:rsidRPr="002A7972" w:rsidRDefault="008627D8" w:rsidP="008627D8">
      <w:pPr>
        <w:pStyle w:val="NoSpacing"/>
        <w:rPr>
          <w:b/>
          <w:szCs w:val="24"/>
        </w:rPr>
      </w:pPr>
    </w:p>
    <w:p w14:paraId="0393AB47" w14:textId="77777777" w:rsidR="00601BA6" w:rsidRDefault="008627D8" w:rsidP="00956294">
      <w:pPr>
        <w:pStyle w:val="NoSpacing"/>
        <w:jc w:val="left"/>
        <w:rPr>
          <w:sz w:val="20"/>
          <w:szCs w:val="20"/>
        </w:rPr>
      </w:pPr>
      <w:r w:rsidRPr="00D90700">
        <w:rPr>
          <w:b/>
          <w:sz w:val="20"/>
          <w:szCs w:val="20"/>
        </w:rPr>
        <w:t>Sanctioned by:</w:t>
      </w:r>
      <w:r w:rsidRPr="00D90700">
        <w:rPr>
          <w:b/>
          <w:sz w:val="20"/>
          <w:szCs w:val="20"/>
        </w:rPr>
        <w:tab/>
      </w:r>
      <w:r w:rsidRPr="00D90700">
        <w:rPr>
          <w:b/>
          <w:sz w:val="20"/>
          <w:szCs w:val="20"/>
        </w:rPr>
        <w:tab/>
      </w:r>
      <w:r w:rsidRPr="00D90700">
        <w:rPr>
          <w:sz w:val="20"/>
          <w:szCs w:val="20"/>
        </w:rPr>
        <w:t xml:space="preserve">Held under the sanction of USA Swimming </w:t>
      </w:r>
      <w:r w:rsidR="000D51CB">
        <w:rPr>
          <w:sz w:val="20"/>
          <w:szCs w:val="20"/>
        </w:rPr>
        <w:t>and Florida Gold Coast Swimming,</w:t>
      </w:r>
      <w:r w:rsidR="00601BA6">
        <w:rPr>
          <w:sz w:val="20"/>
          <w:szCs w:val="20"/>
        </w:rPr>
        <w:t xml:space="preserve"> </w:t>
      </w:r>
      <w:r w:rsidR="0082771B" w:rsidRPr="00D90700">
        <w:rPr>
          <w:sz w:val="20"/>
          <w:szCs w:val="20"/>
        </w:rPr>
        <w:t xml:space="preserve">Inc. </w:t>
      </w:r>
    </w:p>
    <w:p w14:paraId="08A8C854" w14:textId="4AA14CCE" w:rsidR="000D51CB" w:rsidRPr="00D90700" w:rsidRDefault="000D51CB" w:rsidP="00956294">
      <w:pPr>
        <w:pStyle w:val="NoSpacing"/>
        <w:ind w:left="1440" w:firstLine="720"/>
        <w:jc w:val="left"/>
        <w:rPr>
          <w:b/>
          <w:sz w:val="20"/>
          <w:szCs w:val="20"/>
        </w:rPr>
      </w:pPr>
      <w:r w:rsidRPr="00D90700">
        <w:rPr>
          <w:b/>
          <w:sz w:val="20"/>
          <w:szCs w:val="20"/>
        </w:rPr>
        <w:t>Sanction #</w:t>
      </w:r>
      <w:r w:rsidR="002F39F0" w:rsidRPr="002F39F0">
        <w:rPr>
          <w:rFonts w:cstheme="minorHAnsi"/>
          <w:b/>
          <w:bCs/>
          <w:color w:val="000000"/>
          <w:sz w:val="20"/>
          <w:szCs w:val="20"/>
        </w:rPr>
        <w:t>FGJO071819NPB-P-16</w:t>
      </w:r>
    </w:p>
    <w:p w14:paraId="4CD00A46" w14:textId="77777777" w:rsidR="000D51CB" w:rsidRPr="002A7972" w:rsidRDefault="000D51CB" w:rsidP="00956294">
      <w:pPr>
        <w:pStyle w:val="NoSpacing"/>
        <w:jc w:val="left"/>
        <w:rPr>
          <w:sz w:val="18"/>
          <w:szCs w:val="20"/>
        </w:rPr>
      </w:pPr>
      <w:r w:rsidRPr="00D90700">
        <w:rPr>
          <w:sz w:val="20"/>
          <w:szCs w:val="20"/>
        </w:rPr>
        <w:t xml:space="preserve"> </w:t>
      </w:r>
      <w:r>
        <w:rPr>
          <w:sz w:val="20"/>
          <w:szCs w:val="20"/>
        </w:rPr>
        <w:tab/>
      </w:r>
      <w:r>
        <w:rPr>
          <w:sz w:val="20"/>
          <w:szCs w:val="20"/>
        </w:rPr>
        <w:tab/>
      </w:r>
      <w:r>
        <w:rPr>
          <w:sz w:val="20"/>
          <w:szCs w:val="20"/>
        </w:rPr>
        <w:tab/>
      </w:r>
    </w:p>
    <w:p w14:paraId="2FE5CFE3" w14:textId="18671911" w:rsidR="0082771B" w:rsidRPr="00D90700" w:rsidRDefault="00FE505F" w:rsidP="00956294">
      <w:pPr>
        <w:pStyle w:val="NoSpacing"/>
        <w:jc w:val="left"/>
        <w:rPr>
          <w:sz w:val="20"/>
          <w:szCs w:val="20"/>
        </w:rPr>
      </w:pPr>
      <w:r w:rsidRPr="00FE505F">
        <w:rPr>
          <w:b/>
          <w:sz w:val="20"/>
          <w:szCs w:val="20"/>
        </w:rPr>
        <w:t>Conditions of Sanction:</w:t>
      </w:r>
      <w:r>
        <w:rPr>
          <w:sz w:val="20"/>
          <w:szCs w:val="20"/>
        </w:rPr>
        <w:tab/>
      </w:r>
      <w:r w:rsidR="0082771B" w:rsidRPr="00D90700">
        <w:rPr>
          <w:sz w:val="20"/>
          <w:szCs w:val="20"/>
        </w:rPr>
        <w:t xml:space="preserve">In granting this approval it is understood and agreed that </w:t>
      </w:r>
      <w:r w:rsidR="0082771B" w:rsidRPr="00B862F9">
        <w:rPr>
          <w:b/>
          <w:sz w:val="20"/>
          <w:szCs w:val="20"/>
        </w:rPr>
        <w:t>USA Swimming,</w:t>
      </w:r>
      <w:r w:rsidR="0082771B" w:rsidRPr="00D90700">
        <w:rPr>
          <w:sz w:val="20"/>
          <w:szCs w:val="20"/>
        </w:rPr>
        <w:t xml:space="preserve"> </w:t>
      </w:r>
    </w:p>
    <w:p w14:paraId="0279BAB5" w14:textId="4A78E951" w:rsidR="00D02416" w:rsidRDefault="0082771B" w:rsidP="00956294">
      <w:pPr>
        <w:pStyle w:val="NoSpacing"/>
        <w:ind w:left="2160"/>
        <w:jc w:val="left"/>
        <w:rPr>
          <w:sz w:val="20"/>
          <w:szCs w:val="20"/>
        </w:rPr>
      </w:pPr>
      <w:r w:rsidRPr="00D90700">
        <w:rPr>
          <w:b/>
          <w:sz w:val="20"/>
          <w:szCs w:val="20"/>
        </w:rPr>
        <w:t>F</w:t>
      </w:r>
      <w:r w:rsidR="000D51CB">
        <w:rPr>
          <w:b/>
          <w:sz w:val="20"/>
          <w:szCs w:val="20"/>
        </w:rPr>
        <w:t>lorida Gold Coast Swimming</w:t>
      </w:r>
      <w:r w:rsidRPr="00D90700">
        <w:rPr>
          <w:b/>
          <w:sz w:val="20"/>
          <w:szCs w:val="20"/>
        </w:rPr>
        <w:t xml:space="preserve"> Inc.</w:t>
      </w:r>
      <w:r w:rsidR="000D51CB">
        <w:rPr>
          <w:b/>
          <w:sz w:val="20"/>
          <w:szCs w:val="20"/>
        </w:rPr>
        <w:t>,</w:t>
      </w:r>
      <w:r w:rsidRPr="00D90700">
        <w:rPr>
          <w:b/>
          <w:sz w:val="20"/>
          <w:szCs w:val="20"/>
        </w:rPr>
        <w:t xml:space="preserve"> </w:t>
      </w:r>
      <w:r w:rsidR="001C3927">
        <w:rPr>
          <w:b/>
          <w:sz w:val="20"/>
          <w:szCs w:val="20"/>
        </w:rPr>
        <w:t>Martin County Swimming &amp; North Palm Beach Swim Club</w:t>
      </w:r>
      <w:r w:rsidR="00B862F9">
        <w:rPr>
          <w:b/>
          <w:sz w:val="20"/>
          <w:szCs w:val="20"/>
        </w:rPr>
        <w:t>,</w:t>
      </w:r>
      <w:r w:rsidRPr="00D90700">
        <w:rPr>
          <w:b/>
          <w:sz w:val="20"/>
          <w:szCs w:val="20"/>
        </w:rPr>
        <w:t xml:space="preserve"> </w:t>
      </w:r>
      <w:r w:rsidR="00B862F9">
        <w:rPr>
          <w:sz w:val="20"/>
          <w:szCs w:val="20"/>
        </w:rPr>
        <w:t>s</w:t>
      </w:r>
      <w:r w:rsidRPr="00D90700">
        <w:rPr>
          <w:sz w:val="20"/>
          <w:szCs w:val="20"/>
        </w:rPr>
        <w:t xml:space="preserve">hall be free and held harmless from any liabilities or claims from damages arising by reason of injuries to anyone during the conduct of the event. </w:t>
      </w:r>
    </w:p>
    <w:p w14:paraId="79C40316" w14:textId="77777777" w:rsidR="00D02416" w:rsidRPr="000E0354" w:rsidRDefault="00D02416" w:rsidP="00956294">
      <w:pPr>
        <w:pStyle w:val="NoSpacing"/>
        <w:ind w:left="2160"/>
        <w:jc w:val="left"/>
        <w:rPr>
          <w:sz w:val="10"/>
          <w:szCs w:val="10"/>
        </w:rPr>
      </w:pPr>
    </w:p>
    <w:p w14:paraId="2E94186C" w14:textId="0C9A41F0" w:rsidR="00D02416" w:rsidRPr="00D02416" w:rsidRDefault="00D02416" w:rsidP="00956294">
      <w:pPr>
        <w:pStyle w:val="NoSpacing"/>
        <w:ind w:left="2160"/>
        <w:jc w:val="left"/>
        <w:rPr>
          <w:sz w:val="20"/>
          <w:szCs w:val="20"/>
        </w:rPr>
      </w:pPr>
      <w:r w:rsidRPr="00D02416">
        <w:rPr>
          <w:sz w:val="20"/>
          <w:szCs w:val="20"/>
        </w:rPr>
        <w:t xml:space="preserve">Any </w:t>
      </w:r>
      <w:r>
        <w:rPr>
          <w:sz w:val="20"/>
          <w:szCs w:val="20"/>
        </w:rPr>
        <w:t>s</w:t>
      </w:r>
      <w:r w:rsidRPr="00D02416">
        <w:rPr>
          <w:sz w:val="20"/>
          <w:szCs w:val="20"/>
        </w:rPr>
        <w:t>wimmer entered in the meet, unaccompanied by a USA-S coach, must be certified by a USA-S member coach</w:t>
      </w:r>
      <w:r>
        <w:rPr>
          <w:sz w:val="20"/>
          <w:szCs w:val="20"/>
        </w:rPr>
        <w:t xml:space="preserve"> </w:t>
      </w:r>
      <w:r w:rsidRPr="00D02416">
        <w:rPr>
          <w:sz w:val="20"/>
          <w:szCs w:val="20"/>
        </w:rPr>
        <w:t>as being proficient in preforming a racing start or must each race from within the water. It is the responsibility of each swimmer or swimmer’s legal guardian to ensure compliance with this requirement.</w:t>
      </w:r>
    </w:p>
    <w:p w14:paraId="05403439" w14:textId="46395CF8" w:rsidR="006C4DC3" w:rsidRPr="000E0354" w:rsidRDefault="006C4DC3" w:rsidP="00956294">
      <w:pPr>
        <w:pStyle w:val="NoSpacing"/>
        <w:ind w:left="2160"/>
        <w:jc w:val="left"/>
        <w:rPr>
          <w:sz w:val="10"/>
          <w:szCs w:val="10"/>
        </w:rPr>
      </w:pPr>
    </w:p>
    <w:p w14:paraId="6C128270" w14:textId="576A844E" w:rsidR="00D02416" w:rsidRDefault="00D02416" w:rsidP="00956294">
      <w:pPr>
        <w:pStyle w:val="NoSpacing"/>
        <w:ind w:left="2160"/>
        <w:jc w:val="left"/>
        <w:rPr>
          <w:sz w:val="20"/>
          <w:szCs w:val="20"/>
        </w:rPr>
      </w:pPr>
      <w:r w:rsidRPr="00D90700">
        <w:rPr>
          <w:sz w:val="20"/>
          <w:szCs w:val="20"/>
        </w:rPr>
        <w:t>The competition course has been certified in accordance with 104.2.2c. The copy of such certification is on file with USA Swimming.</w:t>
      </w:r>
    </w:p>
    <w:p w14:paraId="3D92A0A4" w14:textId="77777777" w:rsidR="008627D8" w:rsidRPr="002A7972" w:rsidRDefault="008627D8" w:rsidP="00956294">
      <w:pPr>
        <w:pStyle w:val="NoSpacing"/>
        <w:jc w:val="left"/>
        <w:rPr>
          <w:b/>
          <w:sz w:val="18"/>
          <w:szCs w:val="20"/>
        </w:rPr>
      </w:pPr>
    </w:p>
    <w:p w14:paraId="3D29997B" w14:textId="0E9CF3B5" w:rsidR="008627D8" w:rsidRPr="00D90700" w:rsidRDefault="000D51CB" w:rsidP="00956294">
      <w:pPr>
        <w:pStyle w:val="NoSpacing"/>
        <w:jc w:val="left"/>
        <w:rPr>
          <w:sz w:val="20"/>
          <w:szCs w:val="20"/>
        </w:rPr>
      </w:pPr>
      <w:r>
        <w:rPr>
          <w:b/>
          <w:sz w:val="20"/>
          <w:szCs w:val="20"/>
        </w:rPr>
        <w:t>Hosted</w:t>
      </w:r>
      <w:r w:rsidR="008627D8" w:rsidRPr="00D90700">
        <w:rPr>
          <w:b/>
          <w:sz w:val="20"/>
          <w:szCs w:val="20"/>
        </w:rPr>
        <w:t xml:space="preserve"> by:</w:t>
      </w:r>
      <w:r w:rsidR="008627D8" w:rsidRPr="00D90700">
        <w:rPr>
          <w:b/>
          <w:sz w:val="20"/>
          <w:szCs w:val="20"/>
        </w:rPr>
        <w:tab/>
      </w:r>
      <w:r w:rsidR="008627D8" w:rsidRPr="00D90700">
        <w:rPr>
          <w:b/>
          <w:sz w:val="20"/>
          <w:szCs w:val="20"/>
        </w:rPr>
        <w:tab/>
      </w:r>
      <w:r w:rsidR="001C3927">
        <w:rPr>
          <w:b/>
          <w:sz w:val="20"/>
          <w:szCs w:val="20"/>
        </w:rPr>
        <w:t>Martin County Swimming &amp; North Palm Beach Swim Club</w:t>
      </w:r>
      <w:r w:rsidR="008627D8" w:rsidRPr="00D90700">
        <w:rPr>
          <w:sz w:val="20"/>
          <w:szCs w:val="20"/>
        </w:rPr>
        <w:t>.</w:t>
      </w:r>
    </w:p>
    <w:p w14:paraId="6FF95C7B" w14:textId="77777777" w:rsidR="00AA2732" w:rsidRPr="002A7972" w:rsidRDefault="00AA2732" w:rsidP="00956294">
      <w:pPr>
        <w:pStyle w:val="NoSpacing"/>
        <w:jc w:val="left"/>
        <w:rPr>
          <w:sz w:val="18"/>
          <w:szCs w:val="20"/>
        </w:rPr>
      </w:pPr>
    </w:p>
    <w:p w14:paraId="4835A1B1" w14:textId="0F6AE027" w:rsidR="00AA2732" w:rsidRPr="00D90700" w:rsidRDefault="00AA2732" w:rsidP="00956294">
      <w:pPr>
        <w:pStyle w:val="NoSpacing"/>
        <w:jc w:val="left"/>
        <w:rPr>
          <w:b/>
          <w:sz w:val="20"/>
          <w:szCs w:val="20"/>
        </w:rPr>
      </w:pPr>
      <w:r w:rsidRPr="00D90700">
        <w:rPr>
          <w:b/>
          <w:sz w:val="20"/>
          <w:szCs w:val="20"/>
        </w:rPr>
        <w:t>Location:</w:t>
      </w:r>
      <w:r w:rsidRPr="00D90700">
        <w:rPr>
          <w:b/>
          <w:sz w:val="20"/>
          <w:szCs w:val="20"/>
        </w:rPr>
        <w:tab/>
      </w:r>
      <w:r w:rsidRPr="00D90700">
        <w:rPr>
          <w:b/>
          <w:sz w:val="20"/>
          <w:szCs w:val="20"/>
        </w:rPr>
        <w:tab/>
      </w:r>
      <w:r w:rsidR="006A3D1A">
        <w:rPr>
          <w:b/>
          <w:sz w:val="20"/>
          <w:szCs w:val="20"/>
        </w:rPr>
        <w:t>Sailfish Splash Waterpark</w:t>
      </w:r>
    </w:p>
    <w:p w14:paraId="4C88D845" w14:textId="612DFBE1" w:rsidR="00AA2732" w:rsidRPr="00D90700" w:rsidRDefault="00AA2732" w:rsidP="00956294">
      <w:pPr>
        <w:pStyle w:val="NoSpacing"/>
        <w:jc w:val="left"/>
        <w:rPr>
          <w:sz w:val="20"/>
          <w:szCs w:val="20"/>
        </w:rPr>
      </w:pPr>
      <w:r w:rsidRPr="00D90700">
        <w:rPr>
          <w:b/>
          <w:sz w:val="20"/>
          <w:szCs w:val="20"/>
        </w:rPr>
        <w:tab/>
      </w:r>
      <w:r w:rsidRPr="00D90700">
        <w:rPr>
          <w:b/>
          <w:sz w:val="20"/>
          <w:szCs w:val="20"/>
        </w:rPr>
        <w:tab/>
      </w:r>
      <w:r w:rsidRPr="00D90700">
        <w:rPr>
          <w:b/>
          <w:sz w:val="20"/>
          <w:szCs w:val="20"/>
        </w:rPr>
        <w:tab/>
      </w:r>
      <w:r w:rsidR="001933D0">
        <w:rPr>
          <w:sz w:val="20"/>
          <w:szCs w:val="20"/>
        </w:rPr>
        <w:t xml:space="preserve">931 SE </w:t>
      </w:r>
      <w:proofErr w:type="spellStart"/>
      <w:r w:rsidR="001933D0">
        <w:rPr>
          <w:sz w:val="20"/>
          <w:szCs w:val="20"/>
        </w:rPr>
        <w:t>Ruhnke</w:t>
      </w:r>
      <w:proofErr w:type="spellEnd"/>
    </w:p>
    <w:p w14:paraId="38DDA828" w14:textId="0DBDDF6E" w:rsidR="00AA2732" w:rsidRPr="00D90700" w:rsidRDefault="00AA2732" w:rsidP="00956294">
      <w:pPr>
        <w:pStyle w:val="NoSpacing"/>
        <w:jc w:val="left"/>
        <w:rPr>
          <w:sz w:val="20"/>
          <w:szCs w:val="20"/>
        </w:rPr>
      </w:pPr>
      <w:r w:rsidRPr="00D90700">
        <w:rPr>
          <w:sz w:val="20"/>
          <w:szCs w:val="20"/>
        </w:rPr>
        <w:tab/>
      </w:r>
      <w:r w:rsidRPr="00D90700">
        <w:rPr>
          <w:sz w:val="20"/>
          <w:szCs w:val="20"/>
        </w:rPr>
        <w:tab/>
      </w:r>
      <w:r w:rsidRPr="00D90700">
        <w:rPr>
          <w:sz w:val="20"/>
          <w:szCs w:val="20"/>
        </w:rPr>
        <w:tab/>
      </w:r>
      <w:r w:rsidR="006A3D1A">
        <w:rPr>
          <w:sz w:val="20"/>
          <w:szCs w:val="20"/>
        </w:rPr>
        <w:t>Stuart</w:t>
      </w:r>
      <w:r w:rsidRPr="00D90700">
        <w:rPr>
          <w:sz w:val="20"/>
          <w:szCs w:val="20"/>
        </w:rPr>
        <w:t>, Florida 3</w:t>
      </w:r>
      <w:r w:rsidR="006A3D1A">
        <w:rPr>
          <w:sz w:val="20"/>
          <w:szCs w:val="20"/>
        </w:rPr>
        <w:t>4994</w:t>
      </w:r>
    </w:p>
    <w:p w14:paraId="433BD52F" w14:textId="77777777" w:rsidR="00540EF3" w:rsidRPr="002A7972" w:rsidRDefault="00540EF3" w:rsidP="00956294">
      <w:pPr>
        <w:pStyle w:val="NoSpacing"/>
        <w:jc w:val="left"/>
        <w:rPr>
          <w:b/>
          <w:sz w:val="18"/>
          <w:szCs w:val="20"/>
        </w:rPr>
      </w:pPr>
    </w:p>
    <w:p w14:paraId="42E11F67" w14:textId="31008002" w:rsidR="000D51CB" w:rsidRPr="001933D0" w:rsidRDefault="00FF1782" w:rsidP="00956294">
      <w:pPr>
        <w:pStyle w:val="NoSpacing"/>
        <w:ind w:left="2160" w:hanging="2160"/>
        <w:jc w:val="left"/>
        <w:rPr>
          <w:rFonts w:cs="Arial"/>
          <w:color w:val="333333"/>
          <w:sz w:val="20"/>
          <w:szCs w:val="20"/>
          <w:shd w:val="clear" w:color="auto" w:fill="FFFFFF"/>
        </w:rPr>
      </w:pPr>
      <w:r w:rsidRPr="00D90700">
        <w:rPr>
          <w:b/>
          <w:sz w:val="20"/>
          <w:szCs w:val="20"/>
        </w:rPr>
        <w:t>Directions:</w:t>
      </w:r>
      <w:r w:rsidRPr="00D90700">
        <w:rPr>
          <w:b/>
          <w:sz w:val="20"/>
          <w:szCs w:val="20"/>
        </w:rPr>
        <w:tab/>
      </w:r>
      <w:r w:rsidR="001933D0" w:rsidRPr="001933D0">
        <w:rPr>
          <w:rFonts w:cs="Arial"/>
          <w:b/>
          <w:color w:val="333333"/>
          <w:sz w:val="20"/>
          <w:szCs w:val="20"/>
          <w:shd w:val="clear" w:color="auto" w:fill="FFFFFF"/>
        </w:rPr>
        <w:t xml:space="preserve">FROM I-95 </w:t>
      </w:r>
      <w:r w:rsidR="006D2AE7">
        <w:rPr>
          <w:rFonts w:cs="Arial"/>
          <w:b/>
          <w:color w:val="333333"/>
          <w:sz w:val="20"/>
          <w:szCs w:val="20"/>
          <w:shd w:val="clear" w:color="auto" w:fill="FFFFFF"/>
        </w:rPr>
        <w:t xml:space="preserve">/ </w:t>
      </w:r>
      <w:r w:rsidR="001933D0" w:rsidRPr="001933D0">
        <w:rPr>
          <w:rFonts w:cs="Arial"/>
          <w:b/>
          <w:color w:val="333333"/>
          <w:sz w:val="20"/>
          <w:szCs w:val="20"/>
          <w:shd w:val="clear" w:color="auto" w:fill="FFFFFF"/>
        </w:rPr>
        <w:t>SR-9:</w:t>
      </w:r>
      <w:r w:rsidR="001933D0" w:rsidRPr="001933D0">
        <w:rPr>
          <w:rFonts w:cs="Arial"/>
          <w:color w:val="333333"/>
          <w:sz w:val="20"/>
          <w:szCs w:val="20"/>
          <w:shd w:val="clear" w:color="auto" w:fill="FFFFFF"/>
        </w:rPr>
        <w:t xml:space="preserve"> Take EXIT 101 SR-76 East toward Stuart. Pass Sunoco on the right and McDonald's on the left. Continue another 4 miles, and then turn Right onto SE Indian St. In 0.4 miles, turn left onto SE Willoughby Blvd. Turn right in two blocks in front of the water slides and follow the signs to the Sailfish Splash Waterpark entrance at 931 SE </w:t>
      </w:r>
      <w:proofErr w:type="spellStart"/>
      <w:r w:rsidR="001933D0" w:rsidRPr="001933D0">
        <w:rPr>
          <w:rFonts w:cs="Arial"/>
          <w:color w:val="333333"/>
          <w:sz w:val="20"/>
          <w:szCs w:val="20"/>
          <w:shd w:val="clear" w:color="auto" w:fill="FFFFFF"/>
        </w:rPr>
        <w:t>Ruhnke</w:t>
      </w:r>
      <w:proofErr w:type="spellEnd"/>
      <w:r w:rsidR="001933D0" w:rsidRPr="001933D0">
        <w:rPr>
          <w:rFonts w:cs="Arial"/>
          <w:color w:val="333333"/>
          <w:sz w:val="20"/>
          <w:szCs w:val="20"/>
          <w:shd w:val="clear" w:color="auto" w:fill="FFFFFF"/>
        </w:rPr>
        <w:t xml:space="preserve"> St, Stuart, FL, 34994.</w:t>
      </w:r>
    </w:p>
    <w:p w14:paraId="202C593A" w14:textId="77777777" w:rsidR="001933D0" w:rsidRPr="000E0354" w:rsidRDefault="001933D0" w:rsidP="00956294">
      <w:pPr>
        <w:pStyle w:val="NoSpacing"/>
        <w:ind w:left="2160" w:hanging="2160"/>
        <w:jc w:val="left"/>
        <w:rPr>
          <w:rFonts w:cs="Arial"/>
          <w:color w:val="333333"/>
          <w:sz w:val="10"/>
          <w:szCs w:val="10"/>
          <w:shd w:val="clear" w:color="auto" w:fill="FFFFFF"/>
        </w:rPr>
      </w:pPr>
    </w:p>
    <w:p w14:paraId="4D906BDA" w14:textId="72B6F021" w:rsidR="001933D0" w:rsidRPr="001933D0" w:rsidRDefault="001933D0" w:rsidP="00956294">
      <w:pPr>
        <w:pStyle w:val="NoSpacing"/>
        <w:ind w:left="2160" w:hanging="2160"/>
        <w:jc w:val="left"/>
        <w:rPr>
          <w:b/>
          <w:sz w:val="20"/>
          <w:szCs w:val="20"/>
        </w:rPr>
      </w:pPr>
      <w:r w:rsidRPr="001933D0">
        <w:rPr>
          <w:b/>
          <w:sz w:val="20"/>
          <w:szCs w:val="20"/>
        </w:rPr>
        <w:tab/>
      </w:r>
      <w:r w:rsidRPr="001933D0">
        <w:rPr>
          <w:rFonts w:cs="Arial"/>
          <w:b/>
          <w:color w:val="333333"/>
          <w:sz w:val="20"/>
          <w:szCs w:val="20"/>
          <w:shd w:val="clear" w:color="auto" w:fill="FFFFFF"/>
        </w:rPr>
        <w:t>FROM FLORIDA's TURNPIKE:</w:t>
      </w:r>
      <w:r w:rsidRPr="001933D0">
        <w:rPr>
          <w:rFonts w:cs="Arial"/>
          <w:color w:val="333333"/>
          <w:sz w:val="20"/>
          <w:szCs w:val="20"/>
          <w:shd w:val="clear" w:color="auto" w:fill="FFFFFF"/>
        </w:rPr>
        <w:t xml:space="preserve"> Take Exit 33, Palm City/Stuart (SR-714 / SW Martin Downs Blvd.) At the light immediately after the toll booth, turn RIGHT onto SW Martin Hwy. toward the Indian Street Bridge. SW Martin Hwy. turns into SW 36th St. SW 36th St. turns into Indian Street on the east side of the Indian Street Bridge. Continue straight after crossing the Indian Street Bridge. In 0.4 miles, turn left onto SE Willoughby Blvd. In two blocks, turn right at the light in front of the water slides and follow the signs to the Sailfish Splash Waterpark entrance at 931 SE </w:t>
      </w:r>
      <w:proofErr w:type="spellStart"/>
      <w:r w:rsidRPr="001933D0">
        <w:rPr>
          <w:rFonts w:cs="Arial"/>
          <w:color w:val="333333"/>
          <w:sz w:val="20"/>
          <w:szCs w:val="20"/>
          <w:shd w:val="clear" w:color="auto" w:fill="FFFFFF"/>
        </w:rPr>
        <w:t>Ruhnke</w:t>
      </w:r>
      <w:proofErr w:type="spellEnd"/>
      <w:r w:rsidRPr="001933D0">
        <w:rPr>
          <w:rFonts w:cs="Arial"/>
          <w:color w:val="333333"/>
          <w:sz w:val="20"/>
          <w:szCs w:val="20"/>
          <w:shd w:val="clear" w:color="auto" w:fill="FFFFFF"/>
        </w:rPr>
        <w:t xml:space="preserve"> St, Stuart, FL, 34994.</w:t>
      </w:r>
    </w:p>
    <w:p w14:paraId="75DF4639" w14:textId="1195EBA6" w:rsidR="001933D0" w:rsidRDefault="001933D0" w:rsidP="00956294">
      <w:pPr>
        <w:pStyle w:val="NoSpacing"/>
        <w:ind w:left="2160" w:hanging="2160"/>
        <w:jc w:val="left"/>
        <w:rPr>
          <w:b/>
          <w:sz w:val="18"/>
          <w:szCs w:val="18"/>
        </w:rPr>
      </w:pPr>
      <w:r>
        <w:rPr>
          <w:b/>
          <w:sz w:val="18"/>
          <w:szCs w:val="18"/>
        </w:rPr>
        <w:tab/>
      </w:r>
    </w:p>
    <w:p w14:paraId="27E56376" w14:textId="4B87A16D" w:rsidR="004126D3" w:rsidRPr="00D90700" w:rsidRDefault="000D51CB" w:rsidP="00956294">
      <w:pPr>
        <w:pStyle w:val="NoSpacing"/>
        <w:jc w:val="left"/>
        <w:rPr>
          <w:sz w:val="20"/>
          <w:szCs w:val="20"/>
        </w:rPr>
      </w:pPr>
      <w:r w:rsidRPr="00D90700">
        <w:rPr>
          <w:b/>
          <w:sz w:val="20"/>
          <w:szCs w:val="20"/>
        </w:rPr>
        <w:t>Date &amp; Time:</w:t>
      </w:r>
      <w:r w:rsidRPr="00D90700">
        <w:rPr>
          <w:b/>
          <w:sz w:val="20"/>
          <w:szCs w:val="20"/>
        </w:rPr>
        <w:tab/>
      </w:r>
      <w:r w:rsidR="004126D3">
        <w:rPr>
          <w:b/>
          <w:sz w:val="20"/>
          <w:szCs w:val="20"/>
        </w:rPr>
        <w:tab/>
      </w:r>
      <w:r w:rsidR="004126D3">
        <w:rPr>
          <w:b/>
          <w:sz w:val="20"/>
          <w:szCs w:val="20"/>
          <w:u w:val="single"/>
        </w:rPr>
        <w:t>Thursday</w:t>
      </w:r>
      <w:r w:rsidR="004126D3" w:rsidRPr="000D51CB">
        <w:rPr>
          <w:b/>
          <w:sz w:val="20"/>
          <w:szCs w:val="20"/>
          <w:u w:val="single"/>
        </w:rPr>
        <w:t xml:space="preserve"> – July </w:t>
      </w:r>
      <w:r w:rsidR="004126D3">
        <w:rPr>
          <w:b/>
          <w:sz w:val="20"/>
          <w:szCs w:val="20"/>
          <w:u w:val="single"/>
        </w:rPr>
        <w:t>1</w:t>
      </w:r>
      <w:r w:rsidR="00D362F0">
        <w:rPr>
          <w:b/>
          <w:sz w:val="20"/>
          <w:szCs w:val="20"/>
          <w:u w:val="single"/>
        </w:rPr>
        <w:t>8</w:t>
      </w:r>
      <w:r w:rsidR="004126D3" w:rsidRPr="000D51CB">
        <w:rPr>
          <w:b/>
          <w:sz w:val="20"/>
          <w:szCs w:val="20"/>
          <w:u w:val="single"/>
        </w:rPr>
        <w:t>, 201</w:t>
      </w:r>
      <w:r w:rsidR="00D362F0">
        <w:rPr>
          <w:b/>
          <w:sz w:val="20"/>
          <w:szCs w:val="20"/>
          <w:u w:val="single"/>
        </w:rPr>
        <w:t>9</w:t>
      </w:r>
      <w:r w:rsidR="004126D3" w:rsidRPr="00D90700">
        <w:rPr>
          <w:sz w:val="20"/>
          <w:szCs w:val="20"/>
        </w:rPr>
        <w:t xml:space="preserve"> </w:t>
      </w:r>
    </w:p>
    <w:p w14:paraId="26ABA68C" w14:textId="339D3A35" w:rsidR="004126D3" w:rsidRDefault="004126D3" w:rsidP="00956294">
      <w:pPr>
        <w:pStyle w:val="NoSpacing"/>
        <w:jc w:val="left"/>
        <w:rPr>
          <w:b/>
          <w:sz w:val="20"/>
          <w:szCs w:val="20"/>
        </w:rPr>
      </w:pPr>
      <w:r w:rsidRPr="00D90700">
        <w:rPr>
          <w:sz w:val="20"/>
          <w:szCs w:val="20"/>
        </w:rPr>
        <w:tab/>
      </w:r>
      <w:r w:rsidRPr="00D90700">
        <w:rPr>
          <w:sz w:val="20"/>
          <w:szCs w:val="20"/>
        </w:rPr>
        <w:tab/>
      </w:r>
      <w:r w:rsidRPr="00D90700">
        <w:rPr>
          <w:sz w:val="20"/>
          <w:szCs w:val="20"/>
        </w:rPr>
        <w:tab/>
      </w:r>
      <w:r w:rsidRPr="00D90700">
        <w:rPr>
          <w:b/>
          <w:sz w:val="20"/>
          <w:szCs w:val="20"/>
        </w:rPr>
        <w:t>Session I.</w:t>
      </w:r>
      <w:r w:rsidRPr="00D90700">
        <w:rPr>
          <w:sz w:val="20"/>
          <w:szCs w:val="20"/>
        </w:rPr>
        <w:t xml:space="preserve"> </w:t>
      </w:r>
      <w:r w:rsidR="00040557">
        <w:rPr>
          <w:sz w:val="20"/>
          <w:szCs w:val="20"/>
        </w:rPr>
        <w:t>Finals</w:t>
      </w:r>
      <w:r w:rsidRPr="00D90700">
        <w:rPr>
          <w:sz w:val="20"/>
          <w:szCs w:val="20"/>
        </w:rPr>
        <w:t xml:space="preserve"> Warm-up: </w:t>
      </w:r>
      <w:r>
        <w:rPr>
          <w:sz w:val="20"/>
          <w:szCs w:val="20"/>
        </w:rPr>
        <w:t>4</w:t>
      </w:r>
      <w:r w:rsidRPr="00D90700">
        <w:rPr>
          <w:sz w:val="20"/>
          <w:szCs w:val="20"/>
        </w:rPr>
        <w:t xml:space="preserve">:30 </w:t>
      </w:r>
      <w:r>
        <w:rPr>
          <w:sz w:val="20"/>
          <w:szCs w:val="20"/>
        </w:rPr>
        <w:t>p</w:t>
      </w:r>
      <w:r w:rsidRPr="00D90700">
        <w:rPr>
          <w:sz w:val="20"/>
          <w:szCs w:val="20"/>
        </w:rPr>
        <w:t xml:space="preserve">.m. Start </w:t>
      </w:r>
      <w:r>
        <w:rPr>
          <w:sz w:val="20"/>
          <w:szCs w:val="20"/>
        </w:rPr>
        <w:t>6</w:t>
      </w:r>
      <w:r w:rsidRPr="00D90700">
        <w:rPr>
          <w:sz w:val="20"/>
          <w:szCs w:val="20"/>
        </w:rPr>
        <w:t xml:space="preserve">:00 </w:t>
      </w:r>
      <w:r>
        <w:rPr>
          <w:sz w:val="20"/>
          <w:szCs w:val="20"/>
        </w:rPr>
        <w:t>p</w:t>
      </w:r>
      <w:r w:rsidRPr="00D90700">
        <w:rPr>
          <w:sz w:val="20"/>
          <w:szCs w:val="20"/>
        </w:rPr>
        <w:t>.m</w:t>
      </w:r>
      <w:r w:rsidR="001C5B82">
        <w:rPr>
          <w:sz w:val="20"/>
          <w:szCs w:val="20"/>
        </w:rPr>
        <w:t>.</w:t>
      </w:r>
      <w:r w:rsidR="000D51CB" w:rsidRPr="00D90700">
        <w:rPr>
          <w:b/>
          <w:sz w:val="20"/>
          <w:szCs w:val="20"/>
        </w:rPr>
        <w:tab/>
      </w:r>
    </w:p>
    <w:p w14:paraId="521C4D34" w14:textId="77777777" w:rsidR="00601BA6" w:rsidRPr="00A74282" w:rsidRDefault="00601BA6" w:rsidP="00956294">
      <w:pPr>
        <w:pStyle w:val="NoSpacing"/>
        <w:ind w:left="1440" w:firstLine="720"/>
        <w:jc w:val="left"/>
        <w:rPr>
          <w:b/>
          <w:sz w:val="12"/>
          <w:szCs w:val="12"/>
          <w:u w:val="single"/>
        </w:rPr>
      </w:pPr>
    </w:p>
    <w:p w14:paraId="595816CF" w14:textId="41FD8162" w:rsidR="000D51CB" w:rsidRPr="00D90700" w:rsidRDefault="000D51CB" w:rsidP="00956294">
      <w:pPr>
        <w:pStyle w:val="NoSpacing"/>
        <w:ind w:left="1440" w:firstLine="720"/>
        <w:jc w:val="left"/>
        <w:rPr>
          <w:sz w:val="20"/>
          <w:szCs w:val="20"/>
        </w:rPr>
      </w:pPr>
      <w:r w:rsidRPr="000D51CB">
        <w:rPr>
          <w:b/>
          <w:sz w:val="20"/>
          <w:szCs w:val="20"/>
          <w:u w:val="single"/>
        </w:rPr>
        <w:t xml:space="preserve">Friday – July </w:t>
      </w:r>
      <w:r w:rsidR="00D362F0">
        <w:rPr>
          <w:b/>
          <w:sz w:val="20"/>
          <w:szCs w:val="20"/>
          <w:u w:val="single"/>
        </w:rPr>
        <w:t>19</w:t>
      </w:r>
      <w:r w:rsidRPr="000D51CB">
        <w:rPr>
          <w:b/>
          <w:sz w:val="20"/>
          <w:szCs w:val="20"/>
          <w:u w:val="single"/>
        </w:rPr>
        <w:t>, 201</w:t>
      </w:r>
      <w:r w:rsidR="00D362F0">
        <w:rPr>
          <w:b/>
          <w:sz w:val="20"/>
          <w:szCs w:val="20"/>
          <w:u w:val="single"/>
        </w:rPr>
        <w:t>9</w:t>
      </w:r>
      <w:r w:rsidRPr="00D90700">
        <w:rPr>
          <w:sz w:val="20"/>
          <w:szCs w:val="20"/>
        </w:rPr>
        <w:t xml:space="preserve"> </w:t>
      </w:r>
    </w:p>
    <w:p w14:paraId="236FDD57" w14:textId="027E04C6" w:rsidR="000D51CB" w:rsidRPr="00D90700" w:rsidRDefault="000D51CB" w:rsidP="00956294">
      <w:pPr>
        <w:pStyle w:val="NoSpacing"/>
        <w:jc w:val="left"/>
        <w:rPr>
          <w:sz w:val="20"/>
          <w:szCs w:val="20"/>
        </w:rPr>
      </w:pPr>
      <w:r w:rsidRPr="00D90700">
        <w:rPr>
          <w:sz w:val="20"/>
          <w:szCs w:val="20"/>
        </w:rPr>
        <w:tab/>
      </w:r>
      <w:r w:rsidRPr="00D90700">
        <w:rPr>
          <w:sz w:val="20"/>
          <w:szCs w:val="20"/>
        </w:rPr>
        <w:tab/>
      </w:r>
      <w:r w:rsidRPr="00D90700">
        <w:rPr>
          <w:sz w:val="20"/>
          <w:szCs w:val="20"/>
        </w:rPr>
        <w:tab/>
      </w:r>
      <w:r w:rsidRPr="00D90700">
        <w:rPr>
          <w:b/>
          <w:sz w:val="20"/>
          <w:szCs w:val="20"/>
        </w:rPr>
        <w:t xml:space="preserve">Session </w:t>
      </w:r>
      <w:r w:rsidR="004126D3">
        <w:rPr>
          <w:b/>
          <w:sz w:val="20"/>
          <w:szCs w:val="20"/>
        </w:rPr>
        <w:t>I</w:t>
      </w:r>
      <w:r w:rsidRPr="00D90700">
        <w:rPr>
          <w:b/>
          <w:sz w:val="20"/>
          <w:szCs w:val="20"/>
        </w:rPr>
        <w:t>I.</w:t>
      </w:r>
      <w:r w:rsidRPr="00D90700">
        <w:rPr>
          <w:sz w:val="20"/>
          <w:szCs w:val="20"/>
        </w:rPr>
        <w:t xml:space="preserve"> Prelims Warm-up: 7:30 a.m. Start 9:00 a.m. </w:t>
      </w:r>
    </w:p>
    <w:p w14:paraId="158B19CA" w14:textId="3789CFE2" w:rsidR="000D51CB" w:rsidRDefault="000D51CB" w:rsidP="00956294">
      <w:pPr>
        <w:pStyle w:val="NoSpacing"/>
        <w:jc w:val="left"/>
        <w:rPr>
          <w:sz w:val="20"/>
          <w:szCs w:val="20"/>
        </w:rPr>
      </w:pPr>
      <w:r w:rsidRPr="00D90700">
        <w:rPr>
          <w:sz w:val="20"/>
          <w:szCs w:val="20"/>
        </w:rPr>
        <w:tab/>
      </w:r>
      <w:r w:rsidRPr="00D90700">
        <w:rPr>
          <w:sz w:val="20"/>
          <w:szCs w:val="20"/>
        </w:rPr>
        <w:tab/>
      </w:r>
      <w:r w:rsidRPr="00D90700">
        <w:rPr>
          <w:sz w:val="20"/>
          <w:szCs w:val="20"/>
        </w:rPr>
        <w:tab/>
      </w:r>
      <w:r w:rsidRPr="00D90700">
        <w:rPr>
          <w:b/>
          <w:sz w:val="20"/>
          <w:szCs w:val="20"/>
        </w:rPr>
        <w:t>Session I</w:t>
      </w:r>
      <w:r w:rsidR="004126D3">
        <w:rPr>
          <w:b/>
          <w:sz w:val="20"/>
          <w:szCs w:val="20"/>
        </w:rPr>
        <w:t>I</w:t>
      </w:r>
      <w:r w:rsidRPr="00D90700">
        <w:rPr>
          <w:b/>
          <w:sz w:val="20"/>
          <w:szCs w:val="20"/>
        </w:rPr>
        <w:t>I</w:t>
      </w:r>
      <w:r w:rsidRPr="00D90700">
        <w:rPr>
          <w:sz w:val="20"/>
          <w:szCs w:val="20"/>
        </w:rPr>
        <w:t xml:space="preserve"> Finals 11-12 &amp; 13-14 age groups. Warm-up: </w:t>
      </w:r>
      <w:r w:rsidR="009C3BAB">
        <w:rPr>
          <w:sz w:val="20"/>
          <w:szCs w:val="20"/>
        </w:rPr>
        <w:t>4</w:t>
      </w:r>
      <w:r w:rsidRPr="00D90700">
        <w:rPr>
          <w:sz w:val="20"/>
          <w:szCs w:val="20"/>
        </w:rPr>
        <w:t>:</w:t>
      </w:r>
      <w:r w:rsidR="009C3BAB">
        <w:rPr>
          <w:sz w:val="20"/>
          <w:szCs w:val="20"/>
        </w:rPr>
        <w:t>3</w:t>
      </w:r>
      <w:r w:rsidRPr="00D90700">
        <w:rPr>
          <w:sz w:val="20"/>
          <w:szCs w:val="20"/>
        </w:rPr>
        <w:t>0 p.m. Start: 6:00 p.m.</w:t>
      </w:r>
    </w:p>
    <w:p w14:paraId="06F1BC52" w14:textId="77777777" w:rsidR="004126D3" w:rsidRPr="00A74282" w:rsidRDefault="004126D3" w:rsidP="00956294">
      <w:pPr>
        <w:pStyle w:val="NoSpacing"/>
        <w:jc w:val="left"/>
        <w:rPr>
          <w:sz w:val="10"/>
          <w:szCs w:val="10"/>
        </w:rPr>
      </w:pPr>
    </w:p>
    <w:p w14:paraId="1469234B" w14:textId="13D23606" w:rsidR="000D51CB" w:rsidRPr="000D51CB" w:rsidRDefault="000D51CB" w:rsidP="00956294">
      <w:pPr>
        <w:pStyle w:val="NoSpacing"/>
        <w:jc w:val="left"/>
        <w:rPr>
          <w:sz w:val="20"/>
          <w:szCs w:val="20"/>
          <w:u w:val="single"/>
        </w:rPr>
      </w:pPr>
      <w:r w:rsidRPr="00D90700">
        <w:rPr>
          <w:sz w:val="20"/>
          <w:szCs w:val="20"/>
        </w:rPr>
        <w:tab/>
      </w:r>
      <w:r w:rsidRPr="00D90700">
        <w:rPr>
          <w:sz w:val="20"/>
          <w:szCs w:val="20"/>
        </w:rPr>
        <w:tab/>
      </w:r>
      <w:r w:rsidRPr="00D90700">
        <w:rPr>
          <w:sz w:val="20"/>
          <w:szCs w:val="20"/>
        </w:rPr>
        <w:tab/>
      </w:r>
      <w:r w:rsidRPr="000D51CB">
        <w:rPr>
          <w:b/>
          <w:sz w:val="20"/>
          <w:szCs w:val="20"/>
          <w:u w:val="single"/>
        </w:rPr>
        <w:t xml:space="preserve">Saturday – July </w:t>
      </w:r>
      <w:r w:rsidR="001E7314">
        <w:rPr>
          <w:b/>
          <w:sz w:val="20"/>
          <w:szCs w:val="20"/>
          <w:u w:val="single"/>
        </w:rPr>
        <w:t>2</w:t>
      </w:r>
      <w:r w:rsidR="00D362F0">
        <w:rPr>
          <w:b/>
          <w:sz w:val="20"/>
          <w:szCs w:val="20"/>
          <w:u w:val="single"/>
        </w:rPr>
        <w:t>0</w:t>
      </w:r>
      <w:r w:rsidRPr="000D51CB">
        <w:rPr>
          <w:b/>
          <w:sz w:val="20"/>
          <w:szCs w:val="20"/>
          <w:u w:val="single"/>
        </w:rPr>
        <w:t>, 201</w:t>
      </w:r>
      <w:r w:rsidR="00D362F0">
        <w:rPr>
          <w:b/>
          <w:sz w:val="20"/>
          <w:szCs w:val="20"/>
          <w:u w:val="single"/>
        </w:rPr>
        <w:t>9</w:t>
      </w:r>
    </w:p>
    <w:p w14:paraId="207B9D9C" w14:textId="0FD256A5" w:rsidR="000D51CB" w:rsidRPr="00D90700" w:rsidRDefault="000D51CB" w:rsidP="00956294">
      <w:pPr>
        <w:pStyle w:val="NoSpacing"/>
        <w:jc w:val="left"/>
        <w:rPr>
          <w:b/>
          <w:sz w:val="20"/>
          <w:szCs w:val="20"/>
        </w:rPr>
      </w:pPr>
      <w:r w:rsidRPr="00D90700">
        <w:rPr>
          <w:b/>
          <w:sz w:val="20"/>
          <w:szCs w:val="20"/>
        </w:rPr>
        <w:t xml:space="preserve">                                                Session I</w:t>
      </w:r>
      <w:r w:rsidR="004126D3">
        <w:rPr>
          <w:b/>
          <w:sz w:val="20"/>
          <w:szCs w:val="20"/>
        </w:rPr>
        <w:t>V</w:t>
      </w:r>
      <w:r w:rsidRPr="00D90700">
        <w:rPr>
          <w:b/>
          <w:sz w:val="20"/>
          <w:szCs w:val="20"/>
        </w:rPr>
        <w:t>.</w:t>
      </w:r>
      <w:r w:rsidRPr="00D90700">
        <w:rPr>
          <w:sz w:val="20"/>
          <w:szCs w:val="20"/>
        </w:rPr>
        <w:t xml:space="preserve"> Prelims Warm-up: 7:30 a.m. Start: 9:00 a.m. </w:t>
      </w:r>
    </w:p>
    <w:p w14:paraId="415A2757" w14:textId="675004FA" w:rsidR="000D51CB" w:rsidRDefault="000D51CB" w:rsidP="00956294">
      <w:pPr>
        <w:pStyle w:val="NoSpacing"/>
        <w:jc w:val="left"/>
        <w:rPr>
          <w:sz w:val="20"/>
          <w:szCs w:val="20"/>
        </w:rPr>
      </w:pPr>
      <w:r w:rsidRPr="00D90700">
        <w:rPr>
          <w:sz w:val="20"/>
          <w:szCs w:val="20"/>
        </w:rPr>
        <w:tab/>
      </w:r>
      <w:r w:rsidRPr="00D90700">
        <w:rPr>
          <w:sz w:val="20"/>
          <w:szCs w:val="20"/>
        </w:rPr>
        <w:tab/>
      </w:r>
      <w:r w:rsidRPr="00D90700">
        <w:rPr>
          <w:sz w:val="20"/>
          <w:szCs w:val="20"/>
        </w:rPr>
        <w:tab/>
      </w:r>
      <w:r w:rsidR="004126D3">
        <w:rPr>
          <w:b/>
          <w:sz w:val="20"/>
          <w:szCs w:val="20"/>
        </w:rPr>
        <w:t xml:space="preserve">Session </w:t>
      </w:r>
      <w:r w:rsidRPr="00D90700">
        <w:rPr>
          <w:b/>
          <w:sz w:val="20"/>
          <w:szCs w:val="20"/>
        </w:rPr>
        <w:t>V.</w:t>
      </w:r>
      <w:r w:rsidRPr="00D90700">
        <w:rPr>
          <w:sz w:val="20"/>
          <w:szCs w:val="20"/>
        </w:rPr>
        <w:t xml:space="preserve"> Finals 11-12 &amp; 13-14 age groups   </w:t>
      </w:r>
      <w:r w:rsidR="009C3BAB" w:rsidRPr="00D90700">
        <w:rPr>
          <w:sz w:val="20"/>
          <w:szCs w:val="20"/>
        </w:rPr>
        <w:t xml:space="preserve">Warm-up: </w:t>
      </w:r>
      <w:r w:rsidR="009C3BAB">
        <w:rPr>
          <w:sz w:val="20"/>
          <w:szCs w:val="20"/>
        </w:rPr>
        <w:t>4</w:t>
      </w:r>
      <w:r w:rsidR="009C3BAB" w:rsidRPr="00D90700">
        <w:rPr>
          <w:sz w:val="20"/>
          <w:szCs w:val="20"/>
        </w:rPr>
        <w:t>:</w:t>
      </w:r>
      <w:r w:rsidR="009C3BAB">
        <w:rPr>
          <w:sz w:val="20"/>
          <w:szCs w:val="20"/>
        </w:rPr>
        <w:t>3</w:t>
      </w:r>
      <w:r w:rsidR="009C3BAB" w:rsidRPr="00D90700">
        <w:rPr>
          <w:sz w:val="20"/>
          <w:szCs w:val="20"/>
        </w:rPr>
        <w:t>0 p.m. Start: 6:00 p.m.</w:t>
      </w:r>
    </w:p>
    <w:p w14:paraId="02D237A9" w14:textId="77777777" w:rsidR="004126D3" w:rsidRPr="00A74282" w:rsidRDefault="004126D3" w:rsidP="00956294">
      <w:pPr>
        <w:pStyle w:val="NoSpacing"/>
        <w:jc w:val="left"/>
        <w:rPr>
          <w:sz w:val="12"/>
          <w:szCs w:val="12"/>
        </w:rPr>
      </w:pPr>
    </w:p>
    <w:p w14:paraId="3AA3FAE4" w14:textId="32389BE9" w:rsidR="000D51CB" w:rsidRPr="000D51CB" w:rsidRDefault="000D51CB" w:rsidP="00956294">
      <w:pPr>
        <w:pStyle w:val="NoSpacing"/>
        <w:jc w:val="left"/>
        <w:rPr>
          <w:sz w:val="20"/>
          <w:szCs w:val="20"/>
          <w:u w:val="single"/>
        </w:rPr>
      </w:pPr>
      <w:r w:rsidRPr="00D90700">
        <w:rPr>
          <w:sz w:val="20"/>
          <w:szCs w:val="20"/>
        </w:rPr>
        <w:t xml:space="preserve">                                                </w:t>
      </w:r>
      <w:r w:rsidRPr="000D51CB">
        <w:rPr>
          <w:b/>
          <w:sz w:val="20"/>
          <w:szCs w:val="20"/>
          <w:u w:val="single"/>
        </w:rPr>
        <w:t xml:space="preserve">Sunday – July </w:t>
      </w:r>
      <w:r w:rsidR="001E7314">
        <w:rPr>
          <w:b/>
          <w:sz w:val="20"/>
          <w:szCs w:val="20"/>
          <w:u w:val="single"/>
        </w:rPr>
        <w:t>2</w:t>
      </w:r>
      <w:r w:rsidR="00D362F0">
        <w:rPr>
          <w:b/>
          <w:sz w:val="20"/>
          <w:szCs w:val="20"/>
          <w:u w:val="single"/>
        </w:rPr>
        <w:t>1</w:t>
      </w:r>
      <w:r w:rsidRPr="000D51CB">
        <w:rPr>
          <w:b/>
          <w:sz w:val="20"/>
          <w:szCs w:val="20"/>
          <w:u w:val="single"/>
        </w:rPr>
        <w:t>, 201</w:t>
      </w:r>
      <w:r w:rsidR="00D362F0">
        <w:rPr>
          <w:b/>
          <w:sz w:val="20"/>
          <w:szCs w:val="20"/>
          <w:u w:val="single"/>
        </w:rPr>
        <w:t>9</w:t>
      </w:r>
      <w:r w:rsidRPr="000D51CB">
        <w:rPr>
          <w:sz w:val="20"/>
          <w:szCs w:val="20"/>
          <w:u w:val="single"/>
        </w:rPr>
        <w:t xml:space="preserve"> </w:t>
      </w:r>
    </w:p>
    <w:p w14:paraId="3FDCBED7" w14:textId="03DBE781" w:rsidR="000D51CB" w:rsidRPr="00D90700" w:rsidRDefault="000D51CB" w:rsidP="00956294">
      <w:pPr>
        <w:pStyle w:val="NoSpacing"/>
        <w:jc w:val="left"/>
        <w:rPr>
          <w:sz w:val="20"/>
          <w:szCs w:val="20"/>
        </w:rPr>
      </w:pPr>
      <w:r w:rsidRPr="00D90700">
        <w:rPr>
          <w:sz w:val="20"/>
          <w:szCs w:val="20"/>
        </w:rPr>
        <w:tab/>
      </w:r>
      <w:r w:rsidRPr="00D90700">
        <w:rPr>
          <w:sz w:val="20"/>
          <w:szCs w:val="20"/>
        </w:rPr>
        <w:tab/>
      </w:r>
      <w:r w:rsidRPr="00D90700">
        <w:rPr>
          <w:sz w:val="20"/>
          <w:szCs w:val="20"/>
        </w:rPr>
        <w:tab/>
      </w:r>
      <w:r w:rsidRPr="00D90700">
        <w:rPr>
          <w:b/>
          <w:sz w:val="20"/>
          <w:szCs w:val="20"/>
        </w:rPr>
        <w:t>Session V</w:t>
      </w:r>
      <w:r w:rsidR="004126D3">
        <w:rPr>
          <w:b/>
          <w:sz w:val="20"/>
          <w:szCs w:val="20"/>
        </w:rPr>
        <w:t>I</w:t>
      </w:r>
      <w:r w:rsidRPr="00D90700">
        <w:rPr>
          <w:b/>
          <w:sz w:val="20"/>
          <w:szCs w:val="20"/>
        </w:rPr>
        <w:t>.</w:t>
      </w:r>
      <w:r w:rsidRPr="00D90700">
        <w:rPr>
          <w:sz w:val="20"/>
          <w:szCs w:val="20"/>
        </w:rPr>
        <w:t xml:space="preserve"> </w:t>
      </w:r>
      <w:r w:rsidR="009C3BAB" w:rsidRPr="00D90700">
        <w:rPr>
          <w:sz w:val="20"/>
          <w:szCs w:val="20"/>
        </w:rPr>
        <w:t>Prelims Warm-up: 7:30 a.m. Start: 9:00 a.m.</w:t>
      </w:r>
    </w:p>
    <w:p w14:paraId="129218EC" w14:textId="264CFCEF" w:rsidR="000D51CB" w:rsidRPr="00D90700" w:rsidRDefault="000D51CB" w:rsidP="00956294">
      <w:pPr>
        <w:pStyle w:val="NoSpacing"/>
        <w:jc w:val="left"/>
        <w:rPr>
          <w:sz w:val="20"/>
          <w:szCs w:val="20"/>
        </w:rPr>
      </w:pPr>
      <w:r w:rsidRPr="00D90700">
        <w:rPr>
          <w:sz w:val="20"/>
          <w:szCs w:val="20"/>
        </w:rPr>
        <w:tab/>
      </w:r>
      <w:r w:rsidRPr="00D90700">
        <w:rPr>
          <w:sz w:val="20"/>
          <w:szCs w:val="20"/>
        </w:rPr>
        <w:tab/>
        <w:t xml:space="preserve">                </w:t>
      </w:r>
      <w:r w:rsidRPr="00D90700">
        <w:rPr>
          <w:b/>
          <w:sz w:val="20"/>
          <w:szCs w:val="20"/>
        </w:rPr>
        <w:t>Session V</w:t>
      </w:r>
      <w:r w:rsidR="004126D3">
        <w:rPr>
          <w:b/>
          <w:sz w:val="20"/>
          <w:szCs w:val="20"/>
        </w:rPr>
        <w:t>I</w:t>
      </w:r>
      <w:r w:rsidRPr="00D90700">
        <w:rPr>
          <w:b/>
          <w:sz w:val="20"/>
          <w:szCs w:val="20"/>
        </w:rPr>
        <w:t>I.</w:t>
      </w:r>
      <w:r w:rsidRPr="00D90700">
        <w:rPr>
          <w:sz w:val="20"/>
          <w:szCs w:val="20"/>
        </w:rPr>
        <w:t xml:space="preserve"> Finals 11-12 &amp; 13-14 age groups. </w:t>
      </w:r>
      <w:r w:rsidR="009C3BAB" w:rsidRPr="00D90700">
        <w:rPr>
          <w:sz w:val="20"/>
          <w:szCs w:val="20"/>
        </w:rPr>
        <w:t xml:space="preserve">Warm-up: </w:t>
      </w:r>
      <w:r w:rsidR="009C3BAB">
        <w:rPr>
          <w:sz w:val="20"/>
          <w:szCs w:val="20"/>
        </w:rPr>
        <w:t>4</w:t>
      </w:r>
      <w:r w:rsidR="009C3BAB" w:rsidRPr="00D90700">
        <w:rPr>
          <w:sz w:val="20"/>
          <w:szCs w:val="20"/>
        </w:rPr>
        <w:t>:</w:t>
      </w:r>
      <w:r w:rsidR="009C3BAB">
        <w:rPr>
          <w:sz w:val="20"/>
          <w:szCs w:val="20"/>
        </w:rPr>
        <w:t>3</w:t>
      </w:r>
      <w:r w:rsidR="009C3BAB" w:rsidRPr="00D90700">
        <w:rPr>
          <w:sz w:val="20"/>
          <w:szCs w:val="20"/>
        </w:rPr>
        <w:t>0 p.m. Start: 6:00 p.m.</w:t>
      </w:r>
    </w:p>
    <w:p w14:paraId="4CAE3377" w14:textId="51437EAF" w:rsidR="002B1DC9" w:rsidRDefault="009B4EA4" w:rsidP="00956294">
      <w:pPr>
        <w:pStyle w:val="NoSpacing"/>
        <w:ind w:left="2160" w:hanging="2160"/>
        <w:jc w:val="left"/>
        <w:rPr>
          <w:b/>
          <w:sz w:val="20"/>
          <w:szCs w:val="20"/>
        </w:rPr>
      </w:pPr>
      <w:r>
        <w:rPr>
          <w:b/>
          <w:sz w:val="20"/>
          <w:szCs w:val="20"/>
        </w:rPr>
        <w:tab/>
      </w:r>
    </w:p>
    <w:p w14:paraId="6E28CD49" w14:textId="77777777" w:rsidR="009B4EA4" w:rsidRPr="009B4EA4" w:rsidRDefault="009B4EA4" w:rsidP="00956294">
      <w:pPr>
        <w:pStyle w:val="NoSpacing"/>
        <w:ind w:left="2160" w:hanging="2160"/>
        <w:jc w:val="left"/>
        <w:rPr>
          <w:b/>
          <w:sz w:val="20"/>
          <w:szCs w:val="20"/>
        </w:rPr>
      </w:pPr>
      <w:r>
        <w:rPr>
          <w:b/>
          <w:sz w:val="20"/>
          <w:szCs w:val="20"/>
        </w:rPr>
        <w:tab/>
      </w:r>
      <w:r w:rsidRPr="009B4EA4">
        <w:rPr>
          <w:b/>
          <w:sz w:val="20"/>
          <w:szCs w:val="20"/>
        </w:rPr>
        <w:t>NOTE: With the approval of the Age Group Chair, meet management reserves the right to adjust start times of sessions to ensure an efficient meet.</w:t>
      </w:r>
    </w:p>
    <w:p w14:paraId="51F93146" w14:textId="77777777" w:rsidR="002B1DC9" w:rsidRDefault="002B1DC9" w:rsidP="00956294">
      <w:pPr>
        <w:pStyle w:val="NoSpacing"/>
        <w:ind w:left="2160" w:hanging="2160"/>
        <w:jc w:val="left"/>
        <w:rPr>
          <w:b/>
          <w:sz w:val="20"/>
          <w:szCs w:val="20"/>
        </w:rPr>
      </w:pPr>
    </w:p>
    <w:p w14:paraId="2EA87461" w14:textId="77777777" w:rsidR="00A74282" w:rsidRDefault="00A74282" w:rsidP="00956294">
      <w:pPr>
        <w:pStyle w:val="NoSpacing"/>
        <w:ind w:left="2160" w:hanging="2160"/>
        <w:jc w:val="left"/>
        <w:rPr>
          <w:b/>
          <w:sz w:val="20"/>
          <w:szCs w:val="20"/>
        </w:rPr>
      </w:pPr>
    </w:p>
    <w:p w14:paraId="095D7F73" w14:textId="4333A0B1" w:rsidR="00271DBD" w:rsidRDefault="00271DBD" w:rsidP="00956294">
      <w:pPr>
        <w:pStyle w:val="NoSpacing"/>
        <w:ind w:left="2160" w:hanging="2160"/>
        <w:jc w:val="left"/>
        <w:rPr>
          <w:b/>
          <w:sz w:val="20"/>
          <w:szCs w:val="20"/>
        </w:rPr>
      </w:pPr>
      <w:r>
        <w:rPr>
          <w:b/>
          <w:sz w:val="20"/>
          <w:szCs w:val="20"/>
        </w:rPr>
        <w:t>General Meeting:</w:t>
      </w:r>
      <w:r>
        <w:rPr>
          <w:b/>
          <w:sz w:val="20"/>
          <w:szCs w:val="20"/>
        </w:rPr>
        <w:tab/>
      </w:r>
      <w:r w:rsidRPr="00271DBD">
        <w:rPr>
          <w:sz w:val="20"/>
          <w:szCs w:val="20"/>
        </w:rPr>
        <w:t xml:space="preserve">Friday, July </w:t>
      </w:r>
      <w:r w:rsidR="00D362F0">
        <w:rPr>
          <w:sz w:val="20"/>
          <w:szCs w:val="20"/>
        </w:rPr>
        <w:t>19</w:t>
      </w:r>
      <w:r>
        <w:rPr>
          <w:sz w:val="20"/>
          <w:szCs w:val="20"/>
        </w:rPr>
        <w:t xml:space="preserve">, at 8:30am in the Hospitality Room at </w:t>
      </w:r>
      <w:r w:rsidR="006A3D1A">
        <w:rPr>
          <w:sz w:val="20"/>
          <w:szCs w:val="20"/>
        </w:rPr>
        <w:t>Sailfish Splash Waterpark</w:t>
      </w:r>
      <w:r>
        <w:rPr>
          <w:sz w:val="20"/>
          <w:szCs w:val="20"/>
        </w:rPr>
        <w:t>. Any changes to the conduct of the meet will be announced and decided at this meeting. It is the responsibility of each coach to be aware of any changes made during this meeting.</w:t>
      </w:r>
    </w:p>
    <w:p w14:paraId="38DC8511" w14:textId="77777777" w:rsidR="00540EF3" w:rsidRDefault="00540EF3" w:rsidP="00956294">
      <w:pPr>
        <w:pStyle w:val="NoSpacing"/>
        <w:ind w:left="2160" w:hanging="2160"/>
        <w:jc w:val="left"/>
        <w:rPr>
          <w:b/>
          <w:sz w:val="20"/>
          <w:szCs w:val="20"/>
        </w:rPr>
      </w:pPr>
    </w:p>
    <w:p w14:paraId="216C8C0A" w14:textId="15B4151B" w:rsidR="000D51CB" w:rsidRPr="00D90700" w:rsidRDefault="000D51CB" w:rsidP="00956294">
      <w:pPr>
        <w:pStyle w:val="NoSpacing"/>
        <w:ind w:left="2160" w:hanging="2160"/>
        <w:jc w:val="left"/>
        <w:rPr>
          <w:sz w:val="20"/>
          <w:szCs w:val="20"/>
        </w:rPr>
      </w:pPr>
      <w:r w:rsidRPr="00D90700">
        <w:rPr>
          <w:b/>
          <w:sz w:val="20"/>
          <w:szCs w:val="20"/>
        </w:rPr>
        <w:t>Pool / Timing:</w:t>
      </w:r>
      <w:r w:rsidRPr="00D90700">
        <w:rPr>
          <w:b/>
          <w:sz w:val="20"/>
          <w:szCs w:val="20"/>
        </w:rPr>
        <w:tab/>
      </w:r>
      <w:r w:rsidRPr="00D90700">
        <w:rPr>
          <w:sz w:val="20"/>
          <w:szCs w:val="20"/>
        </w:rPr>
        <w:t>8 lane</w:t>
      </w:r>
      <w:r w:rsidR="00C96825">
        <w:rPr>
          <w:sz w:val="20"/>
          <w:szCs w:val="20"/>
        </w:rPr>
        <w:t>s</w:t>
      </w:r>
      <w:r w:rsidRPr="00D90700">
        <w:rPr>
          <w:sz w:val="20"/>
          <w:szCs w:val="20"/>
        </w:rPr>
        <w:t xml:space="preserve">, 50 meter course, with separate warm-up and cool down </w:t>
      </w:r>
      <w:r w:rsidR="00B862F9">
        <w:rPr>
          <w:sz w:val="20"/>
          <w:szCs w:val="20"/>
        </w:rPr>
        <w:t>pool</w:t>
      </w:r>
      <w:r>
        <w:rPr>
          <w:sz w:val="20"/>
          <w:szCs w:val="20"/>
        </w:rPr>
        <w:t xml:space="preserve"> </w:t>
      </w:r>
      <w:r w:rsidRPr="00D90700">
        <w:rPr>
          <w:sz w:val="20"/>
          <w:szCs w:val="20"/>
        </w:rPr>
        <w:t>available. Colorado Timing</w:t>
      </w:r>
      <w:r w:rsidR="006D2AE7">
        <w:rPr>
          <w:sz w:val="20"/>
          <w:szCs w:val="20"/>
        </w:rPr>
        <w:t xml:space="preserve"> System</w:t>
      </w:r>
      <w:r w:rsidRPr="00D90700">
        <w:rPr>
          <w:sz w:val="20"/>
          <w:szCs w:val="20"/>
        </w:rPr>
        <w:t xml:space="preserve"> will be used.</w:t>
      </w:r>
    </w:p>
    <w:p w14:paraId="5C452AFB" w14:textId="4F0ED204" w:rsidR="000D51CB" w:rsidRPr="00D90700" w:rsidRDefault="000D51CB" w:rsidP="00956294">
      <w:pPr>
        <w:pStyle w:val="NoSpacing"/>
        <w:numPr>
          <w:ilvl w:val="0"/>
          <w:numId w:val="4"/>
        </w:numPr>
        <w:jc w:val="left"/>
        <w:rPr>
          <w:sz w:val="20"/>
          <w:szCs w:val="20"/>
        </w:rPr>
      </w:pPr>
      <w:r w:rsidRPr="00D90700">
        <w:rPr>
          <w:sz w:val="20"/>
          <w:szCs w:val="20"/>
        </w:rPr>
        <w:t xml:space="preserve">Fly-over starts </w:t>
      </w:r>
      <w:r w:rsidR="00B862F9">
        <w:rPr>
          <w:sz w:val="20"/>
          <w:szCs w:val="20"/>
        </w:rPr>
        <w:t>may</w:t>
      </w:r>
      <w:r w:rsidRPr="00D90700">
        <w:rPr>
          <w:sz w:val="20"/>
          <w:szCs w:val="20"/>
        </w:rPr>
        <w:t xml:space="preserve"> be used.</w:t>
      </w:r>
    </w:p>
    <w:p w14:paraId="648EC6BC" w14:textId="47704420" w:rsidR="000D51CB" w:rsidRPr="00D90700" w:rsidRDefault="000D51CB" w:rsidP="00956294">
      <w:pPr>
        <w:pStyle w:val="NoSpacing"/>
        <w:numPr>
          <w:ilvl w:val="0"/>
          <w:numId w:val="4"/>
        </w:numPr>
        <w:jc w:val="left"/>
        <w:rPr>
          <w:sz w:val="20"/>
          <w:szCs w:val="20"/>
        </w:rPr>
      </w:pPr>
      <w:r w:rsidRPr="00D90700">
        <w:rPr>
          <w:sz w:val="20"/>
          <w:szCs w:val="20"/>
        </w:rPr>
        <w:t xml:space="preserve">Chase starts </w:t>
      </w:r>
      <w:r w:rsidR="00B862F9">
        <w:rPr>
          <w:sz w:val="20"/>
          <w:szCs w:val="20"/>
        </w:rPr>
        <w:t>may</w:t>
      </w:r>
      <w:r w:rsidRPr="00D90700">
        <w:rPr>
          <w:sz w:val="20"/>
          <w:szCs w:val="20"/>
        </w:rPr>
        <w:t xml:space="preserve"> be used.</w:t>
      </w:r>
    </w:p>
    <w:p w14:paraId="7102DDD2" w14:textId="3D18AACC" w:rsidR="000D51CB" w:rsidRPr="00D02416" w:rsidRDefault="000D51CB" w:rsidP="00956294">
      <w:pPr>
        <w:pStyle w:val="NoSpacing"/>
        <w:ind w:left="2160"/>
        <w:jc w:val="left"/>
        <w:rPr>
          <w:sz w:val="20"/>
          <w:szCs w:val="20"/>
        </w:rPr>
      </w:pPr>
      <w:r w:rsidRPr="00D90700">
        <w:rPr>
          <w:sz w:val="20"/>
          <w:szCs w:val="20"/>
        </w:rPr>
        <w:t xml:space="preserve">The water depth at </w:t>
      </w:r>
      <w:r w:rsidR="00A07F38">
        <w:rPr>
          <w:sz w:val="20"/>
          <w:szCs w:val="20"/>
        </w:rPr>
        <w:t>North</w:t>
      </w:r>
      <w:r w:rsidRPr="00D90700">
        <w:rPr>
          <w:sz w:val="20"/>
          <w:szCs w:val="20"/>
        </w:rPr>
        <w:t xml:space="preserve"> start end </w:t>
      </w:r>
      <w:r w:rsidR="00A07F38">
        <w:rPr>
          <w:sz w:val="20"/>
          <w:szCs w:val="20"/>
        </w:rPr>
        <w:t>7</w:t>
      </w:r>
      <w:r w:rsidRPr="00D90700">
        <w:rPr>
          <w:sz w:val="20"/>
          <w:szCs w:val="20"/>
        </w:rPr>
        <w:t xml:space="preserve">ft. for all 8 lanes. The water depth at </w:t>
      </w:r>
      <w:r w:rsidR="00A07F38">
        <w:rPr>
          <w:sz w:val="20"/>
          <w:szCs w:val="20"/>
        </w:rPr>
        <w:t>South</w:t>
      </w:r>
      <w:r w:rsidRPr="00D90700">
        <w:rPr>
          <w:sz w:val="20"/>
          <w:szCs w:val="20"/>
        </w:rPr>
        <w:t xml:space="preserve"> start end 1</w:t>
      </w:r>
      <w:r w:rsidR="00A07F38">
        <w:rPr>
          <w:sz w:val="20"/>
          <w:szCs w:val="20"/>
        </w:rPr>
        <w:t>3</w:t>
      </w:r>
      <w:r w:rsidRPr="00D90700">
        <w:rPr>
          <w:sz w:val="20"/>
          <w:szCs w:val="20"/>
        </w:rPr>
        <w:t xml:space="preserve"> ft. 6 in. for all 8 lanes in accordance with </w:t>
      </w:r>
      <w:r w:rsidR="0010582E">
        <w:rPr>
          <w:sz w:val="20"/>
          <w:szCs w:val="20"/>
        </w:rPr>
        <w:t>202.4.10C</w:t>
      </w:r>
      <w:r w:rsidRPr="00D90700">
        <w:rPr>
          <w:sz w:val="20"/>
          <w:szCs w:val="20"/>
        </w:rPr>
        <w:t xml:space="preserve">. </w:t>
      </w:r>
    </w:p>
    <w:p w14:paraId="77215AEC" w14:textId="77777777" w:rsidR="000D51CB" w:rsidRDefault="000D51CB" w:rsidP="00956294">
      <w:pPr>
        <w:pStyle w:val="NoSpacing"/>
        <w:jc w:val="left"/>
        <w:rPr>
          <w:b/>
          <w:sz w:val="20"/>
          <w:szCs w:val="20"/>
        </w:rPr>
      </w:pPr>
    </w:p>
    <w:p w14:paraId="7CFA2D47" w14:textId="77777777" w:rsidR="008627D8" w:rsidRPr="00D90700" w:rsidRDefault="008627D8" w:rsidP="00956294">
      <w:pPr>
        <w:pStyle w:val="NoSpacing"/>
        <w:jc w:val="left"/>
        <w:rPr>
          <w:sz w:val="20"/>
          <w:szCs w:val="20"/>
        </w:rPr>
      </w:pPr>
      <w:r w:rsidRPr="00D90700">
        <w:rPr>
          <w:b/>
          <w:sz w:val="20"/>
          <w:szCs w:val="20"/>
        </w:rPr>
        <w:t>Rules:</w:t>
      </w:r>
      <w:r w:rsidRPr="00D90700">
        <w:rPr>
          <w:b/>
          <w:sz w:val="20"/>
          <w:szCs w:val="20"/>
        </w:rPr>
        <w:tab/>
      </w:r>
      <w:r w:rsidRPr="00D90700">
        <w:rPr>
          <w:b/>
          <w:sz w:val="20"/>
          <w:szCs w:val="20"/>
        </w:rPr>
        <w:tab/>
      </w:r>
      <w:r w:rsidRPr="00D90700">
        <w:rPr>
          <w:b/>
          <w:sz w:val="20"/>
          <w:szCs w:val="20"/>
        </w:rPr>
        <w:tab/>
      </w:r>
      <w:r w:rsidRPr="00D90700">
        <w:rPr>
          <w:sz w:val="20"/>
          <w:szCs w:val="20"/>
        </w:rPr>
        <w:t xml:space="preserve">Current USA Swimming Rules and Florida Gold Coast rules will govern this meet. </w:t>
      </w:r>
    </w:p>
    <w:p w14:paraId="47148B03" w14:textId="77777777" w:rsidR="006D2AE7" w:rsidRDefault="008627D8" w:rsidP="00956294">
      <w:pPr>
        <w:pStyle w:val="NoSpacing"/>
        <w:ind w:left="2160"/>
        <w:jc w:val="left"/>
        <w:rPr>
          <w:sz w:val="20"/>
          <w:szCs w:val="20"/>
        </w:rPr>
      </w:pPr>
      <w:r w:rsidRPr="00D90700">
        <w:rPr>
          <w:sz w:val="20"/>
          <w:szCs w:val="20"/>
        </w:rPr>
        <w:t>Safety rules are outlined by USA Swimming and as recommended by the referee, will be in effect.</w:t>
      </w:r>
      <w:r w:rsidR="006D2AE7">
        <w:rPr>
          <w:sz w:val="20"/>
          <w:szCs w:val="20"/>
        </w:rPr>
        <w:t xml:space="preserve">  </w:t>
      </w:r>
    </w:p>
    <w:p w14:paraId="169D202E" w14:textId="77777777" w:rsidR="006D2AE7" w:rsidRDefault="006D2AE7" w:rsidP="00956294">
      <w:pPr>
        <w:pStyle w:val="NoSpacing"/>
        <w:ind w:left="2160"/>
        <w:jc w:val="left"/>
        <w:rPr>
          <w:sz w:val="20"/>
          <w:szCs w:val="20"/>
        </w:rPr>
      </w:pPr>
    </w:p>
    <w:p w14:paraId="5D340247" w14:textId="7A25C901" w:rsidR="008627D8" w:rsidRDefault="006D2AE7" w:rsidP="00956294">
      <w:pPr>
        <w:pStyle w:val="NoSpacing"/>
        <w:ind w:left="2160"/>
        <w:jc w:val="left"/>
        <w:rPr>
          <w:sz w:val="20"/>
          <w:szCs w:val="20"/>
        </w:rPr>
      </w:pPr>
      <w:r>
        <w:rPr>
          <w:sz w:val="20"/>
          <w:szCs w:val="20"/>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p w14:paraId="7D7381A7" w14:textId="77777777" w:rsidR="002B1DC9" w:rsidRDefault="002B1DC9" w:rsidP="00956294">
      <w:pPr>
        <w:autoSpaceDE w:val="0"/>
        <w:autoSpaceDN w:val="0"/>
        <w:adjustRightInd w:val="0"/>
        <w:spacing w:after="0" w:line="240" w:lineRule="auto"/>
        <w:ind w:left="2160"/>
        <w:jc w:val="left"/>
        <w:rPr>
          <w:rFonts w:cs="ArialNarrow"/>
          <w:sz w:val="20"/>
          <w:szCs w:val="20"/>
        </w:rPr>
      </w:pPr>
    </w:p>
    <w:p w14:paraId="2494D9C8" w14:textId="590B9203" w:rsidR="002B1DC9" w:rsidRPr="000E59D5" w:rsidRDefault="002B1DC9" w:rsidP="00956294">
      <w:pPr>
        <w:autoSpaceDE w:val="0"/>
        <w:autoSpaceDN w:val="0"/>
        <w:adjustRightInd w:val="0"/>
        <w:spacing w:after="0" w:line="240" w:lineRule="auto"/>
        <w:ind w:left="2160"/>
        <w:jc w:val="left"/>
        <w:rPr>
          <w:rFonts w:cs="ArialNarrow"/>
          <w:sz w:val="20"/>
          <w:szCs w:val="20"/>
        </w:rPr>
      </w:pPr>
      <w:r w:rsidRPr="000E59D5">
        <w:rPr>
          <w:rFonts w:cs="ArialNarrow"/>
          <w:sz w:val="20"/>
          <w:szCs w:val="20"/>
        </w:rPr>
        <w:t>Operation of a drone, or any other flying apparatus, is prohibited over the venue (pools, athlete/coach</w:t>
      </w:r>
      <w:r>
        <w:rPr>
          <w:rFonts w:cs="ArialNarrow"/>
          <w:sz w:val="20"/>
          <w:szCs w:val="20"/>
        </w:rPr>
        <w:t xml:space="preserve"> </w:t>
      </w:r>
      <w:r w:rsidRPr="000E59D5">
        <w:rPr>
          <w:rFonts w:cs="ArialNarrow"/>
          <w:sz w:val="20"/>
          <w:szCs w:val="20"/>
        </w:rPr>
        <w:t>areas, spectator areas and open ceiling locker rooms) any time athletes, coaches, officials and/or spectators are present.”</w:t>
      </w:r>
      <w:r>
        <w:rPr>
          <w:rFonts w:cs="ArialNarrow"/>
          <w:sz w:val="20"/>
          <w:szCs w:val="20"/>
        </w:rPr>
        <w:t xml:space="preserve"> </w:t>
      </w:r>
      <w:r w:rsidRPr="000E59D5">
        <w:rPr>
          <w:rFonts w:cs="ArialNarrow"/>
          <w:sz w:val="20"/>
          <w:szCs w:val="20"/>
        </w:rPr>
        <w:t>Exceptions may be granted with prior written approval by the Vice President of Program Operations</w:t>
      </w:r>
      <w:r w:rsidR="00B862F9">
        <w:rPr>
          <w:rFonts w:cs="ArialNarrow"/>
          <w:sz w:val="20"/>
          <w:szCs w:val="20"/>
        </w:rPr>
        <w:t xml:space="preserve"> and the Martin County Parks and Recreation Department.</w:t>
      </w:r>
    </w:p>
    <w:p w14:paraId="380B4CFA" w14:textId="77777777" w:rsidR="002B1DC9" w:rsidRPr="00D90700" w:rsidRDefault="002B1DC9" w:rsidP="00956294">
      <w:pPr>
        <w:pStyle w:val="NoSpacing"/>
        <w:ind w:left="2160"/>
        <w:jc w:val="left"/>
        <w:rPr>
          <w:sz w:val="20"/>
          <w:szCs w:val="20"/>
        </w:rPr>
      </w:pPr>
    </w:p>
    <w:p w14:paraId="7D8BDF59" w14:textId="38FBAFFA" w:rsidR="008627D8" w:rsidRPr="00D90700" w:rsidRDefault="008627D8" w:rsidP="00956294">
      <w:pPr>
        <w:pStyle w:val="NoSpacing"/>
        <w:ind w:left="2160" w:hanging="2160"/>
        <w:jc w:val="left"/>
        <w:rPr>
          <w:sz w:val="20"/>
          <w:szCs w:val="20"/>
        </w:rPr>
      </w:pPr>
      <w:r w:rsidRPr="00D90700">
        <w:rPr>
          <w:b/>
          <w:sz w:val="20"/>
          <w:szCs w:val="20"/>
        </w:rPr>
        <w:t>Deck Changing:</w:t>
      </w:r>
      <w:r w:rsidRPr="00D90700">
        <w:rPr>
          <w:sz w:val="20"/>
          <w:szCs w:val="20"/>
        </w:rPr>
        <w:tab/>
      </w:r>
      <w:r w:rsidR="006D2AE7">
        <w:rPr>
          <w:sz w:val="20"/>
          <w:szCs w:val="20"/>
        </w:rPr>
        <w:t>Deck changes are prohibited.  (see 202.4.10.I)</w:t>
      </w:r>
    </w:p>
    <w:p w14:paraId="7A045124" w14:textId="77777777" w:rsidR="008627D8" w:rsidRPr="00D90700" w:rsidRDefault="008627D8" w:rsidP="00956294">
      <w:pPr>
        <w:pStyle w:val="NoSpacing"/>
        <w:jc w:val="left"/>
        <w:rPr>
          <w:sz w:val="20"/>
          <w:szCs w:val="20"/>
        </w:rPr>
      </w:pPr>
    </w:p>
    <w:p w14:paraId="451F1F9A" w14:textId="4C9CBA63" w:rsidR="008627D8" w:rsidRPr="00D90700" w:rsidRDefault="008627D8" w:rsidP="00956294">
      <w:pPr>
        <w:pStyle w:val="NoSpacing"/>
        <w:ind w:left="2160" w:hanging="2160"/>
        <w:jc w:val="left"/>
        <w:rPr>
          <w:sz w:val="20"/>
          <w:szCs w:val="20"/>
        </w:rPr>
      </w:pPr>
      <w:r w:rsidRPr="00D90700">
        <w:rPr>
          <w:b/>
          <w:sz w:val="20"/>
          <w:szCs w:val="20"/>
        </w:rPr>
        <w:t>Camera Free:</w:t>
      </w:r>
      <w:r w:rsidRPr="00D90700">
        <w:rPr>
          <w:b/>
          <w:sz w:val="20"/>
          <w:szCs w:val="20"/>
        </w:rPr>
        <w:tab/>
      </w:r>
      <w:r w:rsidRPr="00D90700">
        <w:rPr>
          <w:sz w:val="20"/>
          <w:szCs w:val="20"/>
        </w:rPr>
        <w:t xml:space="preserve">The Florida Gold Coast Swimming </w:t>
      </w:r>
      <w:r w:rsidRPr="00D90700">
        <w:rPr>
          <w:b/>
          <w:sz w:val="20"/>
          <w:szCs w:val="20"/>
        </w:rPr>
        <w:t>CAMERA FREE ZONE</w:t>
      </w:r>
      <w:r w:rsidRPr="00D90700">
        <w:rPr>
          <w:sz w:val="20"/>
          <w:szCs w:val="20"/>
        </w:rPr>
        <w:t xml:space="preserve"> policy is in effect at this </w:t>
      </w:r>
      <w:r w:rsidRPr="00D90700">
        <w:rPr>
          <w:sz w:val="20"/>
          <w:szCs w:val="20"/>
        </w:rPr>
        <w:tab/>
        <w:t>meet.  No person may use a camera or any other device capable of recording</w:t>
      </w:r>
      <w:r w:rsidR="00B862F9">
        <w:rPr>
          <w:sz w:val="20"/>
          <w:szCs w:val="20"/>
        </w:rPr>
        <w:t xml:space="preserve"> </w:t>
      </w:r>
      <w:r w:rsidRPr="00D90700">
        <w:rPr>
          <w:sz w:val="20"/>
          <w:szCs w:val="20"/>
        </w:rPr>
        <w:t>still or video images in the area behind the starting blocks, in the locker rooms,</w:t>
      </w:r>
      <w:r w:rsidR="0013030E">
        <w:rPr>
          <w:sz w:val="20"/>
          <w:szCs w:val="20"/>
        </w:rPr>
        <w:t xml:space="preserve"> </w:t>
      </w:r>
      <w:r w:rsidRPr="00D90700">
        <w:rPr>
          <w:sz w:val="20"/>
          <w:szCs w:val="20"/>
        </w:rPr>
        <w:t>changing areas, showers or restrooms. Violators may be reported to law enforcement or other governmental authorities and / or may be barred from the facility during the sanctioned event.</w:t>
      </w:r>
    </w:p>
    <w:p w14:paraId="3AF1A00F" w14:textId="77777777" w:rsidR="00D90700" w:rsidRDefault="00D90700" w:rsidP="00956294">
      <w:pPr>
        <w:pStyle w:val="NoSpacing"/>
        <w:jc w:val="left"/>
      </w:pPr>
    </w:p>
    <w:p w14:paraId="076DE288" w14:textId="70549F22" w:rsidR="00D90700" w:rsidRDefault="00D90700" w:rsidP="00956294">
      <w:pPr>
        <w:pStyle w:val="NoSpacing"/>
        <w:ind w:left="2160" w:hanging="2160"/>
        <w:jc w:val="left"/>
        <w:rPr>
          <w:sz w:val="20"/>
          <w:szCs w:val="20"/>
        </w:rPr>
      </w:pPr>
      <w:r w:rsidRPr="0013030E">
        <w:rPr>
          <w:b/>
          <w:sz w:val="20"/>
          <w:szCs w:val="20"/>
        </w:rPr>
        <w:t>Image Authorization:</w:t>
      </w:r>
      <w:r w:rsidRPr="0013030E">
        <w:rPr>
          <w:b/>
          <w:sz w:val="20"/>
          <w:szCs w:val="20"/>
        </w:rPr>
        <w:tab/>
      </w:r>
      <w:r w:rsidRPr="0013030E">
        <w:rPr>
          <w:sz w:val="20"/>
          <w:szCs w:val="20"/>
        </w:rPr>
        <w:t>All participants agree to be filmed and photographed by the official photographer (s) and network (s) of USA Swimming under the conditions authorized by USA Swimming, allow event organizers the right to use names, pictures, likeness, and biographical information before, during or after the period of participation in USA Swimming competitions to promote such competitions.</w:t>
      </w:r>
    </w:p>
    <w:p w14:paraId="0D5938BA" w14:textId="32E1F58A" w:rsidR="002726F3" w:rsidRDefault="002726F3" w:rsidP="00956294">
      <w:pPr>
        <w:pStyle w:val="NoSpacing"/>
        <w:ind w:left="2160" w:hanging="2160"/>
        <w:jc w:val="left"/>
        <w:rPr>
          <w:b/>
          <w:sz w:val="20"/>
          <w:szCs w:val="20"/>
        </w:rPr>
      </w:pPr>
      <w:r>
        <w:rPr>
          <w:b/>
          <w:sz w:val="20"/>
          <w:szCs w:val="20"/>
        </w:rPr>
        <w:tab/>
      </w:r>
    </w:p>
    <w:p w14:paraId="4BDBFCC7" w14:textId="3BDFC912" w:rsidR="002726F3" w:rsidRPr="002726F3" w:rsidRDefault="002726F3" w:rsidP="00956294">
      <w:pPr>
        <w:pStyle w:val="NoSpacing"/>
        <w:ind w:left="2160" w:hanging="2160"/>
        <w:jc w:val="left"/>
        <w:rPr>
          <w:sz w:val="20"/>
          <w:szCs w:val="20"/>
        </w:rPr>
      </w:pPr>
      <w:r w:rsidRPr="002726F3">
        <w:rPr>
          <w:b/>
          <w:bCs/>
          <w:sz w:val="20"/>
          <w:szCs w:val="20"/>
        </w:rPr>
        <w:t>CONFLICT OF INTEREST: </w:t>
      </w:r>
      <w:r>
        <w:rPr>
          <w:b/>
          <w:bCs/>
          <w:sz w:val="20"/>
          <w:szCs w:val="20"/>
        </w:rPr>
        <w:tab/>
      </w:r>
      <w:r w:rsidRPr="002726F3">
        <w:rPr>
          <w:sz w:val="20"/>
          <w:szCs w:val="20"/>
        </w:rPr>
        <w:t xml:space="preserve">Unauthorized sale, advertisement and promotion of products and/or services at the location of the competition as well as </w:t>
      </w:r>
      <w:proofErr w:type="gramStart"/>
      <w:r w:rsidRPr="002726F3">
        <w:rPr>
          <w:sz w:val="20"/>
          <w:szCs w:val="20"/>
        </w:rPr>
        <w:t>it’s</w:t>
      </w:r>
      <w:proofErr w:type="gramEnd"/>
      <w:r w:rsidRPr="002726F3">
        <w:rPr>
          <w:sz w:val="20"/>
          <w:szCs w:val="20"/>
        </w:rPr>
        <w:t xml:space="preserve"> vicinities are not allowed without the written request and written approval of the meet host and meet director. All requests must be submitted to the meet director no later than 10 days prior to the first day of the competition. Failing to comply with such order will result in removal from the facility and/or immediate vicinity. </w:t>
      </w:r>
    </w:p>
    <w:p w14:paraId="21956AEE" w14:textId="7C33DDFC" w:rsidR="002726F3" w:rsidRDefault="002726F3" w:rsidP="00956294">
      <w:pPr>
        <w:pStyle w:val="NoSpacing"/>
        <w:ind w:left="2160" w:hanging="2160"/>
        <w:jc w:val="left"/>
        <w:rPr>
          <w:sz w:val="20"/>
          <w:szCs w:val="20"/>
        </w:rPr>
      </w:pPr>
    </w:p>
    <w:p w14:paraId="3089F11A" w14:textId="1A0B33B8" w:rsidR="008627D8" w:rsidRPr="00D90700" w:rsidRDefault="008627D8" w:rsidP="00956294">
      <w:pPr>
        <w:pStyle w:val="NoSpacing"/>
        <w:ind w:left="2160" w:hanging="2160"/>
        <w:jc w:val="left"/>
        <w:rPr>
          <w:sz w:val="20"/>
          <w:szCs w:val="20"/>
        </w:rPr>
      </w:pPr>
      <w:r w:rsidRPr="00D90700">
        <w:rPr>
          <w:b/>
          <w:sz w:val="20"/>
          <w:szCs w:val="20"/>
        </w:rPr>
        <w:t>Eligibility:</w:t>
      </w:r>
      <w:r w:rsidRPr="00D90700">
        <w:rPr>
          <w:sz w:val="20"/>
          <w:szCs w:val="20"/>
        </w:rPr>
        <w:tab/>
        <w:t xml:space="preserve">Athlete Eligibility – </w:t>
      </w:r>
      <w:r w:rsidRPr="00D90700">
        <w:rPr>
          <w:b/>
          <w:sz w:val="20"/>
          <w:szCs w:val="20"/>
        </w:rPr>
        <w:t>The Florida Gold Coast Junior Olympic Championship is a closed meet.</w:t>
      </w:r>
      <w:r w:rsidR="009A26C1">
        <w:rPr>
          <w:b/>
          <w:sz w:val="20"/>
          <w:szCs w:val="20"/>
        </w:rPr>
        <w:t xml:space="preserve">  </w:t>
      </w:r>
      <w:r w:rsidR="009A26C1">
        <w:rPr>
          <w:bCs/>
          <w:sz w:val="20"/>
          <w:szCs w:val="20"/>
        </w:rPr>
        <w:t>No swimmer will be permitted to compete unless the swimmer is a member as provided in Article 302.</w:t>
      </w:r>
      <w:r w:rsidRPr="00D90700">
        <w:rPr>
          <w:b/>
          <w:sz w:val="20"/>
          <w:szCs w:val="20"/>
        </w:rPr>
        <w:t xml:space="preserve"> </w:t>
      </w:r>
      <w:r w:rsidRPr="00D90700">
        <w:rPr>
          <w:sz w:val="20"/>
          <w:szCs w:val="20"/>
        </w:rPr>
        <w:t>To</w:t>
      </w:r>
      <w:r w:rsidR="0013030E">
        <w:rPr>
          <w:sz w:val="20"/>
          <w:szCs w:val="20"/>
        </w:rPr>
        <w:t xml:space="preserve"> </w:t>
      </w:r>
      <w:r w:rsidRPr="00D90700">
        <w:rPr>
          <w:sz w:val="20"/>
          <w:szCs w:val="20"/>
        </w:rPr>
        <w:t>be eligible to swim at the Florida Gold Coast Jr. Olympics, the swimmer must be registered 120 days prior to the first day of the meet unless either of the following conditions is met:</w:t>
      </w:r>
    </w:p>
    <w:p w14:paraId="36F332A9" w14:textId="33A75224" w:rsidR="008627D8" w:rsidRPr="00D90700" w:rsidRDefault="008627D8" w:rsidP="00D46A1B">
      <w:pPr>
        <w:pStyle w:val="NoSpacing"/>
        <w:numPr>
          <w:ilvl w:val="0"/>
          <w:numId w:val="1"/>
        </w:numPr>
        <w:jc w:val="left"/>
        <w:rPr>
          <w:b/>
          <w:sz w:val="20"/>
          <w:szCs w:val="20"/>
        </w:rPr>
      </w:pPr>
      <w:r w:rsidRPr="00D90700">
        <w:rPr>
          <w:sz w:val="20"/>
          <w:szCs w:val="20"/>
        </w:rPr>
        <w:t>Former permanent FG swimmer</w:t>
      </w:r>
      <w:r w:rsidR="00B862F9">
        <w:rPr>
          <w:sz w:val="20"/>
          <w:szCs w:val="20"/>
        </w:rPr>
        <w:t>,</w:t>
      </w:r>
      <w:r w:rsidRPr="00D90700">
        <w:rPr>
          <w:sz w:val="20"/>
          <w:szCs w:val="20"/>
        </w:rPr>
        <w:t xml:space="preserve"> who are not registered / re-registered by </w:t>
      </w:r>
      <w:proofErr w:type="gramStart"/>
      <w:r w:rsidRPr="00D90700">
        <w:rPr>
          <w:sz w:val="20"/>
          <w:szCs w:val="20"/>
        </w:rPr>
        <w:t>120 day</w:t>
      </w:r>
      <w:proofErr w:type="gramEnd"/>
      <w:r w:rsidRPr="00D90700">
        <w:rPr>
          <w:sz w:val="20"/>
          <w:szCs w:val="20"/>
        </w:rPr>
        <w:t xml:space="preserve"> point will be JO eligible provided they did not register for any other team outside the LSC, or foreign club or team during the 120 days prior to Championship meet.</w:t>
      </w:r>
    </w:p>
    <w:p w14:paraId="2AEB4A6C" w14:textId="77777777" w:rsidR="008627D8" w:rsidRPr="00D90700" w:rsidRDefault="008627D8" w:rsidP="00D46A1B">
      <w:pPr>
        <w:pStyle w:val="NoSpacing"/>
        <w:numPr>
          <w:ilvl w:val="0"/>
          <w:numId w:val="1"/>
        </w:numPr>
        <w:jc w:val="left"/>
        <w:rPr>
          <w:b/>
          <w:sz w:val="20"/>
          <w:szCs w:val="20"/>
        </w:rPr>
      </w:pPr>
      <w:r w:rsidRPr="00D90700">
        <w:rPr>
          <w:sz w:val="20"/>
          <w:szCs w:val="20"/>
        </w:rPr>
        <w:t xml:space="preserve">Swimmers who legitimately transfer into the LSC within the </w:t>
      </w:r>
      <w:proofErr w:type="gramStart"/>
      <w:r w:rsidRPr="00D90700">
        <w:rPr>
          <w:sz w:val="20"/>
          <w:szCs w:val="20"/>
        </w:rPr>
        <w:t>120 day</w:t>
      </w:r>
      <w:proofErr w:type="gramEnd"/>
      <w:r w:rsidRPr="00D90700">
        <w:rPr>
          <w:sz w:val="20"/>
          <w:szCs w:val="20"/>
        </w:rPr>
        <w:t xml:space="preserve"> window may apply for an exemption to the 120 day rule provided that they petition the Registration Chair and provide proof of permanent residence by athlete and parent or guardian with the LSC boundaries.</w:t>
      </w:r>
    </w:p>
    <w:p w14:paraId="1F92E096" w14:textId="2D125052" w:rsidR="008627D8" w:rsidRPr="00D90700" w:rsidRDefault="008627D8" w:rsidP="00956294">
      <w:pPr>
        <w:pStyle w:val="NoSpacing"/>
        <w:numPr>
          <w:ilvl w:val="0"/>
          <w:numId w:val="2"/>
        </w:numPr>
        <w:jc w:val="left"/>
        <w:rPr>
          <w:b/>
          <w:sz w:val="20"/>
          <w:szCs w:val="20"/>
        </w:rPr>
      </w:pPr>
      <w:r w:rsidRPr="00D90700">
        <w:rPr>
          <w:sz w:val="20"/>
          <w:szCs w:val="20"/>
        </w:rPr>
        <w:t>Proof of residence requires copies of two of the following documents:</w:t>
      </w:r>
    </w:p>
    <w:p w14:paraId="60BE9BAE" w14:textId="77777777" w:rsidR="008627D8" w:rsidRPr="00D90700" w:rsidRDefault="008627D8" w:rsidP="00956294">
      <w:pPr>
        <w:pStyle w:val="NoSpacing"/>
        <w:numPr>
          <w:ilvl w:val="0"/>
          <w:numId w:val="3"/>
        </w:numPr>
        <w:jc w:val="left"/>
        <w:rPr>
          <w:b/>
          <w:sz w:val="20"/>
          <w:szCs w:val="20"/>
        </w:rPr>
      </w:pPr>
      <w:r w:rsidRPr="00D90700">
        <w:rPr>
          <w:sz w:val="20"/>
          <w:szCs w:val="20"/>
        </w:rPr>
        <w:t xml:space="preserve">Florida Driver’s License </w:t>
      </w:r>
    </w:p>
    <w:p w14:paraId="0B673D1A" w14:textId="77777777" w:rsidR="008627D8" w:rsidRPr="00D90700" w:rsidRDefault="008627D8" w:rsidP="00956294">
      <w:pPr>
        <w:pStyle w:val="NoSpacing"/>
        <w:numPr>
          <w:ilvl w:val="0"/>
          <w:numId w:val="3"/>
        </w:numPr>
        <w:jc w:val="left"/>
        <w:rPr>
          <w:b/>
          <w:sz w:val="20"/>
          <w:szCs w:val="20"/>
        </w:rPr>
      </w:pPr>
      <w:r w:rsidRPr="00D90700">
        <w:rPr>
          <w:sz w:val="20"/>
          <w:szCs w:val="20"/>
        </w:rPr>
        <w:t>Florida Vehicle Registration</w:t>
      </w:r>
    </w:p>
    <w:p w14:paraId="129FCE96" w14:textId="77777777" w:rsidR="008627D8" w:rsidRPr="00D90700" w:rsidRDefault="008627D8" w:rsidP="00956294">
      <w:pPr>
        <w:pStyle w:val="NoSpacing"/>
        <w:numPr>
          <w:ilvl w:val="0"/>
          <w:numId w:val="3"/>
        </w:numPr>
        <w:jc w:val="left"/>
        <w:rPr>
          <w:b/>
          <w:sz w:val="20"/>
          <w:szCs w:val="20"/>
        </w:rPr>
      </w:pPr>
      <w:r w:rsidRPr="00D90700">
        <w:rPr>
          <w:sz w:val="20"/>
          <w:szCs w:val="20"/>
        </w:rPr>
        <w:t>Utility Bill</w:t>
      </w:r>
    </w:p>
    <w:p w14:paraId="17C5168E" w14:textId="77777777" w:rsidR="008627D8" w:rsidRPr="00D90700" w:rsidRDefault="008627D8" w:rsidP="00956294">
      <w:pPr>
        <w:pStyle w:val="NoSpacing"/>
        <w:numPr>
          <w:ilvl w:val="0"/>
          <w:numId w:val="3"/>
        </w:numPr>
        <w:jc w:val="left"/>
        <w:rPr>
          <w:b/>
          <w:sz w:val="20"/>
          <w:szCs w:val="20"/>
        </w:rPr>
      </w:pPr>
      <w:r w:rsidRPr="00D90700">
        <w:rPr>
          <w:sz w:val="20"/>
          <w:szCs w:val="20"/>
        </w:rPr>
        <w:t>Others as determined by registration chair.</w:t>
      </w:r>
    </w:p>
    <w:p w14:paraId="7EFEF2B0" w14:textId="77777777" w:rsidR="008627D8" w:rsidRPr="00A74282" w:rsidRDefault="008627D8" w:rsidP="00956294">
      <w:pPr>
        <w:pStyle w:val="NoSpacing"/>
        <w:jc w:val="left"/>
        <w:rPr>
          <w:sz w:val="10"/>
          <w:szCs w:val="10"/>
        </w:rPr>
      </w:pPr>
    </w:p>
    <w:p w14:paraId="68711154" w14:textId="77777777" w:rsidR="00FA540B" w:rsidRDefault="00FA540B" w:rsidP="00956294">
      <w:pPr>
        <w:pStyle w:val="NoSpacing"/>
        <w:ind w:left="2160"/>
        <w:jc w:val="left"/>
        <w:rPr>
          <w:sz w:val="20"/>
          <w:szCs w:val="20"/>
        </w:rPr>
      </w:pPr>
    </w:p>
    <w:p w14:paraId="672B311C" w14:textId="77777777" w:rsidR="00FA540B" w:rsidRDefault="00FA540B" w:rsidP="00956294">
      <w:pPr>
        <w:pStyle w:val="NoSpacing"/>
        <w:ind w:left="2160"/>
        <w:jc w:val="left"/>
        <w:rPr>
          <w:sz w:val="20"/>
          <w:szCs w:val="20"/>
        </w:rPr>
      </w:pPr>
    </w:p>
    <w:p w14:paraId="70727C54" w14:textId="77777777" w:rsidR="00FA540B" w:rsidRDefault="00FA540B" w:rsidP="00956294">
      <w:pPr>
        <w:pStyle w:val="NoSpacing"/>
        <w:ind w:left="2160"/>
        <w:jc w:val="left"/>
        <w:rPr>
          <w:sz w:val="20"/>
          <w:szCs w:val="20"/>
        </w:rPr>
      </w:pPr>
    </w:p>
    <w:p w14:paraId="4991FC49" w14:textId="7F07FC99" w:rsidR="008627D8" w:rsidRPr="00D90700" w:rsidRDefault="008627D8" w:rsidP="00956294">
      <w:pPr>
        <w:pStyle w:val="NoSpacing"/>
        <w:ind w:left="2160"/>
        <w:jc w:val="left"/>
        <w:rPr>
          <w:sz w:val="20"/>
          <w:szCs w:val="20"/>
        </w:rPr>
      </w:pPr>
      <w:r w:rsidRPr="00D90700">
        <w:rPr>
          <w:sz w:val="20"/>
          <w:szCs w:val="20"/>
        </w:rPr>
        <w:t xml:space="preserve">All FGC 14 &amp; </w:t>
      </w:r>
      <w:r w:rsidR="0013030E" w:rsidRPr="00D90700">
        <w:rPr>
          <w:sz w:val="20"/>
          <w:szCs w:val="20"/>
        </w:rPr>
        <w:t>under</w:t>
      </w:r>
      <w:r w:rsidRPr="00D90700">
        <w:rPr>
          <w:sz w:val="20"/>
          <w:szCs w:val="20"/>
        </w:rPr>
        <w:t xml:space="preserve"> Jr. Olympic swimmers will qualify for the meet by attaining </w:t>
      </w:r>
      <w:r w:rsidRPr="00D90700">
        <w:rPr>
          <w:sz w:val="20"/>
          <w:szCs w:val="20"/>
        </w:rPr>
        <w:tab/>
        <w:t>the Jr. Olympic qualifying</w:t>
      </w:r>
      <w:r w:rsidR="00E2652D" w:rsidRPr="00D90700">
        <w:rPr>
          <w:sz w:val="20"/>
          <w:szCs w:val="20"/>
        </w:rPr>
        <w:t xml:space="preserve"> times during the period 7/</w:t>
      </w:r>
      <w:r w:rsidR="004126D3">
        <w:rPr>
          <w:sz w:val="20"/>
          <w:szCs w:val="20"/>
        </w:rPr>
        <w:t>1</w:t>
      </w:r>
      <w:r w:rsidR="00D362F0">
        <w:rPr>
          <w:sz w:val="20"/>
          <w:szCs w:val="20"/>
        </w:rPr>
        <w:t>7</w:t>
      </w:r>
      <w:r w:rsidR="00E2652D" w:rsidRPr="00D90700">
        <w:rPr>
          <w:sz w:val="20"/>
          <w:szCs w:val="20"/>
        </w:rPr>
        <w:t>/1</w:t>
      </w:r>
      <w:r w:rsidR="00CC3636">
        <w:rPr>
          <w:sz w:val="20"/>
          <w:szCs w:val="20"/>
        </w:rPr>
        <w:t>7</w:t>
      </w:r>
      <w:r w:rsidR="00E2652D" w:rsidRPr="00D90700">
        <w:rPr>
          <w:sz w:val="20"/>
          <w:szCs w:val="20"/>
        </w:rPr>
        <w:t xml:space="preserve"> to 7/</w:t>
      </w:r>
      <w:r w:rsidR="004126D3">
        <w:rPr>
          <w:sz w:val="20"/>
          <w:szCs w:val="20"/>
        </w:rPr>
        <w:t>1</w:t>
      </w:r>
      <w:r w:rsidR="00CC3636">
        <w:rPr>
          <w:sz w:val="20"/>
          <w:szCs w:val="20"/>
        </w:rPr>
        <w:t>7</w:t>
      </w:r>
      <w:r w:rsidR="00E2652D" w:rsidRPr="00D90700">
        <w:rPr>
          <w:sz w:val="20"/>
          <w:szCs w:val="20"/>
        </w:rPr>
        <w:t>/1</w:t>
      </w:r>
      <w:r w:rsidR="00D362F0">
        <w:rPr>
          <w:sz w:val="20"/>
          <w:szCs w:val="20"/>
        </w:rPr>
        <w:t>9</w:t>
      </w:r>
      <w:r w:rsidRPr="00D90700">
        <w:rPr>
          <w:sz w:val="20"/>
          <w:szCs w:val="20"/>
        </w:rPr>
        <w:t>. The times</w:t>
      </w:r>
      <w:r w:rsidR="0013030E">
        <w:rPr>
          <w:sz w:val="20"/>
          <w:szCs w:val="20"/>
        </w:rPr>
        <w:t xml:space="preserve"> </w:t>
      </w:r>
      <w:r w:rsidRPr="00D90700">
        <w:rPr>
          <w:sz w:val="20"/>
          <w:szCs w:val="20"/>
        </w:rPr>
        <w:t>must be in the SWIMS database, if the time does not exist enter an override time. Override times must be proven in order to be seeded.</w:t>
      </w:r>
    </w:p>
    <w:p w14:paraId="0088620D" w14:textId="77777777" w:rsidR="008627D8" w:rsidRPr="00D90700" w:rsidRDefault="008627D8" w:rsidP="00956294">
      <w:pPr>
        <w:pStyle w:val="NoSpacing"/>
        <w:jc w:val="left"/>
        <w:rPr>
          <w:sz w:val="20"/>
          <w:szCs w:val="20"/>
        </w:rPr>
      </w:pPr>
    </w:p>
    <w:p w14:paraId="5D99D004" w14:textId="5486D2A8" w:rsidR="008627D8" w:rsidRPr="00D90700" w:rsidRDefault="008627D8" w:rsidP="00956294">
      <w:pPr>
        <w:pStyle w:val="NoSpacing"/>
        <w:ind w:left="2160"/>
        <w:jc w:val="left"/>
        <w:rPr>
          <w:sz w:val="20"/>
          <w:szCs w:val="20"/>
        </w:rPr>
      </w:pPr>
      <w:r w:rsidRPr="00D90700">
        <w:rPr>
          <w:sz w:val="20"/>
          <w:szCs w:val="20"/>
        </w:rPr>
        <w:t xml:space="preserve">The meet host </w:t>
      </w:r>
      <w:r w:rsidR="00B862F9">
        <w:rPr>
          <w:sz w:val="20"/>
          <w:szCs w:val="20"/>
        </w:rPr>
        <w:t xml:space="preserve">WILL NOT </w:t>
      </w:r>
      <w:r w:rsidRPr="00D90700">
        <w:rPr>
          <w:sz w:val="20"/>
          <w:szCs w:val="20"/>
        </w:rPr>
        <w:t>accept New or Renewing USA Swimming Registrations at the meet. All USA Registrations must be done prior to the start</w:t>
      </w:r>
      <w:r w:rsidR="0013030E">
        <w:rPr>
          <w:sz w:val="20"/>
          <w:szCs w:val="20"/>
        </w:rPr>
        <w:t xml:space="preserve"> </w:t>
      </w:r>
      <w:r w:rsidRPr="00D90700">
        <w:rPr>
          <w:sz w:val="20"/>
          <w:szCs w:val="20"/>
        </w:rPr>
        <w:t xml:space="preserve">of the competition. </w:t>
      </w:r>
    </w:p>
    <w:p w14:paraId="70CE1725" w14:textId="77777777" w:rsidR="008627D8" w:rsidRPr="00D90700" w:rsidRDefault="008627D8" w:rsidP="00956294">
      <w:pPr>
        <w:pStyle w:val="NoSpacing"/>
        <w:jc w:val="left"/>
        <w:rPr>
          <w:sz w:val="20"/>
          <w:szCs w:val="20"/>
        </w:rPr>
      </w:pPr>
    </w:p>
    <w:p w14:paraId="7D7D8699" w14:textId="0D2AE8FE" w:rsidR="008627D8" w:rsidRPr="00D90700" w:rsidRDefault="008627D8" w:rsidP="00956294">
      <w:pPr>
        <w:pStyle w:val="NoSpacing"/>
        <w:ind w:left="2160" w:hanging="2160"/>
        <w:jc w:val="left"/>
        <w:rPr>
          <w:sz w:val="20"/>
          <w:szCs w:val="20"/>
        </w:rPr>
      </w:pPr>
      <w:r w:rsidRPr="00D90700">
        <w:rPr>
          <w:b/>
          <w:sz w:val="20"/>
          <w:szCs w:val="20"/>
        </w:rPr>
        <w:t>Disability Athletes:</w:t>
      </w:r>
      <w:r w:rsidRPr="00D90700">
        <w:rPr>
          <w:b/>
          <w:sz w:val="20"/>
          <w:szCs w:val="20"/>
        </w:rPr>
        <w:tab/>
      </w:r>
      <w:r w:rsidRPr="00D90700">
        <w:rPr>
          <w:sz w:val="20"/>
          <w:szCs w:val="20"/>
        </w:rPr>
        <w:t>Entries for swimmers with disabilities should be submitted in OME. Athletes that override times, must let the meet referee and host know prior to entry deadline. The coach or athletes are responsible for notifying the Referee of any accommodations that are required in accor</w:t>
      </w:r>
      <w:r w:rsidR="005E4EA7">
        <w:rPr>
          <w:sz w:val="20"/>
          <w:szCs w:val="20"/>
        </w:rPr>
        <w:t>dance with the USA-S Rule 105</w:t>
      </w:r>
    </w:p>
    <w:p w14:paraId="77E3EA41" w14:textId="77777777" w:rsidR="008627D8" w:rsidRPr="00D90700" w:rsidRDefault="008627D8" w:rsidP="00956294">
      <w:pPr>
        <w:pStyle w:val="NoSpacing"/>
        <w:jc w:val="left"/>
        <w:rPr>
          <w:sz w:val="20"/>
          <w:szCs w:val="20"/>
        </w:rPr>
      </w:pPr>
    </w:p>
    <w:p w14:paraId="7D9EB52C" w14:textId="3B68C85E" w:rsidR="008627D8" w:rsidRPr="00D90700" w:rsidRDefault="008627D8" w:rsidP="00956294">
      <w:pPr>
        <w:pStyle w:val="NoSpacing"/>
        <w:jc w:val="left"/>
        <w:rPr>
          <w:sz w:val="20"/>
          <w:szCs w:val="20"/>
        </w:rPr>
      </w:pPr>
      <w:r w:rsidRPr="00D90700">
        <w:rPr>
          <w:b/>
          <w:sz w:val="20"/>
          <w:szCs w:val="20"/>
        </w:rPr>
        <w:t>Entries:</w:t>
      </w:r>
      <w:r w:rsidRPr="00D90700">
        <w:rPr>
          <w:b/>
          <w:sz w:val="20"/>
          <w:szCs w:val="20"/>
        </w:rPr>
        <w:tab/>
      </w:r>
      <w:r w:rsidRPr="00D90700">
        <w:rPr>
          <w:b/>
          <w:sz w:val="20"/>
          <w:szCs w:val="20"/>
        </w:rPr>
        <w:tab/>
      </w:r>
      <w:r w:rsidRPr="00D90700">
        <w:rPr>
          <w:b/>
          <w:sz w:val="20"/>
          <w:szCs w:val="20"/>
        </w:rPr>
        <w:tab/>
      </w:r>
      <w:r w:rsidRPr="00D90700">
        <w:rPr>
          <w:sz w:val="20"/>
          <w:szCs w:val="20"/>
        </w:rPr>
        <w:t>Entries Open –</w:t>
      </w:r>
      <w:r w:rsidR="00B862F9">
        <w:rPr>
          <w:sz w:val="20"/>
          <w:szCs w:val="20"/>
        </w:rPr>
        <w:t xml:space="preserve"> </w:t>
      </w:r>
      <w:r w:rsidRPr="00D90700">
        <w:rPr>
          <w:sz w:val="20"/>
          <w:szCs w:val="20"/>
        </w:rPr>
        <w:t>12:</w:t>
      </w:r>
      <w:r w:rsidR="00392947" w:rsidRPr="00D90700">
        <w:rPr>
          <w:sz w:val="20"/>
          <w:szCs w:val="20"/>
        </w:rPr>
        <w:t xml:space="preserve">00 p.m. EST – </w:t>
      </w:r>
      <w:r w:rsidR="003D7280">
        <w:rPr>
          <w:sz w:val="20"/>
          <w:szCs w:val="20"/>
        </w:rPr>
        <w:t>Satur</w:t>
      </w:r>
      <w:r w:rsidR="00392947" w:rsidRPr="00D90700">
        <w:rPr>
          <w:sz w:val="20"/>
          <w:szCs w:val="20"/>
        </w:rPr>
        <w:t xml:space="preserve">day, June </w:t>
      </w:r>
      <w:r w:rsidR="006A3D1A">
        <w:rPr>
          <w:sz w:val="20"/>
          <w:szCs w:val="20"/>
        </w:rPr>
        <w:t>1</w:t>
      </w:r>
      <w:r w:rsidR="00D362F0">
        <w:rPr>
          <w:sz w:val="20"/>
          <w:szCs w:val="20"/>
        </w:rPr>
        <w:t>5</w:t>
      </w:r>
      <w:r w:rsidR="006D139E" w:rsidRPr="00D90700">
        <w:rPr>
          <w:sz w:val="20"/>
          <w:szCs w:val="20"/>
        </w:rPr>
        <w:t>, 201</w:t>
      </w:r>
      <w:r w:rsidR="00D362F0">
        <w:rPr>
          <w:sz w:val="20"/>
          <w:szCs w:val="20"/>
        </w:rPr>
        <w:t>9</w:t>
      </w:r>
    </w:p>
    <w:p w14:paraId="4C995909" w14:textId="4B817F10" w:rsidR="008627D8" w:rsidRPr="00D90700" w:rsidRDefault="008627D8" w:rsidP="00956294">
      <w:pPr>
        <w:pStyle w:val="NoSpacing"/>
        <w:jc w:val="left"/>
        <w:rPr>
          <w:sz w:val="20"/>
          <w:szCs w:val="20"/>
        </w:rPr>
      </w:pPr>
      <w:r w:rsidRPr="00D90700">
        <w:rPr>
          <w:sz w:val="20"/>
          <w:szCs w:val="20"/>
        </w:rPr>
        <w:tab/>
      </w:r>
      <w:r w:rsidRPr="00D90700">
        <w:rPr>
          <w:sz w:val="20"/>
          <w:szCs w:val="20"/>
        </w:rPr>
        <w:tab/>
      </w:r>
      <w:r w:rsidRPr="00D90700">
        <w:rPr>
          <w:sz w:val="20"/>
          <w:szCs w:val="20"/>
        </w:rPr>
        <w:tab/>
        <w:t xml:space="preserve">Entries Close – </w:t>
      </w:r>
      <w:r w:rsidR="006D139E" w:rsidRPr="00D90700">
        <w:rPr>
          <w:sz w:val="20"/>
          <w:szCs w:val="20"/>
        </w:rPr>
        <w:t>1</w:t>
      </w:r>
      <w:r w:rsidR="009F1A70">
        <w:rPr>
          <w:sz w:val="20"/>
          <w:szCs w:val="20"/>
        </w:rPr>
        <w:t>1:59</w:t>
      </w:r>
      <w:r w:rsidR="006D139E" w:rsidRPr="00D90700">
        <w:rPr>
          <w:sz w:val="20"/>
          <w:szCs w:val="20"/>
        </w:rPr>
        <w:t xml:space="preserve"> p.m. EST – Monday</w:t>
      </w:r>
      <w:r w:rsidR="009F1A70">
        <w:rPr>
          <w:sz w:val="20"/>
          <w:szCs w:val="20"/>
        </w:rPr>
        <w:t xml:space="preserve"> Night</w:t>
      </w:r>
      <w:r w:rsidR="006D139E" w:rsidRPr="00D90700">
        <w:rPr>
          <w:sz w:val="20"/>
          <w:szCs w:val="20"/>
        </w:rPr>
        <w:t xml:space="preserve">, July </w:t>
      </w:r>
      <w:r w:rsidR="006A3D1A">
        <w:rPr>
          <w:sz w:val="20"/>
          <w:szCs w:val="20"/>
        </w:rPr>
        <w:t>1</w:t>
      </w:r>
      <w:r w:rsidR="00D362F0">
        <w:rPr>
          <w:sz w:val="20"/>
          <w:szCs w:val="20"/>
        </w:rPr>
        <w:t>5</w:t>
      </w:r>
      <w:r w:rsidR="00392947" w:rsidRPr="00D90700">
        <w:rPr>
          <w:sz w:val="20"/>
          <w:szCs w:val="20"/>
        </w:rPr>
        <w:t>, 201</w:t>
      </w:r>
      <w:r w:rsidR="00D362F0">
        <w:rPr>
          <w:sz w:val="20"/>
          <w:szCs w:val="20"/>
        </w:rPr>
        <w:t>9</w:t>
      </w:r>
    </w:p>
    <w:p w14:paraId="31F99872" w14:textId="77777777" w:rsidR="008627D8" w:rsidRPr="00D90700" w:rsidRDefault="008627D8" w:rsidP="00956294">
      <w:pPr>
        <w:pStyle w:val="NoSpacing"/>
        <w:jc w:val="left"/>
        <w:rPr>
          <w:sz w:val="20"/>
          <w:szCs w:val="20"/>
        </w:rPr>
      </w:pPr>
    </w:p>
    <w:p w14:paraId="4F5A0FA6" w14:textId="1BB5574E" w:rsidR="008627D8" w:rsidRPr="00D90700" w:rsidRDefault="008627D8" w:rsidP="00956294">
      <w:pPr>
        <w:pStyle w:val="NoSpacing"/>
        <w:jc w:val="left"/>
        <w:rPr>
          <w:sz w:val="20"/>
          <w:szCs w:val="20"/>
        </w:rPr>
      </w:pPr>
      <w:r w:rsidRPr="00D90700">
        <w:rPr>
          <w:sz w:val="20"/>
          <w:szCs w:val="20"/>
        </w:rPr>
        <w:tab/>
      </w:r>
      <w:r w:rsidRPr="00D90700">
        <w:rPr>
          <w:sz w:val="20"/>
          <w:szCs w:val="20"/>
        </w:rPr>
        <w:tab/>
      </w:r>
      <w:r w:rsidRPr="00D90700">
        <w:rPr>
          <w:sz w:val="20"/>
          <w:szCs w:val="20"/>
        </w:rPr>
        <w:tab/>
        <w:t>On-Line Meet Entry: Entries will be processed using the USA Swimming OME</w:t>
      </w:r>
      <w:r w:rsidR="00B862F9">
        <w:rPr>
          <w:sz w:val="20"/>
          <w:szCs w:val="20"/>
        </w:rPr>
        <w:t xml:space="preserve"> System</w:t>
      </w:r>
      <w:r w:rsidRPr="00D90700">
        <w:rPr>
          <w:sz w:val="20"/>
          <w:szCs w:val="20"/>
        </w:rPr>
        <w:t xml:space="preserve">. </w:t>
      </w:r>
    </w:p>
    <w:p w14:paraId="4D174306" w14:textId="77777777" w:rsidR="008627D8" w:rsidRPr="00D90700" w:rsidRDefault="008627D8" w:rsidP="00956294">
      <w:pPr>
        <w:pStyle w:val="NoSpacing"/>
        <w:jc w:val="left"/>
        <w:rPr>
          <w:sz w:val="20"/>
          <w:szCs w:val="20"/>
        </w:rPr>
      </w:pPr>
      <w:r w:rsidRPr="00D90700">
        <w:rPr>
          <w:sz w:val="20"/>
          <w:szCs w:val="20"/>
        </w:rPr>
        <w:tab/>
      </w:r>
      <w:r w:rsidRPr="00D90700">
        <w:rPr>
          <w:sz w:val="20"/>
          <w:szCs w:val="20"/>
        </w:rPr>
        <w:tab/>
      </w:r>
      <w:r w:rsidRPr="00D90700">
        <w:rPr>
          <w:sz w:val="20"/>
          <w:szCs w:val="20"/>
        </w:rPr>
        <w:tab/>
        <w:t xml:space="preserve">Access this entry system from the USA Swimming web site at the address </w:t>
      </w:r>
    </w:p>
    <w:p w14:paraId="29471800" w14:textId="52770018" w:rsidR="008627D8" w:rsidRPr="00D90700" w:rsidRDefault="00CE3286" w:rsidP="00956294">
      <w:pPr>
        <w:pStyle w:val="NoSpacing"/>
        <w:ind w:left="2160"/>
        <w:jc w:val="left"/>
        <w:rPr>
          <w:sz w:val="20"/>
          <w:szCs w:val="20"/>
        </w:rPr>
      </w:pPr>
      <w:hyperlink r:id="rId11" w:history="1">
        <w:r w:rsidR="008627D8" w:rsidRPr="00D90700">
          <w:rPr>
            <w:rStyle w:val="Hyperlink"/>
            <w:sz w:val="20"/>
            <w:szCs w:val="20"/>
          </w:rPr>
          <w:t>www.usaswimming.org/ome</w:t>
        </w:r>
      </w:hyperlink>
      <w:r w:rsidR="008627D8" w:rsidRPr="00D90700">
        <w:rPr>
          <w:sz w:val="20"/>
          <w:szCs w:val="20"/>
        </w:rPr>
        <w:t xml:space="preserve"> . Log in</w:t>
      </w:r>
      <w:r w:rsidR="009A1F90">
        <w:rPr>
          <w:sz w:val="20"/>
          <w:szCs w:val="20"/>
        </w:rPr>
        <w:t>,</w:t>
      </w:r>
      <w:r w:rsidR="008627D8" w:rsidRPr="00D90700">
        <w:rPr>
          <w:sz w:val="20"/>
          <w:szCs w:val="20"/>
        </w:rPr>
        <w:t xml:space="preserve"> select “Enter Team”. </w:t>
      </w:r>
      <w:r w:rsidR="009A1F90">
        <w:rPr>
          <w:sz w:val="20"/>
          <w:szCs w:val="20"/>
        </w:rPr>
        <w:t xml:space="preserve"> </w:t>
      </w:r>
      <w:r w:rsidR="008627D8" w:rsidRPr="00D90700">
        <w:rPr>
          <w:sz w:val="20"/>
          <w:szCs w:val="20"/>
        </w:rPr>
        <w:t>Only one account may be</w:t>
      </w:r>
      <w:r w:rsidR="0013030E">
        <w:rPr>
          <w:sz w:val="20"/>
          <w:szCs w:val="20"/>
        </w:rPr>
        <w:t xml:space="preserve"> </w:t>
      </w:r>
      <w:r w:rsidR="00D417AE">
        <w:rPr>
          <w:sz w:val="20"/>
          <w:szCs w:val="20"/>
        </w:rPr>
        <w:t>u</w:t>
      </w:r>
      <w:r w:rsidR="008627D8" w:rsidRPr="00D90700">
        <w:rPr>
          <w:sz w:val="20"/>
          <w:szCs w:val="20"/>
        </w:rPr>
        <w:t>sed to enter a team.</w:t>
      </w:r>
      <w:r w:rsidR="009A1F90">
        <w:rPr>
          <w:sz w:val="20"/>
          <w:szCs w:val="20"/>
        </w:rPr>
        <w:t xml:space="preserve"> </w:t>
      </w:r>
      <w:r w:rsidR="008627D8" w:rsidRPr="00D90700">
        <w:rPr>
          <w:sz w:val="20"/>
          <w:szCs w:val="20"/>
        </w:rPr>
        <w:t xml:space="preserve"> Paper, Fax, </w:t>
      </w:r>
      <w:r w:rsidR="009A1F90">
        <w:rPr>
          <w:sz w:val="20"/>
          <w:szCs w:val="20"/>
        </w:rPr>
        <w:t>or</w:t>
      </w:r>
      <w:r w:rsidR="008627D8" w:rsidRPr="00D90700">
        <w:rPr>
          <w:sz w:val="20"/>
          <w:szCs w:val="20"/>
        </w:rPr>
        <w:t xml:space="preserve"> Email entries will not be accepted.</w:t>
      </w:r>
    </w:p>
    <w:p w14:paraId="27708088" w14:textId="77777777" w:rsidR="008627D8" w:rsidRPr="00D90700" w:rsidRDefault="008627D8" w:rsidP="00956294">
      <w:pPr>
        <w:pStyle w:val="NoSpacing"/>
        <w:jc w:val="left"/>
        <w:rPr>
          <w:sz w:val="20"/>
          <w:szCs w:val="20"/>
        </w:rPr>
      </w:pPr>
    </w:p>
    <w:p w14:paraId="6C8C34EE" w14:textId="3911E184" w:rsidR="003405EC" w:rsidRDefault="009A1F90" w:rsidP="00956294">
      <w:pPr>
        <w:spacing w:after="0"/>
        <w:ind w:left="2160"/>
        <w:jc w:val="left"/>
        <w:rPr>
          <w:rFonts w:cs="Arial"/>
          <w:color w:val="000000"/>
          <w:sz w:val="20"/>
          <w:szCs w:val="20"/>
        </w:rPr>
      </w:pPr>
      <w:r>
        <w:rPr>
          <w:rFonts w:cs="Arial"/>
          <w:color w:val="000000"/>
          <w:sz w:val="20"/>
          <w:szCs w:val="20"/>
        </w:rPr>
        <w:t xml:space="preserve">For </w:t>
      </w:r>
      <w:r w:rsidR="003405EC" w:rsidRPr="003405EC">
        <w:rPr>
          <w:rFonts w:cs="Arial"/>
          <w:color w:val="000000"/>
          <w:sz w:val="20"/>
          <w:szCs w:val="20"/>
        </w:rPr>
        <w:t>OME</w:t>
      </w:r>
      <w:r>
        <w:rPr>
          <w:rFonts w:cs="Arial"/>
          <w:color w:val="000000"/>
          <w:sz w:val="20"/>
          <w:szCs w:val="20"/>
        </w:rPr>
        <w:t xml:space="preserve"> help contact</w:t>
      </w:r>
      <w:r w:rsidR="003405EC" w:rsidRPr="003405EC">
        <w:rPr>
          <w:rFonts w:cs="Arial"/>
          <w:color w:val="000000"/>
          <w:sz w:val="20"/>
          <w:szCs w:val="20"/>
        </w:rPr>
        <w:t>: </w:t>
      </w:r>
      <w:r w:rsidR="003405EC">
        <w:rPr>
          <w:rFonts w:cs="Arial"/>
          <w:color w:val="000000"/>
          <w:sz w:val="20"/>
          <w:szCs w:val="20"/>
        </w:rPr>
        <w:t>James McCombs</w:t>
      </w:r>
      <w:r w:rsidR="003405EC" w:rsidRPr="003405EC">
        <w:rPr>
          <w:rFonts w:cs="Arial"/>
          <w:color w:val="000000"/>
          <w:sz w:val="20"/>
          <w:szCs w:val="20"/>
        </w:rPr>
        <w:t xml:space="preserve"> at </w:t>
      </w:r>
      <w:hyperlink r:id="rId12" w:history="1">
        <w:r w:rsidR="009C3BAB" w:rsidRPr="004349B4">
          <w:rPr>
            <w:rStyle w:val="Hyperlink"/>
            <w:rFonts w:cs="Arial"/>
            <w:sz w:val="20"/>
            <w:szCs w:val="20"/>
          </w:rPr>
          <w:t>mccombj@martin.k12.fl.us</w:t>
        </w:r>
      </w:hyperlink>
      <w:r w:rsidR="003405EC" w:rsidRPr="003405EC">
        <w:rPr>
          <w:rFonts w:cs="Arial"/>
          <w:color w:val="000000"/>
          <w:sz w:val="20"/>
          <w:szCs w:val="20"/>
        </w:rPr>
        <w:t xml:space="preserve"> or Jaime Lewis – USA Swimming - </w:t>
      </w:r>
      <w:hyperlink r:id="rId13" w:history="1">
        <w:r w:rsidR="003405EC" w:rsidRPr="003405EC">
          <w:rPr>
            <w:rStyle w:val="Hyperlink"/>
            <w:rFonts w:cs="Arial"/>
            <w:i/>
            <w:iCs/>
            <w:sz w:val="18"/>
            <w:szCs w:val="18"/>
            <w:shd w:val="clear" w:color="auto" w:fill="FFFFFF"/>
          </w:rPr>
          <w:t>jlewis@usaswimming.org</w:t>
        </w:r>
      </w:hyperlink>
      <w:r w:rsidR="003405EC">
        <w:rPr>
          <w:rFonts w:cs="Arial"/>
          <w:color w:val="000000"/>
          <w:sz w:val="20"/>
          <w:szCs w:val="20"/>
        </w:rPr>
        <w:t xml:space="preserve"> </w:t>
      </w:r>
      <w:r w:rsidR="003405EC" w:rsidRPr="003405EC">
        <w:rPr>
          <w:rFonts w:cs="Arial"/>
          <w:color w:val="000000"/>
          <w:sz w:val="20"/>
          <w:szCs w:val="20"/>
        </w:rPr>
        <w:t>Individual Entries: All times that have been achieved during the qualifying date range will be displayed in OME. Any of the times displayed may be selected for entry. Swimmers who have achieved a time not displayed in OME may enter an “Override Time”. Override times must include the meet name and date the time was achieved. Override times must be proven in order to be seeded. Unproven Override Times will be annotated with an asterisk (*) on the meet psych sheet (Entry List). Proof of asterisk (*) submitted times must be provided to the National Times Coordinator</w:t>
      </w:r>
      <w:r w:rsidR="00B55573">
        <w:rPr>
          <w:rFonts w:cs="Arial"/>
          <w:color w:val="000000"/>
          <w:sz w:val="20"/>
          <w:szCs w:val="20"/>
        </w:rPr>
        <w:t xml:space="preserve"> or Meet Director</w:t>
      </w:r>
      <w:r w:rsidR="003405EC" w:rsidRPr="003405EC">
        <w:rPr>
          <w:rFonts w:cs="Arial"/>
          <w:color w:val="000000"/>
          <w:sz w:val="20"/>
          <w:szCs w:val="20"/>
        </w:rPr>
        <w:t xml:space="preserve"> by 6:00pm – July </w:t>
      </w:r>
      <w:r w:rsidR="004126D3">
        <w:rPr>
          <w:rFonts w:cs="Arial"/>
          <w:color w:val="000000"/>
          <w:sz w:val="20"/>
          <w:szCs w:val="20"/>
        </w:rPr>
        <w:t>1</w:t>
      </w:r>
      <w:r>
        <w:rPr>
          <w:rFonts w:cs="Arial"/>
          <w:color w:val="000000"/>
          <w:sz w:val="20"/>
          <w:szCs w:val="20"/>
        </w:rPr>
        <w:t>0</w:t>
      </w:r>
      <w:r w:rsidR="004126D3" w:rsidRPr="004126D3">
        <w:rPr>
          <w:rFonts w:cs="Arial"/>
          <w:color w:val="000000"/>
          <w:sz w:val="20"/>
          <w:szCs w:val="20"/>
          <w:vertAlign w:val="superscript"/>
        </w:rPr>
        <w:t>th</w:t>
      </w:r>
      <w:r w:rsidR="003405EC" w:rsidRPr="003405EC">
        <w:rPr>
          <w:rFonts w:cs="Arial"/>
          <w:color w:val="000000"/>
          <w:sz w:val="20"/>
          <w:szCs w:val="20"/>
        </w:rPr>
        <w:t>, 201</w:t>
      </w:r>
      <w:r>
        <w:rPr>
          <w:rFonts w:cs="Arial"/>
          <w:color w:val="000000"/>
          <w:sz w:val="20"/>
          <w:szCs w:val="20"/>
        </w:rPr>
        <w:t>9</w:t>
      </w:r>
      <w:r w:rsidR="003405EC" w:rsidRPr="003405EC">
        <w:rPr>
          <w:rFonts w:cs="Arial"/>
          <w:color w:val="000000"/>
          <w:sz w:val="20"/>
          <w:szCs w:val="20"/>
        </w:rPr>
        <w:t xml:space="preserve"> in order to be seeded. Times that are missing from the National Database should be requested through the host LSC National Times Coordinator of the meet at which the time was achieved. CONVERTED TIMES ARE NOT PERMITTED.</w:t>
      </w:r>
    </w:p>
    <w:p w14:paraId="7E0569E1" w14:textId="77777777" w:rsidR="00A74282" w:rsidRPr="00A74282" w:rsidRDefault="00A74282" w:rsidP="00956294">
      <w:pPr>
        <w:spacing w:after="0"/>
        <w:ind w:left="2160"/>
        <w:jc w:val="left"/>
        <w:rPr>
          <w:rFonts w:cs="Arial"/>
          <w:color w:val="000000"/>
          <w:sz w:val="14"/>
          <w:szCs w:val="14"/>
        </w:rPr>
      </w:pPr>
    </w:p>
    <w:p w14:paraId="59D79182" w14:textId="6480A075" w:rsidR="003405EC" w:rsidRDefault="003405EC" w:rsidP="00956294">
      <w:pPr>
        <w:spacing w:after="0"/>
        <w:ind w:left="2160"/>
        <w:jc w:val="left"/>
        <w:rPr>
          <w:rFonts w:cs="Arial"/>
          <w:color w:val="000000"/>
          <w:sz w:val="20"/>
          <w:szCs w:val="20"/>
        </w:rPr>
      </w:pPr>
      <w:r w:rsidRPr="003405EC">
        <w:rPr>
          <w:rFonts w:cs="Arial"/>
          <w:color w:val="000000"/>
          <w:sz w:val="20"/>
          <w:szCs w:val="20"/>
        </w:rPr>
        <w:t>Relay Entries: ENSURE “RELAY ONLY” ATHLETES ARE INCLUDED IN THE TEAM ENTRY ROSTER. Teams are encouraged to enter a “Team” time from OME (one that is displayed) or an “Override Time”. It is not necessary to build aggregate relays. If using an override time, in the meet name put the word “ENTRY”, and in the date field, put the current date.</w:t>
      </w:r>
    </w:p>
    <w:p w14:paraId="3598917B" w14:textId="77777777" w:rsidR="00A74282" w:rsidRPr="00A74282" w:rsidRDefault="00A74282" w:rsidP="00956294">
      <w:pPr>
        <w:spacing w:after="0"/>
        <w:ind w:left="2160"/>
        <w:jc w:val="left"/>
        <w:rPr>
          <w:rFonts w:cs="Arial"/>
          <w:color w:val="000000"/>
          <w:sz w:val="14"/>
          <w:szCs w:val="14"/>
        </w:rPr>
      </w:pPr>
    </w:p>
    <w:p w14:paraId="3DF61C97" w14:textId="6458E34F" w:rsidR="003405EC" w:rsidRDefault="003405EC" w:rsidP="00956294">
      <w:pPr>
        <w:spacing w:after="0"/>
        <w:ind w:left="2160"/>
        <w:jc w:val="left"/>
        <w:rPr>
          <w:rFonts w:cs="Arial"/>
          <w:color w:val="000000"/>
          <w:sz w:val="20"/>
          <w:szCs w:val="20"/>
        </w:rPr>
      </w:pPr>
      <w:r w:rsidRPr="003405EC">
        <w:rPr>
          <w:rFonts w:cs="Arial"/>
          <w:color w:val="000000"/>
          <w:sz w:val="20"/>
          <w:szCs w:val="20"/>
        </w:rPr>
        <w:t>Teams may enter athletes with an Unattached status. When building the roster in OME, select the “Add Unattached/Unregistered Swimmer” link</w:t>
      </w:r>
    </w:p>
    <w:p w14:paraId="41152D88" w14:textId="30BBD047" w:rsidR="00A74282" w:rsidRDefault="00A74282" w:rsidP="00956294">
      <w:pPr>
        <w:spacing w:after="0"/>
        <w:ind w:left="2160"/>
        <w:jc w:val="left"/>
        <w:rPr>
          <w:rFonts w:cs="Arial"/>
          <w:color w:val="000000"/>
          <w:sz w:val="16"/>
          <w:szCs w:val="16"/>
        </w:rPr>
      </w:pPr>
    </w:p>
    <w:p w14:paraId="4FAA0F7D" w14:textId="070E0599" w:rsidR="009C3BAB" w:rsidRDefault="00A74282" w:rsidP="00956294">
      <w:pPr>
        <w:spacing w:after="0"/>
        <w:ind w:left="2160"/>
        <w:jc w:val="left"/>
        <w:rPr>
          <w:rStyle w:val="Hyperlink"/>
          <w:rFonts w:cs="Arial"/>
          <w:b/>
          <w:bCs/>
          <w:sz w:val="20"/>
          <w:szCs w:val="20"/>
        </w:rPr>
      </w:pPr>
      <w:r w:rsidRPr="00A74282">
        <w:rPr>
          <w:rFonts w:cs="Arial"/>
          <w:color w:val="000000"/>
          <w:sz w:val="20"/>
          <w:szCs w:val="20"/>
        </w:rPr>
        <w:t xml:space="preserve">For </w:t>
      </w:r>
      <w:r>
        <w:rPr>
          <w:rFonts w:cs="Arial"/>
          <w:color w:val="000000"/>
          <w:sz w:val="20"/>
          <w:szCs w:val="20"/>
        </w:rPr>
        <w:t xml:space="preserve">OME </w:t>
      </w:r>
      <w:r w:rsidRPr="00A74282">
        <w:rPr>
          <w:rFonts w:cs="Arial"/>
          <w:color w:val="000000"/>
          <w:sz w:val="20"/>
          <w:szCs w:val="20"/>
        </w:rPr>
        <w:t>assistance contact</w:t>
      </w:r>
      <w:r>
        <w:rPr>
          <w:rFonts w:cs="Arial"/>
          <w:color w:val="000000"/>
          <w:sz w:val="16"/>
          <w:szCs w:val="16"/>
        </w:rPr>
        <w:t xml:space="preserve">: </w:t>
      </w:r>
      <w:r w:rsidR="009C3BAB">
        <w:rPr>
          <w:rFonts w:cs="Arial"/>
          <w:b/>
          <w:bCs/>
          <w:color w:val="000000"/>
          <w:sz w:val="20"/>
          <w:szCs w:val="20"/>
        </w:rPr>
        <w:t xml:space="preserve">Jim </w:t>
      </w:r>
      <w:proofErr w:type="gramStart"/>
      <w:r w:rsidR="009C3BAB">
        <w:rPr>
          <w:rFonts w:cs="Arial"/>
          <w:b/>
          <w:bCs/>
          <w:color w:val="000000"/>
          <w:sz w:val="20"/>
          <w:szCs w:val="20"/>
        </w:rPr>
        <w:t>McCombs</w:t>
      </w:r>
      <w:r w:rsidR="003405EC" w:rsidRPr="003405EC">
        <w:rPr>
          <w:rFonts w:cs="Arial"/>
          <w:b/>
          <w:bCs/>
          <w:color w:val="000000"/>
          <w:sz w:val="20"/>
          <w:szCs w:val="20"/>
        </w:rPr>
        <w:t xml:space="preserve">  –</w:t>
      </w:r>
      <w:proofErr w:type="gramEnd"/>
      <w:r w:rsidR="003405EC" w:rsidRPr="003405EC">
        <w:rPr>
          <w:rFonts w:cs="Arial"/>
          <w:b/>
          <w:bCs/>
          <w:color w:val="000000"/>
          <w:sz w:val="20"/>
          <w:szCs w:val="20"/>
        </w:rPr>
        <w:t xml:space="preserve"> </w:t>
      </w:r>
      <w:r w:rsidR="009C3BAB">
        <w:rPr>
          <w:rFonts w:cs="Arial"/>
          <w:b/>
          <w:bCs/>
          <w:color w:val="000000"/>
          <w:sz w:val="20"/>
          <w:szCs w:val="20"/>
        </w:rPr>
        <w:t>772-485-3239</w:t>
      </w:r>
      <w:r>
        <w:rPr>
          <w:rFonts w:cs="Arial"/>
          <w:b/>
          <w:bCs/>
          <w:color w:val="000000"/>
          <w:sz w:val="20"/>
          <w:szCs w:val="20"/>
        </w:rPr>
        <w:t xml:space="preserve">  </w:t>
      </w:r>
      <w:r w:rsidR="009C3BAB">
        <w:rPr>
          <w:rFonts w:cs="Arial"/>
          <w:b/>
          <w:bCs/>
          <w:color w:val="000000"/>
          <w:sz w:val="20"/>
          <w:szCs w:val="20"/>
        </w:rPr>
        <w:t xml:space="preserve"> </w:t>
      </w:r>
      <w:r>
        <w:rPr>
          <w:rFonts w:cs="Arial"/>
          <w:b/>
          <w:bCs/>
          <w:color w:val="000000"/>
          <w:sz w:val="20"/>
          <w:szCs w:val="20"/>
        </w:rPr>
        <w:t xml:space="preserve">or   </w:t>
      </w:r>
      <w:r w:rsidR="009C3BAB" w:rsidRPr="003405EC">
        <w:rPr>
          <w:rFonts w:cs="Arial"/>
          <w:b/>
          <w:bCs/>
          <w:color w:val="000000"/>
          <w:sz w:val="20"/>
          <w:szCs w:val="20"/>
        </w:rPr>
        <w:t xml:space="preserve">Email: </w:t>
      </w:r>
      <w:hyperlink r:id="rId14" w:history="1">
        <w:r w:rsidR="009C3BAB" w:rsidRPr="004349B4">
          <w:rPr>
            <w:rStyle w:val="Hyperlink"/>
            <w:rFonts w:cs="Arial"/>
            <w:b/>
            <w:bCs/>
            <w:sz w:val="20"/>
            <w:szCs w:val="20"/>
          </w:rPr>
          <w:t>mccombj@martin.k12.fl.us</w:t>
        </w:r>
      </w:hyperlink>
    </w:p>
    <w:p w14:paraId="3FF96864" w14:textId="77777777" w:rsidR="00A74282" w:rsidRPr="003405EC" w:rsidRDefault="00A74282" w:rsidP="00956294">
      <w:pPr>
        <w:spacing w:after="0"/>
        <w:ind w:left="2160"/>
        <w:jc w:val="left"/>
        <w:rPr>
          <w:rFonts w:cs="Arial"/>
          <w:color w:val="000000"/>
          <w:sz w:val="20"/>
          <w:szCs w:val="20"/>
        </w:rPr>
      </w:pPr>
    </w:p>
    <w:p w14:paraId="1969554F" w14:textId="42297675" w:rsidR="00AA2732" w:rsidRPr="00D90700" w:rsidRDefault="009C3BAB" w:rsidP="00956294">
      <w:pPr>
        <w:pStyle w:val="NoSpacing"/>
        <w:jc w:val="left"/>
        <w:rPr>
          <w:sz w:val="20"/>
          <w:szCs w:val="20"/>
        </w:rPr>
      </w:pPr>
      <w:r>
        <w:rPr>
          <w:b/>
          <w:sz w:val="20"/>
          <w:szCs w:val="20"/>
        </w:rPr>
        <w:t>En</w:t>
      </w:r>
      <w:r w:rsidR="00AA2732" w:rsidRPr="00D90700">
        <w:rPr>
          <w:b/>
          <w:sz w:val="20"/>
          <w:szCs w:val="20"/>
        </w:rPr>
        <w:t>try Limit:</w:t>
      </w:r>
      <w:r w:rsidR="00AA2732" w:rsidRPr="00D90700">
        <w:rPr>
          <w:b/>
          <w:sz w:val="20"/>
          <w:szCs w:val="20"/>
        </w:rPr>
        <w:tab/>
      </w:r>
      <w:r w:rsidR="00AA2732" w:rsidRPr="00D90700">
        <w:rPr>
          <w:b/>
          <w:sz w:val="20"/>
          <w:szCs w:val="20"/>
        </w:rPr>
        <w:tab/>
        <w:t>Individual:</w:t>
      </w:r>
      <w:r w:rsidR="00AA2732" w:rsidRPr="00D90700">
        <w:rPr>
          <w:b/>
          <w:sz w:val="20"/>
          <w:szCs w:val="20"/>
        </w:rPr>
        <w:tab/>
      </w:r>
      <w:r w:rsidR="00AA2732" w:rsidRPr="00D90700">
        <w:rPr>
          <w:sz w:val="20"/>
          <w:szCs w:val="20"/>
        </w:rPr>
        <w:t xml:space="preserve">Limited 7 individual events plus relays. No more than 3 Individual </w:t>
      </w:r>
    </w:p>
    <w:p w14:paraId="78FA652D" w14:textId="77777777" w:rsidR="00AA2732" w:rsidRPr="00D90700" w:rsidRDefault="00AA2732" w:rsidP="00956294">
      <w:pPr>
        <w:pStyle w:val="NoSpacing"/>
        <w:jc w:val="left"/>
        <w:rPr>
          <w:sz w:val="20"/>
          <w:szCs w:val="20"/>
        </w:rPr>
      </w:pPr>
      <w:r w:rsidRPr="00D90700">
        <w:rPr>
          <w:sz w:val="20"/>
          <w:szCs w:val="20"/>
        </w:rPr>
        <w:tab/>
      </w:r>
      <w:r w:rsidRPr="00D90700">
        <w:rPr>
          <w:sz w:val="20"/>
          <w:szCs w:val="20"/>
        </w:rPr>
        <w:tab/>
      </w:r>
      <w:r w:rsidRPr="00D90700">
        <w:rPr>
          <w:sz w:val="20"/>
          <w:szCs w:val="20"/>
        </w:rPr>
        <w:tab/>
      </w:r>
      <w:r w:rsidRPr="00D90700">
        <w:rPr>
          <w:sz w:val="20"/>
          <w:szCs w:val="20"/>
        </w:rPr>
        <w:tab/>
      </w:r>
      <w:r w:rsidRPr="00D90700">
        <w:rPr>
          <w:sz w:val="20"/>
          <w:szCs w:val="20"/>
        </w:rPr>
        <w:tab/>
        <w:t>events per day.</w:t>
      </w:r>
    </w:p>
    <w:p w14:paraId="3908795E" w14:textId="77777777" w:rsidR="00AA2732" w:rsidRPr="009A26C1" w:rsidRDefault="00AA2732" w:rsidP="00956294">
      <w:pPr>
        <w:pStyle w:val="NoSpacing"/>
        <w:jc w:val="left"/>
        <w:rPr>
          <w:sz w:val="10"/>
          <w:szCs w:val="10"/>
        </w:rPr>
      </w:pPr>
    </w:p>
    <w:p w14:paraId="1524D51B" w14:textId="77777777" w:rsidR="00AA2732" w:rsidRPr="00D90700" w:rsidRDefault="00AA2732" w:rsidP="00956294">
      <w:pPr>
        <w:pStyle w:val="NoSpacing"/>
        <w:jc w:val="left"/>
        <w:rPr>
          <w:sz w:val="20"/>
          <w:szCs w:val="20"/>
        </w:rPr>
      </w:pPr>
      <w:r w:rsidRPr="00D90700">
        <w:rPr>
          <w:sz w:val="20"/>
          <w:szCs w:val="20"/>
        </w:rPr>
        <w:tab/>
      </w:r>
      <w:r w:rsidRPr="00D90700">
        <w:rPr>
          <w:sz w:val="20"/>
          <w:szCs w:val="20"/>
        </w:rPr>
        <w:tab/>
      </w:r>
      <w:r w:rsidRPr="00D90700">
        <w:rPr>
          <w:sz w:val="20"/>
          <w:szCs w:val="20"/>
        </w:rPr>
        <w:tab/>
      </w:r>
      <w:r w:rsidRPr="00D90700">
        <w:rPr>
          <w:b/>
          <w:sz w:val="20"/>
          <w:szCs w:val="20"/>
        </w:rPr>
        <w:t>Relays:</w:t>
      </w:r>
      <w:r w:rsidRPr="00D90700">
        <w:rPr>
          <w:b/>
          <w:sz w:val="20"/>
          <w:szCs w:val="20"/>
        </w:rPr>
        <w:tab/>
      </w:r>
      <w:r w:rsidRPr="00D90700">
        <w:rPr>
          <w:b/>
          <w:sz w:val="20"/>
          <w:szCs w:val="20"/>
        </w:rPr>
        <w:tab/>
      </w:r>
      <w:r w:rsidRPr="00D90700">
        <w:rPr>
          <w:sz w:val="20"/>
          <w:szCs w:val="20"/>
        </w:rPr>
        <w:t>Teams may enter “A” and “B” relays for 200 &amp; 400 relays.</w:t>
      </w:r>
    </w:p>
    <w:p w14:paraId="41102B00" w14:textId="77777777" w:rsidR="00AA2732" w:rsidRPr="00D90700" w:rsidRDefault="00AA2732" w:rsidP="00956294">
      <w:pPr>
        <w:pStyle w:val="NoSpacing"/>
        <w:jc w:val="left"/>
        <w:rPr>
          <w:sz w:val="20"/>
          <w:szCs w:val="20"/>
        </w:rPr>
      </w:pPr>
      <w:r w:rsidRPr="00D90700">
        <w:rPr>
          <w:sz w:val="20"/>
          <w:szCs w:val="20"/>
        </w:rPr>
        <w:tab/>
      </w:r>
      <w:r w:rsidRPr="00D90700">
        <w:rPr>
          <w:sz w:val="20"/>
          <w:szCs w:val="20"/>
        </w:rPr>
        <w:tab/>
      </w:r>
      <w:r w:rsidRPr="00D90700">
        <w:rPr>
          <w:sz w:val="20"/>
          <w:szCs w:val="20"/>
        </w:rPr>
        <w:tab/>
      </w:r>
      <w:r w:rsidRPr="00D90700">
        <w:rPr>
          <w:sz w:val="20"/>
          <w:szCs w:val="20"/>
        </w:rPr>
        <w:tab/>
      </w:r>
      <w:r w:rsidRPr="00D90700">
        <w:rPr>
          <w:sz w:val="20"/>
          <w:szCs w:val="20"/>
        </w:rPr>
        <w:tab/>
        <w:t>“A” relay only for 800 free relays.</w:t>
      </w:r>
    </w:p>
    <w:p w14:paraId="244E6FB3" w14:textId="77777777" w:rsidR="00AA2732" w:rsidRPr="00D90700" w:rsidRDefault="00AA2732" w:rsidP="00956294">
      <w:pPr>
        <w:pStyle w:val="NoSpacing"/>
        <w:jc w:val="left"/>
        <w:rPr>
          <w:sz w:val="20"/>
          <w:szCs w:val="20"/>
        </w:rPr>
      </w:pPr>
    </w:p>
    <w:p w14:paraId="701FF18D" w14:textId="7E34FA3E" w:rsidR="00AA2732" w:rsidRPr="00D417AE" w:rsidRDefault="00AA2732" w:rsidP="00956294">
      <w:pPr>
        <w:pStyle w:val="NoSpacing"/>
        <w:jc w:val="left"/>
        <w:rPr>
          <w:i/>
          <w:sz w:val="20"/>
          <w:szCs w:val="20"/>
        </w:rPr>
      </w:pPr>
      <w:r w:rsidRPr="00D90700">
        <w:rPr>
          <w:sz w:val="20"/>
          <w:szCs w:val="20"/>
        </w:rPr>
        <w:tab/>
      </w:r>
      <w:r w:rsidRPr="00D90700">
        <w:rPr>
          <w:sz w:val="20"/>
          <w:szCs w:val="20"/>
        </w:rPr>
        <w:tab/>
      </w:r>
      <w:r w:rsidRPr="00D90700">
        <w:rPr>
          <w:sz w:val="20"/>
          <w:szCs w:val="20"/>
        </w:rPr>
        <w:tab/>
      </w:r>
      <w:r w:rsidR="00D417AE" w:rsidRPr="00D417AE">
        <w:rPr>
          <w:i/>
          <w:sz w:val="20"/>
          <w:szCs w:val="20"/>
        </w:rPr>
        <w:t>O</w:t>
      </w:r>
      <w:r w:rsidRPr="00D417AE">
        <w:rPr>
          <w:i/>
          <w:sz w:val="20"/>
          <w:szCs w:val="20"/>
        </w:rPr>
        <w:t>ver entered swimmers will be scratched from the event that exceeds the entry limit.</w:t>
      </w:r>
    </w:p>
    <w:p w14:paraId="1482B206" w14:textId="5E26ABCD" w:rsidR="00AA2732" w:rsidRPr="00D417AE" w:rsidRDefault="00AA2732" w:rsidP="00956294">
      <w:pPr>
        <w:pStyle w:val="NoSpacing"/>
        <w:jc w:val="left"/>
        <w:rPr>
          <w:i/>
          <w:sz w:val="20"/>
          <w:szCs w:val="20"/>
        </w:rPr>
      </w:pPr>
      <w:r w:rsidRPr="00D417AE">
        <w:rPr>
          <w:i/>
          <w:sz w:val="20"/>
          <w:szCs w:val="20"/>
        </w:rPr>
        <w:t xml:space="preserve">                                               Over entered relays will be scratched</w:t>
      </w:r>
    </w:p>
    <w:p w14:paraId="69C23CF0" w14:textId="77777777" w:rsidR="008627D8" w:rsidRPr="00D90700" w:rsidRDefault="008627D8" w:rsidP="00956294">
      <w:pPr>
        <w:pStyle w:val="NoSpacing"/>
        <w:jc w:val="left"/>
        <w:rPr>
          <w:sz w:val="20"/>
          <w:szCs w:val="20"/>
        </w:rPr>
      </w:pPr>
    </w:p>
    <w:p w14:paraId="5BA8ADF5" w14:textId="77777777" w:rsidR="008627D8" w:rsidRPr="00D90700" w:rsidRDefault="008627D8" w:rsidP="00956294">
      <w:pPr>
        <w:pStyle w:val="NoSpacing"/>
        <w:jc w:val="left"/>
        <w:rPr>
          <w:sz w:val="20"/>
          <w:szCs w:val="20"/>
        </w:rPr>
      </w:pPr>
      <w:r w:rsidRPr="00D90700">
        <w:rPr>
          <w:b/>
          <w:sz w:val="20"/>
          <w:szCs w:val="20"/>
        </w:rPr>
        <w:t>Seeding:</w:t>
      </w:r>
      <w:r w:rsidRPr="00D90700">
        <w:rPr>
          <w:b/>
          <w:sz w:val="20"/>
          <w:szCs w:val="20"/>
        </w:rPr>
        <w:tab/>
      </w:r>
      <w:r w:rsidRPr="00D90700">
        <w:rPr>
          <w:b/>
          <w:sz w:val="20"/>
          <w:szCs w:val="20"/>
        </w:rPr>
        <w:tab/>
      </w:r>
      <w:r w:rsidRPr="00D90700">
        <w:rPr>
          <w:b/>
          <w:sz w:val="20"/>
          <w:szCs w:val="20"/>
        </w:rPr>
        <w:tab/>
      </w:r>
      <w:r w:rsidRPr="00D90700">
        <w:rPr>
          <w:sz w:val="20"/>
          <w:szCs w:val="20"/>
        </w:rPr>
        <w:t xml:space="preserve">Eligible entries shall be seeded in the following order – Long Course Meters, </w:t>
      </w:r>
    </w:p>
    <w:p w14:paraId="712689FC" w14:textId="7F2030E7" w:rsidR="008627D8" w:rsidRPr="00D90700" w:rsidRDefault="008627D8" w:rsidP="00956294">
      <w:pPr>
        <w:pStyle w:val="NoSpacing"/>
        <w:jc w:val="left"/>
        <w:rPr>
          <w:sz w:val="20"/>
          <w:szCs w:val="20"/>
        </w:rPr>
      </w:pPr>
      <w:r w:rsidRPr="00D90700">
        <w:rPr>
          <w:sz w:val="20"/>
          <w:szCs w:val="20"/>
        </w:rPr>
        <w:tab/>
      </w:r>
      <w:r w:rsidRPr="00D90700">
        <w:rPr>
          <w:sz w:val="20"/>
          <w:szCs w:val="20"/>
        </w:rPr>
        <w:tab/>
      </w:r>
      <w:r w:rsidRPr="00D90700">
        <w:rPr>
          <w:sz w:val="20"/>
          <w:szCs w:val="20"/>
        </w:rPr>
        <w:tab/>
        <w:t>Short Course Meters, Short Course Yards.</w:t>
      </w:r>
      <w:r w:rsidR="00B53093">
        <w:rPr>
          <w:sz w:val="20"/>
          <w:szCs w:val="20"/>
        </w:rPr>
        <w:t xml:space="preserve"> All events will be swum fastest to </w:t>
      </w:r>
      <w:r w:rsidR="002741B8">
        <w:rPr>
          <w:sz w:val="20"/>
          <w:szCs w:val="20"/>
        </w:rPr>
        <w:t>s</w:t>
      </w:r>
      <w:r w:rsidR="00B53093">
        <w:rPr>
          <w:sz w:val="20"/>
          <w:szCs w:val="20"/>
        </w:rPr>
        <w:t>lowest</w:t>
      </w:r>
    </w:p>
    <w:p w14:paraId="0814F5C4" w14:textId="77777777" w:rsidR="002726F3" w:rsidRDefault="002726F3" w:rsidP="00956294">
      <w:pPr>
        <w:pStyle w:val="NoSpacing"/>
        <w:jc w:val="left"/>
        <w:rPr>
          <w:b/>
          <w:sz w:val="20"/>
          <w:szCs w:val="20"/>
        </w:rPr>
      </w:pPr>
    </w:p>
    <w:p w14:paraId="5ABB496A" w14:textId="245AD5FC" w:rsidR="00667D47" w:rsidRDefault="00667D47" w:rsidP="00956294">
      <w:pPr>
        <w:pStyle w:val="NoSpacing"/>
        <w:jc w:val="left"/>
        <w:rPr>
          <w:sz w:val="20"/>
          <w:szCs w:val="20"/>
        </w:rPr>
      </w:pPr>
      <w:r w:rsidRPr="00552EE5">
        <w:rPr>
          <w:b/>
          <w:sz w:val="20"/>
          <w:szCs w:val="20"/>
        </w:rPr>
        <w:t>Entry Fees:</w:t>
      </w:r>
      <w:r>
        <w:rPr>
          <w:b/>
          <w:sz w:val="20"/>
          <w:szCs w:val="20"/>
        </w:rPr>
        <w:tab/>
      </w:r>
      <w:r>
        <w:rPr>
          <w:b/>
          <w:sz w:val="20"/>
          <w:szCs w:val="20"/>
        </w:rPr>
        <w:tab/>
      </w:r>
      <w:r>
        <w:rPr>
          <w:sz w:val="20"/>
          <w:szCs w:val="20"/>
        </w:rPr>
        <w:t>$</w:t>
      </w:r>
      <w:r w:rsidR="004126D3">
        <w:rPr>
          <w:sz w:val="20"/>
          <w:szCs w:val="20"/>
        </w:rPr>
        <w:t>8</w:t>
      </w:r>
      <w:r>
        <w:rPr>
          <w:sz w:val="20"/>
          <w:szCs w:val="20"/>
        </w:rPr>
        <w:t>.00 Individual Event</w:t>
      </w:r>
    </w:p>
    <w:p w14:paraId="5DFC4F0F" w14:textId="0EBE74A1" w:rsidR="00667D47" w:rsidRDefault="00667D47" w:rsidP="00956294">
      <w:pPr>
        <w:pStyle w:val="NoSpacing"/>
        <w:jc w:val="left"/>
        <w:rPr>
          <w:sz w:val="20"/>
          <w:szCs w:val="20"/>
        </w:rPr>
      </w:pPr>
      <w:r>
        <w:rPr>
          <w:sz w:val="20"/>
          <w:szCs w:val="20"/>
        </w:rPr>
        <w:tab/>
      </w:r>
      <w:r>
        <w:rPr>
          <w:sz w:val="20"/>
          <w:szCs w:val="20"/>
        </w:rPr>
        <w:tab/>
      </w:r>
      <w:r>
        <w:rPr>
          <w:sz w:val="20"/>
          <w:szCs w:val="20"/>
        </w:rPr>
        <w:tab/>
        <w:t>$</w:t>
      </w:r>
      <w:r w:rsidR="004126D3">
        <w:rPr>
          <w:sz w:val="20"/>
          <w:szCs w:val="20"/>
        </w:rPr>
        <w:t>12</w:t>
      </w:r>
      <w:r>
        <w:rPr>
          <w:sz w:val="20"/>
          <w:szCs w:val="20"/>
        </w:rPr>
        <w:t>.00 Relays</w:t>
      </w:r>
    </w:p>
    <w:p w14:paraId="3371CD57" w14:textId="289ED817" w:rsidR="00667D47" w:rsidRDefault="00667D47" w:rsidP="00956294">
      <w:pPr>
        <w:pStyle w:val="NoSpacing"/>
        <w:jc w:val="left"/>
        <w:rPr>
          <w:sz w:val="20"/>
          <w:szCs w:val="20"/>
        </w:rPr>
      </w:pPr>
      <w:r>
        <w:rPr>
          <w:sz w:val="20"/>
          <w:szCs w:val="20"/>
        </w:rPr>
        <w:tab/>
      </w:r>
      <w:r>
        <w:rPr>
          <w:sz w:val="20"/>
          <w:szCs w:val="20"/>
        </w:rPr>
        <w:tab/>
      </w:r>
      <w:r>
        <w:rPr>
          <w:sz w:val="20"/>
          <w:szCs w:val="20"/>
        </w:rPr>
        <w:tab/>
        <w:t>$1</w:t>
      </w:r>
      <w:r w:rsidR="004126D3">
        <w:rPr>
          <w:sz w:val="20"/>
          <w:szCs w:val="20"/>
        </w:rPr>
        <w:t>2</w:t>
      </w:r>
      <w:r>
        <w:rPr>
          <w:sz w:val="20"/>
          <w:szCs w:val="20"/>
        </w:rPr>
        <w:t>.00 per athlete meet surcharge</w:t>
      </w:r>
    </w:p>
    <w:p w14:paraId="2FDF42BF" w14:textId="77777777" w:rsidR="00667D47" w:rsidRDefault="00667D47" w:rsidP="00956294">
      <w:pPr>
        <w:pStyle w:val="NoSpacing"/>
        <w:jc w:val="left"/>
        <w:rPr>
          <w:b/>
          <w:sz w:val="20"/>
          <w:szCs w:val="20"/>
        </w:rPr>
      </w:pPr>
      <w:r>
        <w:rPr>
          <w:sz w:val="20"/>
          <w:szCs w:val="20"/>
        </w:rPr>
        <w:tab/>
      </w:r>
      <w:r>
        <w:rPr>
          <w:sz w:val="20"/>
          <w:szCs w:val="20"/>
        </w:rPr>
        <w:tab/>
      </w:r>
      <w:r>
        <w:rPr>
          <w:sz w:val="20"/>
          <w:szCs w:val="20"/>
        </w:rPr>
        <w:tab/>
      </w:r>
      <w:r w:rsidRPr="00552EE5">
        <w:rPr>
          <w:b/>
          <w:sz w:val="20"/>
          <w:szCs w:val="20"/>
        </w:rPr>
        <w:t>On-Line payment is not permitted for this meet.</w:t>
      </w:r>
    </w:p>
    <w:p w14:paraId="23105F72" w14:textId="77777777" w:rsidR="00667D47" w:rsidRDefault="00667D47" w:rsidP="00956294">
      <w:pPr>
        <w:pStyle w:val="NoSpacing"/>
        <w:jc w:val="left"/>
        <w:rPr>
          <w:b/>
          <w:sz w:val="20"/>
          <w:szCs w:val="20"/>
        </w:rPr>
      </w:pPr>
    </w:p>
    <w:p w14:paraId="462A6BE2" w14:textId="77777777" w:rsidR="00667D47" w:rsidRDefault="00667D47" w:rsidP="00956294">
      <w:pPr>
        <w:pStyle w:val="NoSpacing"/>
        <w:jc w:val="left"/>
        <w:rPr>
          <w:sz w:val="20"/>
          <w:szCs w:val="20"/>
        </w:rPr>
      </w:pPr>
      <w:r>
        <w:rPr>
          <w:b/>
          <w:sz w:val="20"/>
          <w:szCs w:val="20"/>
        </w:rPr>
        <w:tab/>
      </w:r>
      <w:r>
        <w:rPr>
          <w:b/>
          <w:sz w:val="20"/>
          <w:szCs w:val="20"/>
        </w:rPr>
        <w:tab/>
      </w:r>
      <w:r>
        <w:rPr>
          <w:b/>
          <w:sz w:val="20"/>
          <w:szCs w:val="20"/>
        </w:rPr>
        <w:tab/>
      </w:r>
      <w:r>
        <w:rPr>
          <w:sz w:val="20"/>
          <w:szCs w:val="20"/>
        </w:rPr>
        <w:t xml:space="preserve">Please make checks payable to: </w:t>
      </w:r>
      <w:r w:rsidRPr="002A5676">
        <w:rPr>
          <w:b/>
        </w:rPr>
        <w:t>Martin County Swimming</w:t>
      </w:r>
    </w:p>
    <w:p w14:paraId="6479A447" w14:textId="77777777" w:rsidR="00667D47" w:rsidRDefault="00667D47" w:rsidP="00956294">
      <w:pPr>
        <w:pStyle w:val="NoSpacing"/>
        <w:jc w:val="left"/>
        <w:rPr>
          <w:sz w:val="20"/>
          <w:szCs w:val="20"/>
        </w:rPr>
      </w:pPr>
      <w:r>
        <w:rPr>
          <w:sz w:val="20"/>
          <w:szCs w:val="20"/>
        </w:rPr>
        <w:tab/>
      </w:r>
      <w:r>
        <w:rPr>
          <w:sz w:val="20"/>
          <w:szCs w:val="20"/>
        </w:rPr>
        <w:tab/>
      </w:r>
      <w:r>
        <w:rPr>
          <w:sz w:val="20"/>
          <w:szCs w:val="20"/>
        </w:rPr>
        <w:tab/>
      </w:r>
      <w:r w:rsidRPr="00552EE5">
        <w:rPr>
          <w:b/>
          <w:sz w:val="20"/>
          <w:szCs w:val="20"/>
        </w:rPr>
        <w:t>NOTE:</w:t>
      </w:r>
      <w:r>
        <w:rPr>
          <w:b/>
          <w:sz w:val="20"/>
          <w:szCs w:val="20"/>
        </w:rPr>
        <w:t xml:space="preserve"> </w:t>
      </w:r>
      <w:r w:rsidRPr="00552EE5">
        <w:rPr>
          <w:i/>
          <w:sz w:val="20"/>
          <w:szCs w:val="20"/>
          <w:u w:val="single"/>
        </w:rPr>
        <w:t>One check only per team</w:t>
      </w:r>
      <w:r>
        <w:rPr>
          <w:sz w:val="20"/>
          <w:szCs w:val="20"/>
        </w:rPr>
        <w:t>.</w:t>
      </w:r>
    </w:p>
    <w:p w14:paraId="34F53173" w14:textId="280196C7" w:rsidR="00667D47" w:rsidRDefault="00667D47" w:rsidP="00956294">
      <w:pPr>
        <w:pStyle w:val="NoSpacing"/>
        <w:jc w:val="left"/>
        <w:rPr>
          <w:b/>
          <w:sz w:val="20"/>
          <w:szCs w:val="20"/>
        </w:rPr>
      </w:pPr>
    </w:p>
    <w:p w14:paraId="60021D2B" w14:textId="77777777" w:rsidR="008245A7" w:rsidRDefault="008245A7" w:rsidP="00956294">
      <w:pPr>
        <w:pStyle w:val="NoSpacing"/>
        <w:jc w:val="left"/>
        <w:rPr>
          <w:b/>
          <w:sz w:val="20"/>
          <w:szCs w:val="20"/>
        </w:rPr>
      </w:pPr>
    </w:p>
    <w:p w14:paraId="646B2C7C" w14:textId="77777777" w:rsidR="008245A7" w:rsidRDefault="008245A7" w:rsidP="00956294">
      <w:pPr>
        <w:pStyle w:val="NoSpacing"/>
        <w:jc w:val="left"/>
        <w:rPr>
          <w:b/>
          <w:sz w:val="20"/>
          <w:szCs w:val="20"/>
        </w:rPr>
      </w:pPr>
    </w:p>
    <w:p w14:paraId="281B0D9F" w14:textId="4C25E265" w:rsidR="00AA2732" w:rsidRPr="008245A7" w:rsidRDefault="00AA2732" w:rsidP="00956294">
      <w:pPr>
        <w:pStyle w:val="NoSpacing"/>
        <w:jc w:val="left"/>
        <w:rPr>
          <w:b/>
          <w:bCs/>
          <w:sz w:val="20"/>
          <w:szCs w:val="20"/>
        </w:rPr>
      </w:pPr>
      <w:r w:rsidRPr="00D90700">
        <w:rPr>
          <w:b/>
          <w:sz w:val="20"/>
          <w:szCs w:val="20"/>
        </w:rPr>
        <w:t>Deck Entries:</w:t>
      </w:r>
      <w:r w:rsidRPr="00D90700">
        <w:rPr>
          <w:b/>
          <w:sz w:val="20"/>
          <w:szCs w:val="20"/>
        </w:rPr>
        <w:tab/>
      </w:r>
      <w:r w:rsidR="008245A7">
        <w:rPr>
          <w:b/>
          <w:sz w:val="20"/>
          <w:szCs w:val="20"/>
        </w:rPr>
        <w:tab/>
        <w:t>Deck Entries will not be allowed in this meet.</w:t>
      </w:r>
    </w:p>
    <w:p w14:paraId="30E64FAD" w14:textId="77777777" w:rsidR="00AA2732" w:rsidRPr="009A26C1" w:rsidRDefault="00AA2732" w:rsidP="00956294">
      <w:pPr>
        <w:pStyle w:val="NoSpacing"/>
        <w:jc w:val="left"/>
        <w:rPr>
          <w:sz w:val="12"/>
          <w:szCs w:val="12"/>
        </w:rPr>
      </w:pPr>
    </w:p>
    <w:p w14:paraId="542E71A9" w14:textId="7E966B2F" w:rsidR="00AA2732" w:rsidRPr="0021068E" w:rsidRDefault="008245A7" w:rsidP="008245A7">
      <w:pPr>
        <w:pStyle w:val="NoSpacing"/>
        <w:ind w:left="2160"/>
        <w:jc w:val="left"/>
        <w:rPr>
          <w:i/>
          <w:sz w:val="20"/>
          <w:szCs w:val="20"/>
          <w:u w:val="single"/>
        </w:rPr>
      </w:pPr>
      <w:r>
        <w:rPr>
          <w:b/>
          <w:bCs/>
          <w:sz w:val="20"/>
          <w:szCs w:val="20"/>
        </w:rPr>
        <w:t xml:space="preserve">Exception:  </w:t>
      </w:r>
      <w:r>
        <w:rPr>
          <w:sz w:val="20"/>
          <w:szCs w:val="20"/>
        </w:rPr>
        <w:t>Teams will be allowed to add</w:t>
      </w:r>
      <w:r w:rsidR="00AA2732" w:rsidRPr="00D90700">
        <w:rPr>
          <w:sz w:val="20"/>
          <w:szCs w:val="20"/>
        </w:rPr>
        <w:t xml:space="preserve"> a relay-only swimmer to your entry</w:t>
      </w:r>
      <w:r>
        <w:rPr>
          <w:sz w:val="20"/>
          <w:szCs w:val="20"/>
        </w:rPr>
        <w:t xml:space="preserve"> roster</w:t>
      </w:r>
      <w:r w:rsidR="00AA2732" w:rsidRPr="00D90700">
        <w:rPr>
          <w:sz w:val="20"/>
          <w:szCs w:val="20"/>
        </w:rPr>
        <w:t xml:space="preserve"> after the entry deadline</w:t>
      </w:r>
      <w:r>
        <w:rPr>
          <w:sz w:val="20"/>
          <w:szCs w:val="20"/>
        </w:rPr>
        <w:t xml:space="preserve">.  The surcharge </w:t>
      </w:r>
      <w:r w:rsidR="00AA2732" w:rsidRPr="00D90700">
        <w:rPr>
          <w:sz w:val="20"/>
          <w:szCs w:val="20"/>
        </w:rPr>
        <w:t>will be $</w:t>
      </w:r>
      <w:r w:rsidR="009861E8">
        <w:rPr>
          <w:sz w:val="20"/>
          <w:szCs w:val="20"/>
        </w:rPr>
        <w:t>24</w:t>
      </w:r>
      <w:r w:rsidR="00AA2732" w:rsidRPr="00D90700">
        <w:rPr>
          <w:sz w:val="20"/>
          <w:szCs w:val="20"/>
        </w:rPr>
        <w:t>.00</w:t>
      </w:r>
      <w:r>
        <w:rPr>
          <w:sz w:val="20"/>
          <w:szCs w:val="20"/>
        </w:rPr>
        <w:t xml:space="preserve"> -</w:t>
      </w:r>
      <w:r w:rsidR="00AA2732" w:rsidRPr="00D90700">
        <w:rPr>
          <w:sz w:val="20"/>
          <w:szCs w:val="20"/>
        </w:rPr>
        <w:t xml:space="preserve"> Cash Only. </w:t>
      </w:r>
    </w:p>
    <w:p w14:paraId="2DBC06EA" w14:textId="77777777" w:rsidR="008627D8" w:rsidRPr="006B6EF0" w:rsidRDefault="008627D8" w:rsidP="00956294">
      <w:pPr>
        <w:pStyle w:val="NoSpacing"/>
        <w:jc w:val="left"/>
        <w:rPr>
          <w:sz w:val="16"/>
          <w:szCs w:val="16"/>
        </w:rPr>
      </w:pPr>
    </w:p>
    <w:p w14:paraId="47245F42" w14:textId="7D736116" w:rsidR="008627D8" w:rsidRDefault="008627D8" w:rsidP="00956294">
      <w:pPr>
        <w:pStyle w:val="NoSpacing"/>
        <w:ind w:left="2160" w:hanging="2160"/>
        <w:jc w:val="left"/>
        <w:rPr>
          <w:sz w:val="20"/>
          <w:szCs w:val="20"/>
        </w:rPr>
      </w:pPr>
      <w:r w:rsidRPr="00552EE5">
        <w:rPr>
          <w:b/>
          <w:sz w:val="20"/>
          <w:szCs w:val="20"/>
        </w:rPr>
        <w:t>Refunds:</w:t>
      </w:r>
      <w:r>
        <w:rPr>
          <w:b/>
          <w:sz w:val="20"/>
          <w:szCs w:val="20"/>
        </w:rPr>
        <w:tab/>
      </w:r>
      <w:r>
        <w:rPr>
          <w:sz w:val="20"/>
          <w:szCs w:val="20"/>
        </w:rPr>
        <w:t xml:space="preserve">Once a team or individual entry has been received and processed, there will be no </w:t>
      </w:r>
      <w:r w:rsidR="00D417AE">
        <w:rPr>
          <w:sz w:val="20"/>
          <w:szCs w:val="20"/>
        </w:rPr>
        <w:t>r</w:t>
      </w:r>
      <w:r>
        <w:rPr>
          <w:sz w:val="20"/>
          <w:szCs w:val="20"/>
        </w:rPr>
        <w:t>efunds</w:t>
      </w:r>
      <w:r w:rsidR="00EE1AAE">
        <w:rPr>
          <w:sz w:val="20"/>
          <w:szCs w:val="20"/>
        </w:rPr>
        <w:t>.</w:t>
      </w:r>
    </w:p>
    <w:p w14:paraId="50DBD3B0" w14:textId="77777777" w:rsidR="008627D8" w:rsidRPr="00FA540B" w:rsidRDefault="008627D8" w:rsidP="00956294">
      <w:pPr>
        <w:pStyle w:val="NoSpacing"/>
        <w:jc w:val="left"/>
        <w:rPr>
          <w:sz w:val="16"/>
          <w:szCs w:val="16"/>
        </w:rPr>
      </w:pPr>
    </w:p>
    <w:p w14:paraId="1ABE1A5F" w14:textId="2316C383" w:rsidR="008627D8" w:rsidRDefault="008627D8" w:rsidP="00956294">
      <w:pPr>
        <w:pStyle w:val="NoSpacing"/>
        <w:ind w:left="2160" w:hanging="2160"/>
        <w:jc w:val="left"/>
        <w:rPr>
          <w:sz w:val="20"/>
          <w:szCs w:val="20"/>
        </w:rPr>
      </w:pPr>
      <w:r w:rsidRPr="005D731F">
        <w:rPr>
          <w:b/>
          <w:sz w:val="20"/>
          <w:szCs w:val="20"/>
        </w:rPr>
        <w:t>Distance Events:</w:t>
      </w:r>
      <w:r>
        <w:rPr>
          <w:b/>
          <w:sz w:val="20"/>
          <w:szCs w:val="20"/>
        </w:rPr>
        <w:tab/>
      </w:r>
      <w:r>
        <w:rPr>
          <w:sz w:val="20"/>
          <w:szCs w:val="20"/>
        </w:rPr>
        <w:t xml:space="preserve">The 11-12 &amp; 13-14 age group 400 Free and 400 IM are positive check-in events and </w:t>
      </w:r>
      <w:r w:rsidR="00D417AE">
        <w:rPr>
          <w:sz w:val="20"/>
          <w:szCs w:val="20"/>
        </w:rPr>
        <w:t>s</w:t>
      </w:r>
      <w:r>
        <w:rPr>
          <w:sz w:val="20"/>
          <w:szCs w:val="20"/>
        </w:rPr>
        <w:t>wum as timed finals. The top 8 swimmers in both age groups and sex will swim at night</w:t>
      </w:r>
      <w:r w:rsidR="00D417AE">
        <w:rPr>
          <w:sz w:val="20"/>
          <w:szCs w:val="20"/>
        </w:rPr>
        <w:t xml:space="preserve"> </w:t>
      </w:r>
      <w:r>
        <w:rPr>
          <w:sz w:val="20"/>
          <w:szCs w:val="20"/>
        </w:rPr>
        <w:t xml:space="preserve">in finals. The remainder of the heats will swim in prelims. They will be swum together </w:t>
      </w:r>
      <w:r w:rsidR="00D417AE">
        <w:rPr>
          <w:sz w:val="20"/>
          <w:szCs w:val="20"/>
        </w:rPr>
        <w:t>a</w:t>
      </w:r>
      <w:r>
        <w:rPr>
          <w:sz w:val="20"/>
          <w:szCs w:val="20"/>
        </w:rPr>
        <w:t xml:space="preserve">nd scored separately, swum fastest to slowest alternating girls, boys. </w:t>
      </w:r>
      <w:r w:rsidR="007A49EC" w:rsidRPr="007A49EC">
        <w:rPr>
          <w:iCs/>
          <w:sz w:val="20"/>
          <w:szCs w:val="20"/>
        </w:rPr>
        <w:t xml:space="preserve">The top eight swimmers who do not request an early swim when checking-in will be seeded to swim in the </w:t>
      </w:r>
      <w:proofErr w:type="gramStart"/>
      <w:r w:rsidR="007A49EC" w:rsidRPr="007A49EC">
        <w:rPr>
          <w:iCs/>
          <w:sz w:val="20"/>
          <w:szCs w:val="20"/>
        </w:rPr>
        <w:t>finals</w:t>
      </w:r>
      <w:proofErr w:type="gramEnd"/>
      <w:r w:rsidR="007A49EC" w:rsidRPr="007A49EC">
        <w:rPr>
          <w:iCs/>
          <w:sz w:val="20"/>
          <w:szCs w:val="20"/>
        </w:rPr>
        <w:t xml:space="preserve"> session</w:t>
      </w:r>
      <w:r w:rsidR="007A49EC" w:rsidRPr="007A49EC">
        <w:rPr>
          <w:i/>
          <w:iCs/>
          <w:sz w:val="20"/>
          <w:szCs w:val="20"/>
        </w:rPr>
        <w:t>.</w:t>
      </w:r>
      <w:r w:rsidR="007A49EC">
        <w:rPr>
          <w:i/>
          <w:iCs/>
          <w:sz w:val="20"/>
          <w:szCs w:val="20"/>
        </w:rPr>
        <w:t xml:space="preserve"> </w:t>
      </w:r>
      <w:r>
        <w:rPr>
          <w:sz w:val="20"/>
          <w:szCs w:val="20"/>
        </w:rPr>
        <w:t xml:space="preserve">10 &amp; Under 400 Free is a positive check-in event. </w:t>
      </w:r>
      <w:r w:rsidR="00D417AE">
        <w:rPr>
          <w:sz w:val="20"/>
          <w:szCs w:val="20"/>
        </w:rPr>
        <w:t>It will be s</w:t>
      </w:r>
      <w:r>
        <w:rPr>
          <w:sz w:val="20"/>
          <w:szCs w:val="20"/>
        </w:rPr>
        <w:t>wum fastest to slowest alternating girls, boys.</w:t>
      </w:r>
    </w:p>
    <w:p w14:paraId="0A0661B1" w14:textId="77777777" w:rsidR="008627D8" w:rsidRPr="00FA540B" w:rsidRDefault="008627D8" w:rsidP="00956294">
      <w:pPr>
        <w:pStyle w:val="NoSpacing"/>
        <w:jc w:val="left"/>
        <w:rPr>
          <w:sz w:val="12"/>
          <w:szCs w:val="12"/>
        </w:rPr>
      </w:pPr>
    </w:p>
    <w:p w14:paraId="3ED89DF5" w14:textId="22AA970A" w:rsidR="008627D8" w:rsidRDefault="008627D8" w:rsidP="00956294">
      <w:pPr>
        <w:pStyle w:val="NoSpacing"/>
        <w:jc w:val="left"/>
        <w:rPr>
          <w:sz w:val="20"/>
          <w:szCs w:val="20"/>
        </w:rPr>
      </w:pPr>
      <w:r>
        <w:rPr>
          <w:sz w:val="20"/>
          <w:szCs w:val="20"/>
        </w:rPr>
        <w:tab/>
      </w:r>
      <w:r>
        <w:rPr>
          <w:sz w:val="20"/>
          <w:szCs w:val="20"/>
        </w:rPr>
        <w:tab/>
      </w:r>
      <w:r>
        <w:rPr>
          <w:sz w:val="20"/>
          <w:szCs w:val="20"/>
        </w:rPr>
        <w:tab/>
      </w:r>
      <w:r w:rsidRPr="006002B2">
        <w:rPr>
          <w:b/>
          <w:sz w:val="20"/>
          <w:szCs w:val="20"/>
        </w:rPr>
        <w:t>Positive check-in deadline</w:t>
      </w:r>
      <w:r>
        <w:rPr>
          <w:sz w:val="20"/>
          <w:szCs w:val="20"/>
        </w:rPr>
        <w:t xml:space="preserve">: 400 free &amp; 400 IM will be 30 minutes after the start of </w:t>
      </w:r>
      <w:r w:rsidR="003D7280">
        <w:rPr>
          <w:sz w:val="20"/>
          <w:szCs w:val="20"/>
        </w:rPr>
        <w:t>e</w:t>
      </w:r>
      <w:r>
        <w:rPr>
          <w:sz w:val="20"/>
          <w:szCs w:val="20"/>
        </w:rPr>
        <w:t>ach session.</w:t>
      </w:r>
    </w:p>
    <w:p w14:paraId="17308CBC" w14:textId="77777777" w:rsidR="008627D8" w:rsidRPr="006B6EF0" w:rsidRDefault="008627D8" w:rsidP="00956294">
      <w:pPr>
        <w:pStyle w:val="NoSpacing"/>
        <w:jc w:val="left"/>
        <w:rPr>
          <w:sz w:val="16"/>
          <w:szCs w:val="16"/>
        </w:rPr>
      </w:pPr>
    </w:p>
    <w:p w14:paraId="2ED58C1F" w14:textId="77777777" w:rsidR="00EE1AAE" w:rsidRDefault="008627D8" w:rsidP="00956294">
      <w:pPr>
        <w:pStyle w:val="NoSpacing"/>
        <w:ind w:left="2160"/>
        <w:jc w:val="left"/>
        <w:rPr>
          <w:sz w:val="20"/>
          <w:szCs w:val="20"/>
        </w:rPr>
      </w:pPr>
      <w:r w:rsidRPr="006002B2">
        <w:rPr>
          <w:b/>
          <w:sz w:val="20"/>
          <w:szCs w:val="20"/>
        </w:rPr>
        <w:t>The 1500 Freestyle:</w:t>
      </w:r>
      <w:r>
        <w:rPr>
          <w:b/>
          <w:sz w:val="20"/>
          <w:szCs w:val="20"/>
        </w:rPr>
        <w:t xml:space="preserve"> </w:t>
      </w:r>
      <w:r>
        <w:rPr>
          <w:sz w:val="20"/>
          <w:szCs w:val="20"/>
        </w:rPr>
        <w:t>Positive check-in event is required to be seeded</w:t>
      </w:r>
      <w:r w:rsidR="00EE1AAE">
        <w:rPr>
          <w:sz w:val="20"/>
          <w:szCs w:val="20"/>
        </w:rPr>
        <w:t xml:space="preserve"> and will close at 5:30 pm </w:t>
      </w:r>
      <w:r w:rsidR="00040557">
        <w:rPr>
          <w:sz w:val="20"/>
          <w:szCs w:val="20"/>
        </w:rPr>
        <w:t xml:space="preserve">Thursday </w:t>
      </w:r>
      <w:r w:rsidR="00EE1AAE">
        <w:rPr>
          <w:sz w:val="20"/>
          <w:szCs w:val="20"/>
        </w:rPr>
        <w:t>evening.  1500 Freestyle events will swim</w:t>
      </w:r>
      <w:r>
        <w:rPr>
          <w:sz w:val="20"/>
          <w:szCs w:val="20"/>
        </w:rPr>
        <w:t xml:space="preserve"> together fastest to slowest alternating girls, boys and scored separately. </w:t>
      </w:r>
      <w:r w:rsidR="00EE1AAE">
        <w:rPr>
          <w:sz w:val="20"/>
          <w:szCs w:val="20"/>
        </w:rPr>
        <w:t xml:space="preserve"> S</w:t>
      </w:r>
      <w:r>
        <w:rPr>
          <w:sz w:val="20"/>
          <w:szCs w:val="20"/>
        </w:rPr>
        <w:t>wimmers must supply their own timers and counters.</w:t>
      </w:r>
    </w:p>
    <w:p w14:paraId="6902607F" w14:textId="77777777" w:rsidR="00EE1AAE" w:rsidRPr="00FA540B" w:rsidRDefault="00EE1AAE" w:rsidP="00956294">
      <w:pPr>
        <w:pStyle w:val="NoSpacing"/>
        <w:ind w:left="2160"/>
        <w:jc w:val="left"/>
        <w:rPr>
          <w:sz w:val="16"/>
          <w:szCs w:val="16"/>
        </w:rPr>
      </w:pPr>
    </w:p>
    <w:p w14:paraId="6E2E2955" w14:textId="6D872DDE" w:rsidR="008627D8" w:rsidRDefault="00EE1AAE" w:rsidP="00956294">
      <w:pPr>
        <w:pStyle w:val="NoSpacing"/>
        <w:ind w:left="2160"/>
        <w:jc w:val="left"/>
        <w:rPr>
          <w:sz w:val="20"/>
          <w:szCs w:val="20"/>
        </w:rPr>
      </w:pPr>
      <w:r>
        <w:rPr>
          <w:sz w:val="20"/>
          <w:szCs w:val="20"/>
        </w:rPr>
        <w:t xml:space="preserve">Swimmers achieving the JO qualifying time in the </w:t>
      </w:r>
      <w:r>
        <w:rPr>
          <w:b/>
          <w:bCs/>
          <w:sz w:val="20"/>
          <w:szCs w:val="20"/>
        </w:rPr>
        <w:t xml:space="preserve">800 </w:t>
      </w:r>
      <w:proofErr w:type="spellStart"/>
      <w:r>
        <w:rPr>
          <w:b/>
          <w:bCs/>
          <w:sz w:val="20"/>
          <w:szCs w:val="20"/>
        </w:rPr>
        <w:t>mtr</w:t>
      </w:r>
      <w:proofErr w:type="spellEnd"/>
      <w:r>
        <w:rPr>
          <w:sz w:val="20"/>
          <w:szCs w:val="20"/>
        </w:rPr>
        <w:t xml:space="preserve"> or </w:t>
      </w:r>
      <w:r>
        <w:rPr>
          <w:b/>
          <w:bCs/>
          <w:sz w:val="20"/>
          <w:szCs w:val="20"/>
        </w:rPr>
        <w:t>1000 yd</w:t>
      </w:r>
      <w:r>
        <w:rPr>
          <w:sz w:val="20"/>
          <w:szCs w:val="20"/>
        </w:rPr>
        <w:t xml:space="preserve"> Freestyle, may enter the 1500 Freestyle and will be seeded at the 1500 </w:t>
      </w:r>
      <w:proofErr w:type="spellStart"/>
      <w:r>
        <w:rPr>
          <w:sz w:val="20"/>
          <w:szCs w:val="20"/>
        </w:rPr>
        <w:t>mtr</w:t>
      </w:r>
      <w:proofErr w:type="spellEnd"/>
      <w:r>
        <w:rPr>
          <w:sz w:val="20"/>
          <w:szCs w:val="20"/>
        </w:rPr>
        <w:t xml:space="preserve">. </w:t>
      </w:r>
      <w:r w:rsidR="005D2C46">
        <w:rPr>
          <w:sz w:val="20"/>
          <w:szCs w:val="20"/>
        </w:rPr>
        <w:t xml:space="preserve">qualifying </w:t>
      </w:r>
      <w:r>
        <w:rPr>
          <w:sz w:val="20"/>
          <w:szCs w:val="20"/>
        </w:rPr>
        <w:t>time standard.</w:t>
      </w:r>
      <w:r w:rsidR="008245A7">
        <w:rPr>
          <w:sz w:val="20"/>
          <w:szCs w:val="20"/>
        </w:rPr>
        <w:t xml:space="preserve">  Seeding will </w:t>
      </w:r>
      <w:r w:rsidR="00EE0B15">
        <w:rPr>
          <w:sz w:val="20"/>
          <w:szCs w:val="20"/>
        </w:rPr>
        <w:t>be done in this order</w:t>
      </w:r>
      <w:r w:rsidR="008245A7">
        <w:rPr>
          <w:sz w:val="20"/>
          <w:szCs w:val="20"/>
        </w:rPr>
        <w:t xml:space="preserve">:  1500 </w:t>
      </w:r>
      <w:proofErr w:type="spellStart"/>
      <w:r w:rsidR="008245A7">
        <w:rPr>
          <w:sz w:val="20"/>
          <w:szCs w:val="20"/>
        </w:rPr>
        <w:t>mtr</w:t>
      </w:r>
      <w:proofErr w:type="spellEnd"/>
      <w:r w:rsidR="008245A7">
        <w:rPr>
          <w:sz w:val="20"/>
          <w:szCs w:val="20"/>
        </w:rPr>
        <w:t xml:space="preserve">., 1,650 yd., 800 </w:t>
      </w:r>
      <w:proofErr w:type="spellStart"/>
      <w:r w:rsidR="008245A7">
        <w:rPr>
          <w:sz w:val="20"/>
          <w:szCs w:val="20"/>
        </w:rPr>
        <w:t>mtr</w:t>
      </w:r>
      <w:proofErr w:type="spellEnd"/>
      <w:r w:rsidR="008245A7">
        <w:rPr>
          <w:sz w:val="20"/>
          <w:szCs w:val="20"/>
        </w:rPr>
        <w:t xml:space="preserve">. then 1,000 yd. </w:t>
      </w:r>
      <w:r w:rsidR="008627D8">
        <w:rPr>
          <w:sz w:val="20"/>
          <w:szCs w:val="20"/>
        </w:rPr>
        <w:t xml:space="preserve"> </w:t>
      </w:r>
    </w:p>
    <w:p w14:paraId="7BF49677" w14:textId="77777777" w:rsidR="008627D8" w:rsidRPr="00FA540B" w:rsidRDefault="008627D8" w:rsidP="00956294">
      <w:pPr>
        <w:pStyle w:val="NoSpacing"/>
        <w:ind w:left="2160"/>
        <w:jc w:val="left"/>
        <w:rPr>
          <w:sz w:val="16"/>
          <w:szCs w:val="16"/>
        </w:rPr>
      </w:pPr>
    </w:p>
    <w:p w14:paraId="713D4558" w14:textId="77777777" w:rsidR="008627D8" w:rsidRDefault="008627D8" w:rsidP="00956294">
      <w:pPr>
        <w:pStyle w:val="NoSpacing"/>
        <w:ind w:left="2160"/>
        <w:jc w:val="left"/>
        <w:rPr>
          <w:sz w:val="20"/>
          <w:szCs w:val="20"/>
        </w:rPr>
      </w:pPr>
      <w:r>
        <w:rPr>
          <w:sz w:val="20"/>
          <w:szCs w:val="20"/>
        </w:rPr>
        <w:t xml:space="preserve">Positive check-in is required for 400 Free, 400 IM, and 1500 Free. “Failure to swim” a positive check-in event will result in the swimmer being fined $25.00 cash only. Upon receiving payment of fine, the swimmer will be eligible to continue competing in the meet. </w:t>
      </w:r>
      <w:r w:rsidRPr="00FF1037">
        <w:rPr>
          <w:b/>
          <w:sz w:val="20"/>
          <w:szCs w:val="20"/>
        </w:rPr>
        <w:t>NOTE:</w:t>
      </w:r>
      <w:r>
        <w:rPr>
          <w:b/>
          <w:sz w:val="20"/>
          <w:szCs w:val="20"/>
        </w:rPr>
        <w:t xml:space="preserve"> </w:t>
      </w:r>
      <w:r>
        <w:rPr>
          <w:sz w:val="20"/>
          <w:szCs w:val="20"/>
        </w:rPr>
        <w:t xml:space="preserve">All </w:t>
      </w:r>
      <w:proofErr w:type="gramStart"/>
      <w:r>
        <w:rPr>
          <w:sz w:val="20"/>
          <w:szCs w:val="20"/>
        </w:rPr>
        <w:t>no show</w:t>
      </w:r>
      <w:proofErr w:type="gramEnd"/>
      <w:r>
        <w:rPr>
          <w:sz w:val="20"/>
          <w:szCs w:val="20"/>
        </w:rPr>
        <w:t xml:space="preserve"> fines must be paid before swimmers are permitted to swim their next event </w:t>
      </w:r>
      <w:r w:rsidRPr="000718FB">
        <w:rPr>
          <w:i/>
          <w:sz w:val="20"/>
          <w:szCs w:val="20"/>
          <w:u w:val="single"/>
        </w:rPr>
        <w:t>including relays</w:t>
      </w:r>
      <w:r>
        <w:rPr>
          <w:sz w:val="20"/>
          <w:szCs w:val="20"/>
        </w:rPr>
        <w:t>.</w:t>
      </w:r>
    </w:p>
    <w:p w14:paraId="569A3362" w14:textId="77777777" w:rsidR="008627D8" w:rsidRPr="006B6EF0" w:rsidRDefault="008627D8" w:rsidP="00956294">
      <w:pPr>
        <w:pStyle w:val="NoSpacing"/>
        <w:ind w:left="2160"/>
        <w:jc w:val="left"/>
        <w:rPr>
          <w:sz w:val="12"/>
          <w:szCs w:val="12"/>
        </w:rPr>
      </w:pPr>
    </w:p>
    <w:p w14:paraId="74B21E86" w14:textId="77777777" w:rsidR="008627D8" w:rsidRDefault="008627D8" w:rsidP="00956294">
      <w:pPr>
        <w:pStyle w:val="NoSpacing"/>
        <w:ind w:left="2160"/>
        <w:jc w:val="left"/>
        <w:rPr>
          <w:sz w:val="20"/>
          <w:szCs w:val="20"/>
        </w:rPr>
      </w:pPr>
      <w:r>
        <w:rPr>
          <w:sz w:val="20"/>
          <w:szCs w:val="20"/>
        </w:rPr>
        <w:t>Swimmers who fail to check-in may swim, only if an open lane is available without creating another heat.</w:t>
      </w:r>
    </w:p>
    <w:p w14:paraId="7049F868" w14:textId="77777777" w:rsidR="008627D8" w:rsidRPr="006B6EF0" w:rsidRDefault="008627D8" w:rsidP="00956294">
      <w:pPr>
        <w:pStyle w:val="NoSpacing"/>
        <w:ind w:left="2160"/>
        <w:jc w:val="left"/>
        <w:rPr>
          <w:sz w:val="16"/>
          <w:szCs w:val="16"/>
        </w:rPr>
      </w:pPr>
    </w:p>
    <w:p w14:paraId="280E567A" w14:textId="77777777" w:rsidR="008627D8" w:rsidRDefault="008627D8" w:rsidP="00956294">
      <w:pPr>
        <w:pStyle w:val="NoSpacing"/>
        <w:ind w:left="2160" w:hanging="2160"/>
        <w:jc w:val="left"/>
        <w:rPr>
          <w:sz w:val="20"/>
          <w:szCs w:val="20"/>
        </w:rPr>
      </w:pPr>
      <w:r w:rsidRPr="000718FB">
        <w:rPr>
          <w:b/>
          <w:sz w:val="20"/>
          <w:szCs w:val="20"/>
        </w:rPr>
        <w:t>Finals:</w:t>
      </w:r>
      <w:r>
        <w:rPr>
          <w:b/>
          <w:sz w:val="20"/>
          <w:szCs w:val="20"/>
        </w:rPr>
        <w:tab/>
      </w:r>
      <w:r>
        <w:rPr>
          <w:sz w:val="20"/>
          <w:szCs w:val="20"/>
        </w:rPr>
        <w:t xml:space="preserve">Finals will consist of one heat of girls and one heat of boys (Top 8 swimmers) for the 11-12 and 13-14 age groups. </w:t>
      </w:r>
    </w:p>
    <w:p w14:paraId="49184F00" w14:textId="77777777" w:rsidR="008627D8" w:rsidRPr="00FA540B" w:rsidRDefault="008627D8" w:rsidP="00956294">
      <w:pPr>
        <w:pStyle w:val="NoSpacing"/>
        <w:ind w:left="2160" w:hanging="2160"/>
        <w:jc w:val="left"/>
        <w:rPr>
          <w:sz w:val="10"/>
          <w:szCs w:val="10"/>
        </w:rPr>
      </w:pPr>
      <w:r>
        <w:rPr>
          <w:sz w:val="20"/>
          <w:szCs w:val="20"/>
        </w:rPr>
        <w:tab/>
      </w:r>
    </w:p>
    <w:p w14:paraId="449B942F" w14:textId="77777777" w:rsidR="008627D8" w:rsidRDefault="008627D8" w:rsidP="00956294">
      <w:pPr>
        <w:pStyle w:val="NoSpacing"/>
        <w:ind w:left="2160" w:hanging="2160"/>
        <w:jc w:val="left"/>
        <w:rPr>
          <w:sz w:val="20"/>
          <w:szCs w:val="20"/>
        </w:rPr>
      </w:pPr>
      <w:r>
        <w:rPr>
          <w:sz w:val="20"/>
          <w:szCs w:val="20"/>
        </w:rPr>
        <w:tab/>
        <w:t xml:space="preserve">Any swimmer who competes in preliminary heats and qualifies for the finals; must declare his/her possible intention to scratch within thirty (30) minutes of the announcement or posting of the preliminary results of that event and further declare their final intention within 30 minutes of their last individual preliminary event. </w:t>
      </w:r>
      <w:r w:rsidRPr="003036F6">
        <w:rPr>
          <w:sz w:val="20"/>
          <w:szCs w:val="20"/>
          <w:u w:val="single"/>
        </w:rPr>
        <w:t>Scratches will be declared by drawing a single line and initialing on the preliminary results maintained at the announcers table.</w:t>
      </w:r>
      <w:r>
        <w:rPr>
          <w:sz w:val="20"/>
          <w:szCs w:val="20"/>
        </w:rPr>
        <w:t xml:space="preserve"> </w:t>
      </w:r>
    </w:p>
    <w:p w14:paraId="1F90991B" w14:textId="77777777" w:rsidR="008627D8" w:rsidRDefault="008627D8" w:rsidP="00956294">
      <w:pPr>
        <w:pStyle w:val="NoSpacing"/>
        <w:ind w:left="2160" w:hanging="2160"/>
        <w:jc w:val="left"/>
        <w:rPr>
          <w:sz w:val="20"/>
          <w:szCs w:val="20"/>
        </w:rPr>
      </w:pPr>
    </w:p>
    <w:p w14:paraId="094E65F9" w14:textId="72AB0FA1" w:rsidR="008627D8" w:rsidRPr="00D90700" w:rsidRDefault="008627D8" w:rsidP="00956294">
      <w:pPr>
        <w:pStyle w:val="NoSpacing"/>
        <w:ind w:left="2160"/>
        <w:jc w:val="left"/>
        <w:rPr>
          <w:sz w:val="20"/>
          <w:szCs w:val="20"/>
        </w:rPr>
      </w:pPr>
      <w:r w:rsidRPr="00D90700">
        <w:rPr>
          <w:b/>
          <w:sz w:val="20"/>
          <w:szCs w:val="20"/>
        </w:rPr>
        <w:t xml:space="preserve">NOTE: </w:t>
      </w:r>
      <w:r w:rsidRPr="00D90700">
        <w:rPr>
          <w:sz w:val="20"/>
          <w:szCs w:val="20"/>
        </w:rPr>
        <w:t>“Failure to swim” in finals will result in the swimmer being fined $25.00 cash. Upon receiving payment of the fine, the swimmer will be eligible to continue competing in the meet. Swimmers may not compete in further individual events or relays until all fines are paid.</w:t>
      </w:r>
    </w:p>
    <w:p w14:paraId="1FAAA7AC" w14:textId="77777777" w:rsidR="008627D8" w:rsidRPr="006B6EF0" w:rsidRDefault="008627D8" w:rsidP="00956294">
      <w:pPr>
        <w:pStyle w:val="NoSpacing"/>
        <w:ind w:left="2160"/>
        <w:jc w:val="left"/>
        <w:rPr>
          <w:sz w:val="14"/>
          <w:szCs w:val="14"/>
        </w:rPr>
      </w:pPr>
    </w:p>
    <w:p w14:paraId="70EF3D62" w14:textId="77777777" w:rsidR="008627D8" w:rsidRPr="00D90700" w:rsidRDefault="008627D8" w:rsidP="00956294">
      <w:pPr>
        <w:pStyle w:val="NoSpacing"/>
        <w:numPr>
          <w:ilvl w:val="0"/>
          <w:numId w:val="5"/>
        </w:numPr>
        <w:jc w:val="left"/>
        <w:rPr>
          <w:sz w:val="20"/>
          <w:szCs w:val="20"/>
        </w:rPr>
      </w:pPr>
      <w:r w:rsidRPr="00D90700">
        <w:rPr>
          <w:sz w:val="20"/>
          <w:szCs w:val="20"/>
        </w:rPr>
        <w:t>Alternates wishing to swim in an open lane in finals must be standing at the starter’s tent, prepared to step on the block for the swim when the swimmers are called to the blocks. The Referee will instruct the Announcer to call the alternates.</w:t>
      </w:r>
    </w:p>
    <w:p w14:paraId="2512D8E1" w14:textId="77777777" w:rsidR="008627D8" w:rsidRPr="00D90700" w:rsidRDefault="008627D8" w:rsidP="00956294">
      <w:pPr>
        <w:pStyle w:val="NoSpacing"/>
        <w:numPr>
          <w:ilvl w:val="0"/>
          <w:numId w:val="5"/>
        </w:numPr>
        <w:jc w:val="left"/>
        <w:rPr>
          <w:sz w:val="20"/>
          <w:szCs w:val="20"/>
        </w:rPr>
      </w:pPr>
      <w:r w:rsidRPr="00D90700">
        <w:rPr>
          <w:sz w:val="20"/>
          <w:szCs w:val="20"/>
        </w:rPr>
        <w:t>Scratches must be done individually; “team scratches are not accepted.”</w:t>
      </w:r>
    </w:p>
    <w:p w14:paraId="5F170860" w14:textId="77777777" w:rsidR="008627D8" w:rsidRPr="00D90700" w:rsidRDefault="008627D8" w:rsidP="00956294">
      <w:pPr>
        <w:pStyle w:val="NoSpacing"/>
        <w:numPr>
          <w:ilvl w:val="0"/>
          <w:numId w:val="5"/>
        </w:numPr>
        <w:jc w:val="left"/>
        <w:rPr>
          <w:sz w:val="20"/>
          <w:szCs w:val="20"/>
        </w:rPr>
      </w:pPr>
      <w:r w:rsidRPr="00D90700">
        <w:rPr>
          <w:sz w:val="20"/>
          <w:szCs w:val="20"/>
        </w:rPr>
        <w:t>In addition to swimmers required to scratch if they are not going to swim finals, all swimmers who do not plan to swim finals are strongly urged to scratch, especially swimmers who finish the preliminary events 9</w:t>
      </w:r>
      <w:r w:rsidRPr="00D90700">
        <w:rPr>
          <w:sz w:val="20"/>
          <w:szCs w:val="20"/>
          <w:vertAlign w:val="superscript"/>
        </w:rPr>
        <w:t>th</w:t>
      </w:r>
      <w:r w:rsidRPr="00D90700">
        <w:rPr>
          <w:sz w:val="20"/>
          <w:szCs w:val="20"/>
        </w:rPr>
        <w:t xml:space="preserve"> – 20</w:t>
      </w:r>
      <w:r w:rsidRPr="00D90700">
        <w:rPr>
          <w:sz w:val="20"/>
          <w:szCs w:val="20"/>
          <w:vertAlign w:val="superscript"/>
        </w:rPr>
        <w:t>th</w:t>
      </w:r>
      <w:r w:rsidRPr="00D90700">
        <w:rPr>
          <w:sz w:val="20"/>
          <w:szCs w:val="20"/>
        </w:rPr>
        <w:t xml:space="preserve">. </w:t>
      </w:r>
    </w:p>
    <w:p w14:paraId="11A94683" w14:textId="77777777" w:rsidR="008627D8" w:rsidRPr="00D90700" w:rsidRDefault="008627D8" w:rsidP="00956294">
      <w:pPr>
        <w:pStyle w:val="NoSpacing"/>
        <w:numPr>
          <w:ilvl w:val="0"/>
          <w:numId w:val="5"/>
        </w:numPr>
        <w:jc w:val="left"/>
        <w:rPr>
          <w:sz w:val="20"/>
          <w:szCs w:val="20"/>
        </w:rPr>
      </w:pPr>
      <w:r w:rsidRPr="00D90700">
        <w:rPr>
          <w:sz w:val="20"/>
          <w:szCs w:val="20"/>
        </w:rPr>
        <w:t>Swimmers scratched into the finals after 30 minutes of the conclusion of prelims will not be penalized.</w:t>
      </w:r>
    </w:p>
    <w:p w14:paraId="2602B7D4" w14:textId="77777777" w:rsidR="008627D8" w:rsidRPr="00FA540B" w:rsidRDefault="008627D8" w:rsidP="00956294">
      <w:pPr>
        <w:pStyle w:val="NoSpacing"/>
        <w:jc w:val="left"/>
        <w:rPr>
          <w:sz w:val="12"/>
          <w:szCs w:val="12"/>
        </w:rPr>
      </w:pPr>
    </w:p>
    <w:p w14:paraId="5153083F" w14:textId="373E0067" w:rsidR="006D139E" w:rsidRDefault="008627D8" w:rsidP="00956294">
      <w:pPr>
        <w:ind w:left="2120" w:hanging="2120"/>
        <w:jc w:val="left"/>
        <w:rPr>
          <w:rFonts w:cs="Arial"/>
          <w:sz w:val="20"/>
          <w:szCs w:val="20"/>
        </w:rPr>
      </w:pPr>
      <w:r w:rsidRPr="00D90700">
        <w:rPr>
          <w:b/>
          <w:sz w:val="20"/>
          <w:szCs w:val="20"/>
        </w:rPr>
        <w:t>Relays:</w:t>
      </w:r>
      <w:r w:rsidR="006D139E" w:rsidRPr="00D90700">
        <w:rPr>
          <w:b/>
          <w:sz w:val="20"/>
          <w:szCs w:val="20"/>
        </w:rPr>
        <w:t xml:space="preserve">                                  </w:t>
      </w:r>
      <w:r w:rsidR="006D139E" w:rsidRPr="00D90700">
        <w:rPr>
          <w:rFonts w:cs="Arial"/>
          <w:sz w:val="20"/>
          <w:szCs w:val="20"/>
        </w:rPr>
        <w:t>All 11-12/13-14 Relays on Friday and Saturday will take place in Finals / All Relays Sunday are in Prelims. 10 and Under Relays will be swum in Saturday Prelims.</w:t>
      </w:r>
    </w:p>
    <w:p w14:paraId="55418F17" w14:textId="77777777" w:rsidR="00A9640F" w:rsidRPr="00D90700" w:rsidRDefault="00A9640F" w:rsidP="00956294">
      <w:pPr>
        <w:pStyle w:val="NoSpacing"/>
        <w:jc w:val="left"/>
        <w:rPr>
          <w:sz w:val="20"/>
          <w:szCs w:val="20"/>
        </w:rPr>
      </w:pPr>
      <w:r w:rsidRPr="00D90700">
        <w:rPr>
          <w:b/>
          <w:sz w:val="20"/>
          <w:szCs w:val="20"/>
        </w:rPr>
        <w:t>Awards:</w:t>
      </w:r>
      <w:r w:rsidRPr="00D90700">
        <w:rPr>
          <w:b/>
          <w:sz w:val="20"/>
          <w:szCs w:val="20"/>
        </w:rPr>
        <w:tab/>
      </w:r>
      <w:r w:rsidRPr="00D90700">
        <w:rPr>
          <w:b/>
          <w:sz w:val="20"/>
          <w:szCs w:val="20"/>
        </w:rPr>
        <w:tab/>
      </w:r>
      <w:r w:rsidRPr="00D90700">
        <w:rPr>
          <w:b/>
          <w:sz w:val="20"/>
          <w:szCs w:val="20"/>
        </w:rPr>
        <w:tab/>
        <w:t>Individual Events:</w:t>
      </w:r>
      <w:r w:rsidRPr="00D90700">
        <w:rPr>
          <w:b/>
          <w:sz w:val="20"/>
          <w:szCs w:val="20"/>
        </w:rPr>
        <w:tab/>
      </w:r>
      <w:r w:rsidRPr="00D90700">
        <w:rPr>
          <w:sz w:val="20"/>
          <w:szCs w:val="20"/>
        </w:rPr>
        <w:t>Medals 1</w:t>
      </w:r>
      <w:r w:rsidRPr="00D90700">
        <w:rPr>
          <w:sz w:val="20"/>
          <w:szCs w:val="20"/>
          <w:vertAlign w:val="superscript"/>
        </w:rPr>
        <w:t>st</w:t>
      </w:r>
      <w:r w:rsidRPr="00D90700">
        <w:rPr>
          <w:sz w:val="20"/>
          <w:szCs w:val="20"/>
        </w:rPr>
        <w:t xml:space="preserve"> – 8</w:t>
      </w:r>
      <w:r w:rsidRPr="00D90700">
        <w:rPr>
          <w:sz w:val="20"/>
          <w:szCs w:val="20"/>
          <w:vertAlign w:val="superscript"/>
        </w:rPr>
        <w:t>th</w:t>
      </w:r>
      <w:r w:rsidRPr="00D90700">
        <w:rPr>
          <w:sz w:val="20"/>
          <w:szCs w:val="20"/>
        </w:rPr>
        <w:t xml:space="preserve"> Relays: 1</w:t>
      </w:r>
      <w:r w:rsidRPr="00D90700">
        <w:rPr>
          <w:sz w:val="20"/>
          <w:szCs w:val="20"/>
          <w:vertAlign w:val="superscript"/>
        </w:rPr>
        <w:t>st</w:t>
      </w:r>
      <w:r w:rsidRPr="00D90700">
        <w:rPr>
          <w:sz w:val="20"/>
          <w:szCs w:val="20"/>
        </w:rPr>
        <w:t xml:space="preserve"> place team.</w:t>
      </w:r>
    </w:p>
    <w:p w14:paraId="4F1B4B1C" w14:textId="32F5A76D" w:rsidR="00A9640F" w:rsidRPr="00D90700" w:rsidRDefault="00A9640F" w:rsidP="00956294">
      <w:pPr>
        <w:pStyle w:val="NoSpacing"/>
        <w:jc w:val="left"/>
        <w:rPr>
          <w:sz w:val="20"/>
          <w:szCs w:val="20"/>
        </w:rPr>
      </w:pPr>
      <w:r w:rsidRPr="00D90700">
        <w:rPr>
          <w:sz w:val="20"/>
          <w:szCs w:val="20"/>
        </w:rPr>
        <w:tab/>
      </w:r>
      <w:r w:rsidRPr="00D90700">
        <w:rPr>
          <w:sz w:val="20"/>
          <w:szCs w:val="20"/>
        </w:rPr>
        <w:tab/>
      </w:r>
      <w:r w:rsidRPr="00D90700">
        <w:rPr>
          <w:sz w:val="20"/>
          <w:szCs w:val="20"/>
        </w:rPr>
        <w:tab/>
      </w:r>
      <w:r w:rsidRPr="00D90700">
        <w:rPr>
          <w:b/>
          <w:sz w:val="20"/>
          <w:szCs w:val="20"/>
        </w:rPr>
        <w:t>Individual High Point:</w:t>
      </w:r>
      <w:r w:rsidRPr="00D90700">
        <w:rPr>
          <w:b/>
          <w:sz w:val="20"/>
          <w:szCs w:val="20"/>
        </w:rPr>
        <w:tab/>
      </w:r>
      <w:r w:rsidRPr="00D90700">
        <w:rPr>
          <w:sz w:val="20"/>
          <w:szCs w:val="20"/>
        </w:rPr>
        <w:t xml:space="preserve">Top 3 in each </w:t>
      </w:r>
      <w:r w:rsidR="006B2AB1">
        <w:rPr>
          <w:sz w:val="20"/>
          <w:szCs w:val="20"/>
        </w:rPr>
        <w:t>A</w:t>
      </w:r>
      <w:r w:rsidRPr="00D90700">
        <w:rPr>
          <w:sz w:val="20"/>
          <w:szCs w:val="20"/>
        </w:rPr>
        <w:t xml:space="preserve">ge </w:t>
      </w:r>
      <w:r w:rsidR="006B2AB1">
        <w:rPr>
          <w:sz w:val="20"/>
          <w:szCs w:val="20"/>
        </w:rPr>
        <w:t>G</w:t>
      </w:r>
      <w:r w:rsidRPr="00D90700">
        <w:rPr>
          <w:sz w:val="20"/>
          <w:szCs w:val="20"/>
        </w:rPr>
        <w:t xml:space="preserve">roup &amp; </w:t>
      </w:r>
      <w:r w:rsidR="006B2AB1">
        <w:rPr>
          <w:sz w:val="20"/>
          <w:szCs w:val="20"/>
        </w:rPr>
        <w:t>S</w:t>
      </w:r>
      <w:r w:rsidRPr="00D90700">
        <w:rPr>
          <w:sz w:val="20"/>
          <w:szCs w:val="20"/>
        </w:rPr>
        <w:t>ex.</w:t>
      </w:r>
    </w:p>
    <w:p w14:paraId="651D3E45" w14:textId="56842D59" w:rsidR="00A9640F" w:rsidRDefault="00A9640F" w:rsidP="00956294">
      <w:pPr>
        <w:pStyle w:val="NoSpacing"/>
        <w:jc w:val="left"/>
        <w:rPr>
          <w:sz w:val="20"/>
          <w:szCs w:val="20"/>
        </w:rPr>
      </w:pPr>
      <w:r w:rsidRPr="00D90700">
        <w:rPr>
          <w:sz w:val="20"/>
          <w:szCs w:val="20"/>
        </w:rPr>
        <w:tab/>
      </w:r>
      <w:r w:rsidRPr="00D90700">
        <w:rPr>
          <w:sz w:val="20"/>
          <w:szCs w:val="20"/>
        </w:rPr>
        <w:tab/>
      </w:r>
      <w:r w:rsidRPr="00D90700">
        <w:rPr>
          <w:sz w:val="20"/>
          <w:szCs w:val="20"/>
        </w:rPr>
        <w:tab/>
      </w:r>
      <w:r w:rsidRPr="00D90700">
        <w:rPr>
          <w:b/>
          <w:sz w:val="20"/>
          <w:szCs w:val="20"/>
        </w:rPr>
        <w:t>Team Awards:</w:t>
      </w:r>
      <w:r w:rsidRPr="00D90700">
        <w:rPr>
          <w:b/>
          <w:sz w:val="20"/>
          <w:szCs w:val="20"/>
        </w:rPr>
        <w:tab/>
      </w:r>
      <w:r w:rsidRPr="00D90700">
        <w:rPr>
          <w:b/>
          <w:sz w:val="20"/>
          <w:szCs w:val="20"/>
        </w:rPr>
        <w:tab/>
      </w:r>
      <w:r w:rsidRPr="00D90700">
        <w:rPr>
          <w:sz w:val="20"/>
          <w:szCs w:val="20"/>
        </w:rPr>
        <w:t xml:space="preserve">Women, Men, and Combined Top </w:t>
      </w:r>
      <w:r w:rsidR="006B2AB1">
        <w:rPr>
          <w:sz w:val="20"/>
          <w:szCs w:val="20"/>
        </w:rPr>
        <w:t>3</w:t>
      </w:r>
      <w:r w:rsidRPr="00D90700">
        <w:rPr>
          <w:sz w:val="20"/>
          <w:szCs w:val="20"/>
        </w:rPr>
        <w:t xml:space="preserve"> Teams.</w:t>
      </w:r>
    </w:p>
    <w:p w14:paraId="27CCA4F9" w14:textId="1524D6EB" w:rsidR="006B2AB1" w:rsidRPr="006B2AB1" w:rsidRDefault="006B2AB1" w:rsidP="00956294">
      <w:pPr>
        <w:pStyle w:val="NoSpacing"/>
        <w:jc w:val="left"/>
        <w:rPr>
          <w:sz w:val="20"/>
          <w:szCs w:val="20"/>
        </w:rPr>
      </w:pPr>
      <w:r>
        <w:rPr>
          <w:sz w:val="20"/>
          <w:szCs w:val="20"/>
        </w:rPr>
        <w:tab/>
      </w:r>
      <w:r>
        <w:rPr>
          <w:sz w:val="20"/>
          <w:szCs w:val="20"/>
        </w:rPr>
        <w:tab/>
      </w:r>
      <w:r>
        <w:rPr>
          <w:sz w:val="20"/>
          <w:szCs w:val="20"/>
        </w:rPr>
        <w:tab/>
      </w:r>
      <w:r>
        <w:rPr>
          <w:b/>
          <w:sz w:val="20"/>
          <w:szCs w:val="20"/>
        </w:rPr>
        <w:t xml:space="preserve">Team Age Group Awards: </w:t>
      </w:r>
      <w:r>
        <w:rPr>
          <w:sz w:val="20"/>
          <w:szCs w:val="20"/>
        </w:rPr>
        <w:t>Women &amp; Men Top Team in each Age Group.</w:t>
      </w:r>
    </w:p>
    <w:p w14:paraId="2DEAD9C0" w14:textId="77777777" w:rsidR="00A9640F" w:rsidRPr="00D90700" w:rsidRDefault="00A9640F" w:rsidP="00956294">
      <w:pPr>
        <w:pStyle w:val="NoSpacing"/>
        <w:jc w:val="left"/>
        <w:rPr>
          <w:sz w:val="20"/>
          <w:szCs w:val="20"/>
        </w:rPr>
      </w:pPr>
    </w:p>
    <w:p w14:paraId="25B057D2" w14:textId="10CB16E9" w:rsidR="00A9640F" w:rsidRPr="00D90700" w:rsidRDefault="00A9640F" w:rsidP="00956294">
      <w:pPr>
        <w:pStyle w:val="NoSpacing"/>
        <w:jc w:val="left"/>
        <w:rPr>
          <w:b/>
          <w:sz w:val="20"/>
          <w:szCs w:val="20"/>
        </w:rPr>
      </w:pPr>
      <w:r w:rsidRPr="00D90700">
        <w:rPr>
          <w:b/>
          <w:sz w:val="20"/>
          <w:szCs w:val="20"/>
        </w:rPr>
        <w:t>Scoring:</w:t>
      </w:r>
      <w:r w:rsidRPr="00D90700">
        <w:rPr>
          <w:b/>
          <w:sz w:val="20"/>
          <w:szCs w:val="20"/>
        </w:rPr>
        <w:tab/>
      </w:r>
      <w:r w:rsidRPr="00D90700">
        <w:rPr>
          <w:b/>
          <w:sz w:val="20"/>
          <w:szCs w:val="20"/>
        </w:rPr>
        <w:tab/>
      </w:r>
      <w:r w:rsidRPr="00D90700">
        <w:rPr>
          <w:b/>
          <w:sz w:val="20"/>
          <w:szCs w:val="20"/>
        </w:rPr>
        <w:tab/>
        <w:t>Individual:</w:t>
      </w:r>
      <w:r w:rsidRPr="00D90700">
        <w:rPr>
          <w:b/>
          <w:sz w:val="20"/>
          <w:szCs w:val="20"/>
        </w:rPr>
        <w:tab/>
      </w:r>
      <w:r w:rsidRPr="00D90700">
        <w:rPr>
          <w:sz w:val="20"/>
          <w:szCs w:val="20"/>
        </w:rPr>
        <w:t>9-7-6-5-4-3-2-1</w:t>
      </w:r>
    </w:p>
    <w:p w14:paraId="7925C82F" w14:textId="77777777" w:rsidR="00A9640F" w:rsidRPr="00D90700" w:rsidRDefault="00A9640F" w:rsidP="00956294">
      <w:pPr>
        <w:pStyle w:val="NoSpacing"/>
        <w:jc w:val="left"/>
        <w:rPr>
          <w:sz w:val="20"/>
          <w:szCs w:val="20"/>
        </w:rPr>
      </w:pPr>
      <w:r w:rsidRPr="00D90700">
        <w:rPr>
          <w:b/>
          <w:sz w:val="20"/>
          <w:szCs w:val="20"/>
        </w:rPr>
        <w:tab/>
      </w:r>
      <w:r w:rsidRPr="00D90700">
        <w:rPr>
          <w:b/>
          <w:sz w:val="20"/>
          <w:szCs w:val="20"/>
        </w:rPr>
        <w:tab/>
      </w:r>
      <w:r w:rsidRPr="00D90700">
        <w:rPr>
          <w:b/>
          <w:sz w:val="20"/>
          <w:szCs w:val="20"/>
        </w:rPr>
        <w:tab/>
        <w:t>Relays:</w:t>
      </w:r>
      <w:r w:rsidRPr="00D90700">
        <w:rPr>
          <w:b/>
          <w:sz w:val="20"/>
          <w:szCs w:val="20"/>
        </w:rPr>
        <w:tab/>
      </w:r>
      <w:r w:rsidRPr="00D90700">
        <w:rPr>
          <w:b/>
          <w:sz w:val="20"/>
          <w:szCs w:val="20"/>
        </w:rPr>
        <w:tab/>
      </w:r>
      <w:r w:rsidRPr="00D90700">
        <w:rPr>
          <w:sz w:val="20"/>
          <w:szCs w:val="20"/>
        </w:rPr>
        <w:t>18-14-12-10-8-6-4-2</w:t>
      </w:r>
    </w:p>
    <w:p w14:paraId="4088FA46" w14:textId="21C86BDB" w:rsidR="00D417AE" w:rsidRDefault="00D417AE" w:rsidP="00956294">
      <w:pPr>
        <w:pStyle w:val="NoSpacing"/>
        <w:jc w:val="left"/>
        <w:rPr>
          <w:b/>
          <w:sz w:val="20"/>
          <w:szCs w:val="20"/>
        </w:rPr>
      </w:pPr>
    </w:p>
    <w:p w14:paraId="20DE6828" w14:textId="0F4E97D5" w:rsidR="008245A7" w:rsidRDefault="008245A7" w:rsidP="00956294">
      <w:pPr>
        <w:pStyle w:val="NoSpacing"/>
        <w:jc w:val="left"/>
        <w:rPr>
          <w:b/>
          <w:sz w:val="20"/>
          <w:szCs w:val="20"/>
        </w:rPr>
      </w:pPr>
    </w:p>
    <w:p w14:paraId="55237CED" w14:textId="4D7C72ED" w:rsidR="008245A7" w:rsidRDefault="008245A7" w:rsidP="00956294">
      <w:pPr>
        <w:pStyle w:val="NoSpacing"/>
        <w:jc w:val="left"/>
        <w:rPr>
          <w:b/>
          <w:sz w:val="20"/>
          <w:szCs w:val="20"/>
        </w:rPr>
      </w:pPr>
    </w:p>
    <w:p w14:paraId="3A51DE57" w14:textId="77777777" w:rsidR="008245A7" w:rsidRDefault="008245A7" w:rsidP="00956294">
      <w:pPr>
        <w:pStyle w:val="NoSpacing"/>
        <w:jc w:val="left"/>
        <w:rPr>
          <w:b/>
          <w:sz w:val="20"/>
          <w:szCs w:val="20"/>
        </w:rPr>
      </w:pPr>
    </w:p>
    <w:p w14:paraId="194F876B" w14:textId="3310ACF8" w:rsidR="008627D8" w:rsidRDefault="008627D8" w:rsidP="00956294">
      <w:pPr>
        <w:pStyle w:val="NoSpacing"/>
        <w:jc w:val="left"/>
        <w:rPr>
          <w:b/>
          <w:color w:val="FF0000"/>
          <w:sz w:val="20"/>
          <w:szCs w:val="20"/>
        </w:rPr>
      </w:pPr>
      <w:r w:rsidRPr="00D90700">
        <w:rPr>
          <w:b/>
          <w:sz w:val="20"/>
          <w:szCs w:val="20"/>
        </w:rPr>
        <w:t>Head Referee:</w:t>
      </w:r>
      <w:r w:rsidRPr="00D90700">
        <w:rPr>
          <w:b/>
          <w:sz w:val="20"/>
          <w:szCs w:val="20"/>
        </w:rPr>
        <w:tab/>
      </w:r>
      <w:r w:rsidRPr="00D90700">
        <w:rPr>
          <w:b/>
          <w:sz w:val="20"/>
          <w:szCs w:val="20"/>
        </w:rPr>
        <w:tab/>
      </w:r>
      <w:r w:rsidR="009F1A70">
        <w:rPr>
          <w:b/>
          <w:sz w:val="20"/>
          <w:szCs w:val="20"/>
        </w:rPr>
        <w:t xml:space="preserve">Brian </w:t>
      </w:r>
      <w:proofErr w:type="spellStart"/>
      <w:r w:rsidR="009F1A70">
        <w:rPr>
          <w:b/>
          <w:sz w:val="20"/>
          <w:szCs w:val="20"/>
        </w:rPr>
        <w:t>Lacusky</w:t>
      </w:r>
      <w:proofErr w:type="spellEnd"/>
      <w:r w:rsidR="009F1A70">
        <w:rPr>
          <w:b/>
          <w:sz w:val="20"/>
          <w:szCs w:val="20"/>
        </w:rPr>
        <w:t xml:space="preserve"> - </w:t>
      </w:r>
      <w:hyperlink r:id="rId15" w:history="1">
        <w:r w:rsidR="008245A7" w:rsidRPr="00D12158">
          <w:rPr>
            <w:rStyle w:val="Hyperlink"/>
            <w:b/>
            <w:sz w:val="20"/>
            <w:szCs w:val="20"/>
          </w:rPr>
          <w:t>blacusky@coastalconstruction.com</w:t>
        </w:r>
      </w:hyperlink>
    </w:p>
    <w:p w14:paraId="1B0AE1B9" w14:textId="77777777" w:rsidR="008627D8" w:rsidRPr="00D90700" w:rsidRDefault="008627D8" w:rsidP="00956294">
      <w:pPr>
        <w:pStyle w:val="NoSpacing"/>
        <w:jc w:val="left"/>
        <w:rPr>
          <w:b/>
          <w:sz w:val="20"/>
          <w:szCs w:val="20"/>
        </w:rPr>
      </w:pPr>
    </w:p>
    <w:p w14:paraId="04C3BBED" w14:textId="0634EB92" w:rsidR="00425261" w:rsidRDefault="008627D8" w:rsidP="00956294">
      <w:pPr>
        <w:pStyle w:val="NoSpacing"/>
        <w:jc w:val="left"/>
        <w:rPr>
          <w:b/>
          <w:sz w:val="20"/>
          <w:szCs w:val="20"/>
        </w:rPr>
      </w:pPr>
      <w:r w:rsidRPr="00D90700">
        <w:rPr>
          <w:b/>
          <w:sz w:val="20"/>
          <w:szCs w:val="20"/>
        </w:rPr>
        <w:t>Administrator Official</w:t>
      </w:r>
      <w:r w:rsidR="00925F78">
        <w:rPr>
          <w:b/>
          <w:sz w:val="20"/>
          <w:szCs w:val="20"/>
        </w:rPr>
        <w:t>s</w:t>
      </w:r>
      <w:r w:rsidRPr="00D90700">
        <w:rPr>
          <w:b/>
          <w:sz w:val="20"/>
          <w:szCs w:val="20"/>
        </w:rPr>
        <w:t>:</w:t>
      </w:r>
      <w:r w:rsidRPr="00D90700">
        <w:rPr>
          <w:b/>
          <w:sz w:val="20"/>
          <w:szCs w:val="20"/>
        </w:rPr>
        <w:tab/>
      </w:r>
      <w:r w:rsidR="00425261">
        <w:rPr>
          <w:b/>
          <w:sz w:val="20"/>
          <w:szCs w:val="20"/>
        </w:rPr>
        <w:t xml:space="preserve">Mark </w:t>
      </w:r>
      <w:r w:rsidR="004F0A18">
        <w:rPr>
          <w:b/>
          <w:sz w:val="20"/>
          <w:szCs w:val="20"/>
        </w:rPr>
        <w:t>Leini</w:t>
      </w:r>
      <w:r w:rsidR="007C51CB">
        <w:rPr>
          <w:b/>
          <w:sz w:val="20"/>
          <w:szCs w:val="20"/>
        </w:rPr>
        <w:t>n</w:t>
      </w:r>
      <w:r w:rsidR="004F0A18">
        <w:rPr>
          <w:b/>
          <w:sz w:val="20"/>
          <w:szCs w:val="20"/>
        </w:rPr>
        <w:t>ger</w:t>
      </w:r>
      <w:r w:rsidR="00925F78">
        <w:rPr>
          <w:b/>
          <w:sz w:val="20"/>
          <w:szCs w:val="20"/>
        </w:rPr>
        <w:t>, Dick Cavanah, Alf Aguirre, Jim McCombs</w:t>
      </w:r>
    </w:p>
    <w:p w14:paraId="1FB06045" w14:textId="77777777" w:rsidR="008627D8" w:rsidRPr="00D90700" w:rsidRDefault="008627D8" w:rsidP="00956294">
      <w:pPr>
        <w:pStyle w:val="NoSpacing"/>
        <w:jc w:val="left"/>
        <w:rPr>
          <w:b/>
          <w:sz w:val="20"/>
          <w:szCs w:val="20"/>
        </w:rPr>
      </w:pPr>
    </w:p>
    <w:p w14:paraId="4C69EFB6" w14:textId="766BA408" w:rsidR="008627D8" w:rsidRPr="004B36CB" w:rsidRDefault="008627D8" w:rsidP="00956294">
      <w:pPr>
        <w:pStyle w:val="NoSpacing"/>
        <w:jc w:val="left"/>
        <w:rPr>
          <w:sz w:val="20"/>
          <w:szCs w:val="20"/>
        </w:rPr>
      </w:pPr>
      <w:r w:rsidRPr="00D90700">
        <w:rPr>
          <w:b/>
          <w:sz w:val="20"/>
          <w:szCs w:val="20"/>
        </w:rPr>
        <w:t>Meet Directors:</w:t>
      </w:r>
      <w:r w:rsidRPr="00D90700">
        <w:rPr>
          <w:b/>
          <w:sz w:val="20"/>
          <w:szCs w:val="20"/>
        </w:rPr>
        <w:tab/>
      </w:r>
      <w:r w:rsidRPr="00D90700">
        <w:rPr>
          <w:b/>
          <w:sz w:val="20"/>
          <w:szCs w:val="20"/>
        </w:rPr>
        <w:tab/>
      </w:r>
      <w:r w:rsidRPr="004B36CB">
        <w:rPr>
          <w:sz w:val="20"/>
          <w:szCs w:val="20"/>
        </w:rPr>
        <w:t xml:space="preserve">Assistant Meet Director: </w:t>
      </w:r>
      <w:r w:rsidR="00A41993">
        <w:rPr>
          <w:sz w:val="20"/>
          <w:szCs w:val="20"/>
        </w:rPr>
        <w:t>Dick Cavanah</w:t>
      </w:r>
      <w:r w:rsidRPr="004B36CB">
        <w:rPr>
          <w:sz w:val="20"/>
          <w:szCs w:val="20"/>
        </w:rPr>
        <w:t xml:space="preserve"> email </w:t>
      </w:r>
      <w:hyperlink r:id="rId16" w:history="1">
        <w:r w:rsidR="00A41993" w:rsidRPr="00AE77D9">
          <w:rPr>
            <w:rStyle w:val="Hyperlink"/>
            <w:sz w:val="20"/>
            <w:szCs w:val="20"/>
          </w:rPr>
          <w:t>npbcoach4@aol.com</w:t>
        </w:r>
      </w:hyperlink>
    </w:p>
    <w:p w14:paraId="171DFF3F" w14:textId="499E9F68" w:rsidR="008627D8" w:rsidRPr="00D90700" w:rsidRDefault="008627D8" w:rsidP="00956294">
      <w:pPr>
        <w:pStyle w:val="NoSpacing"/>
        <w:jc w:val="left"/>
        <w:rPr>
          <w:sz w:val="20"/>
          <w:szCs w:val="20"/>
        </w:rPr>
      </w:pPr>
      <w:r w:rsidRPr="004B36CB">
        <w:rPr>
          <w:sz w:val="20"/>
          <w:szCs w:val="20"/>
        </w:rPr>
        <w:tab/>
      </w:r>
      <w:r w:rsidRPr="004B36CB">
        <w:rPr>
          <w:sz w:val="20"/>
          <w:szCs w:val="20"/>
        </w:rPr>
        <w:tab/>
      </w:r>
      <w:r w:rsidRPr="004B36CB">
        <w:rPr>
          <w:sz w:val="20"/>
          <w:szCs w:val="20"/>
        </w:rPr>
        <w:tab/>
        <w:t xml:space="preserve">Meet Director: </w:t>
      </w:r>
      <w:r w:rsidR="004B36CB" w:rsidRPr="004B36CB">
        <w:rPr>
          <w:sz w:val="20"/>
          <w:szCs w:val="20"/>
        </w:rPr>
        <w:t>Jim McCombs</w:t>
      </w:r>
      <w:r w:rsidRPr="004B36CB">
        <w:rPr>
          <w:sz w:val="20"/>
          <w:szCs w:val="20"/>
        </w:rPr>
        <w:t xml:space="preserve"> email </w:t>
      </w:r>
      <w:hyperlink r:id="rId17" w:history="1">
        <w:r w:rsidR="004B36CB" w:rsidRPr="004B36CB">
          <w:rPr>
            <w:rStyle w:val="Hyperlink"/>
            <w:sz w:val="20"/>
            <w:szCs w:val="20"/>
          </w:rPr>
          <w:t>mccombj@matin.k12.fl.us</w:t>
        </w:r>
      </w:hyperlink>
      <w:r w:rsidRPr="00D90700">
        <w:rPr>
          <w:sz w:val="20"/>
          <w:szCs w:val="20"/>
        </w:rPr>
        <w:t xml:space="preserve"> </w:t>
      </w:r>
    </w:p>
    <w:p w14:paraId="74D5DD77" w14:textId="30F108A9" w:rsidR="008627D8" w:rsidRPr="00D90700" w:rsidRDefault="008627D8" w:rsidP="00956294">
      <w:pPr>
        <w:pStyle w:val="NoSpacing"/>
        <w:jc w:val="left"/>
        <w:rPr>
          <w:sz w:val="20"/>
          <w:szCs w:val="20"/>
        </w:rPr>
      </w:pPr>
      <w:r w:rsidRPr="00D90700">
        <w:rPr>
          <w:sz w:val="20"/>
          <w:szCs w:val="20"/>
        </w:rPr>
        <w:tab/>
      </w:r>
      <w:r w:rsidRPr="00D90700">
        <w:rPr>
          <w:sz w:val="20"/>
          <w:szCs w:val="20"/>
        </w:rPr>
        <w:tab/>
      </w:r>
      <w:r w:rsidRPr="00D90700">
        <w:rPr>
          <w:sz w:val="20"/>
          <w:szCs w:val="20"/>
        </w:rPr>
        <w:tab/>
        <w:t xml:space="preserve">Note: Please direct all questions to </w:t>
      </w:r>
      <w:r w:rsidR="004B36CB">
        <w:rPr>
          <w:sz w:val="20"/>
          <w:szCs w:val="20"/>
        </w:rPr>
        <w:t>Jim McCombs</w:t>
      </w:r>
    </w:p>
    <w:p w14:paraId="4B9E064E" w14:textId="77777777" w:rsidR="008627D8" w:rsidRDefault="008627D8" w:rsidP="00956294">
      <w:pPr>
        <w:pStyle w:val="NoSpacing"/>
        <w:jc w:val="left"/>
        <w:rPr>
          <w:sz w:val="20"/>
          <w:szCs w:val="20"/>
        </w:rPr>
      </w:pPr>
    </w:p>
    <w:p w14:paraId="04F5FE65" w14:textId="43D7AD08" w:rsidR="000E6A70" w:rsidRDefault="000E6A70" w:rsidP="00956294">
      <w:pPr>
        <w:pStyle w:val="NoSpacing"/>
        <w:ind w:left="2160"/>
        <w:jc w:val="left"/>
        <w:rPr>
          <w:b/>
          <w:color w:val="FF0000"/>
          <w:sz w:val="20"/>
          <w:szCs w:val="20"/>
        </w:rPr>
      </w:pPr>
      <w:r w:rsidRPr="000E6A70">
        <w:rPr>
          <w:b/>
          <w:sz w:val="20"/>
          <w:szCs w:val="20"/>
        </w:rPr>
        <w:t xml:space="preserve">This meet is approved as a National Certification Qualifying Meet for the below positions under the National Officials Certification Program. </w:t>
      </w:r>
      <w:r w:rsidR="009A1F90">
        <w:rPr>
          <w:b/>
          <w:sz w:val="20"/>
          <w:szCs w:val="20"/>
        </w:rPr>
        <w:t xml:space="preserve"> </w:t>
      </w:r>
      <w:r w:rsidRPr="000E6A70">
        <w:rPr>
          <w:b/>
          <w:sz w:val="20"/>
          <w:szCs w:val="20"/>
        </w:rPr>
        <w:t xml:space="preserve">Evaluations are available for all positions at N2 and N3 for Stroke and Turn. </w:t>
      </w:r>
      <w:r w:rsidR="009A1F90">
        <w:rPr>
          <w:b/>
          <w:sz w:val="20"/>
          <w:szCs w:val="20"/>
        </w:rPr>
        <w:t>Certifications for other positions</w:t>
      </w:r>
      <w:r w:rsidRPr="000E6A70">
        <w:rPr>
          <w:b/>
          <w:sz w:val="20"/>
          <w:szCs w:val="20"/>
        </w:rPr>
        <w:t xml:space="preserve"> may be limited. </w:t>
      </w:r>
      <w:r w:rsidR="009A1F90">
        <w:rPr>
          <w:b/>
          <w:sz w:val="20"/>
          <w:szCs w:val="20"/>
        </w:rPr>
        <w:t xml:space="preserve"> </w:t>
      </w:r>
      <w:r w:rsidRPr="000E6A70">
        <w:rPr>
          <w:b/>
          <w:sz w:val="20"/>
          <w:szCs w:val="20"/>
        </w:rPr>
        <w:t>It is recommended, but not required</w:t>
      </w:r>
      <w:r w:rsidR="003C685F">
        <w:rPr>
          <w:b/>
          <w:sz w:val="20"/>
          <w:szCs w:val="20"/>
        </w:rPr>
        <w:t>,</w:t>
      </w:r>
      <w:r w:rsidRPr="000E6A70">
        <w:rPr>
          <w:b/>
          <w:sz w:val="20"/>
          <w:szCs w:val="20"/>
        </w:rPr>
        <w:t xml:space="preserve"> that officials </w:t>
      </w:r>
      <w:r w:rsidR="002726F3">
        <w:rPr>
          <w:b/>
          <w:sz w:val="20"/>
          <w:szCs w:val="20"/>
        </w:rPr>
        <w:t xml:space="preserve">apply in advance of the meet </w:t>
      </w:r>
      <w:proofErr w:type="gramStart"/>
      <w:r w:rsidR="002726F3">
        <w:rPr>
          <w:b/>
          <w:sz w:val="20"/>
          <w:szCs w:val="20"/>
        </w:rPr>
        <w:t>to:</w:t>
      </w:r>
      <w:proofErr w:type="gramEnd"/>
      <w:r w:rsidR="002726F3">
        <w:rPr>
          <w:b/>
          <w:sz w:val="20"/>
          <w:szCs w:val="20"/>
        </w:rPr>
        <w:t xml:space="preserve"> </w:t>
      </w:r>
      <w:r w:rsidR="007C51CB">
        <w:rPr>
          <w:b/>
          <w:sz w:val="20"/>
          <w:szCs w:val="20"/>
        </w:rPr>
        <w:t xml:space="preserve">  </w:t>
      </w:r>
      <w:r w:rsidR="00D362F0">
        <w:rPr>
          <w:b/>
          <w:sz w:val="20"/>
          <w:szCs w:val="20"/>
        </w:rPr>
        <w:t xml:space="preserve">Brian </w:t>
      </w:r>
      <w:proofErr w:type="spellStart"/>
      <w:r w:rsidR="00D362F0">
        <w:rPr>
          <w:b/>
          <w:sz w:val="20"/>
          <w:szCs w:val="20"/>
        </w:rPr>
        <w:t>Lacusky</w:t>
      </w:r>
      <w:proofErr w:type="spellEnd"/>
      <w:r w:rsidR="00D362F0">
        <w:rPr>
          <w:b/>
          <w:sz w:val="20"/>
          <w:szCs w:val="20"/>
        </w:rPr>
        <w:t xml:space="preserve"> - </w:t>
      </w:r>
      <w:r w:rsidR="009F1A70" w:rsidRPr="009F1A70">
        <w:rPr>
          <w:b/>
          <w:color w:val="FF0000"/>
          <w:sz w:val="20"/>
          <w:szCs w:val="20"/>
        </w:rPr>
        <w:t>blacusky@coastalconstruction.com</w:t>
      </w:r>
      <w:r w:rsidR="001C5B82" w:rsidRPr="009F1A70">
        <w:rPr>
          <w:b/>
          <w:color w:val="FF0000"/>
          <w:sz w:val="20"/>
          <w:szCs w:val="20"/>
        </w:rPr>
        <w:t xml:space="preserve"> </w:t>
      </w:r>
      <w:r w:rsidRPr="009F1A70">
        <w:rPr>
          <w:b/>
          <w:color w:val="FF0000"/>
          <w:sz w:val="20"/>
          <w:szCs w:val="20"/>
        </w:rPr>
        <w:t xml:space="preserve"> </w:t>
      </w:r>
    </w:p>
    <w:p w14:paraId="742D21D0" w14:textId="77777777" w:rsidR="007C51CB" w:rsidRPr="000E6A70" w:rsidRDefault="007C51CB" w:rsidP="00956294">
      <w:pPr>
        <w:pStyle w:val="NoSpacing"/>
        <w:ind w:left="3600" w:firstLine="720"/>
        <w:jc w:val="left"/>
        <w:rPr>
          <w:b/>
          <w:sz w:val="20"/>
          <w:szCs w:val="20"/>
        </w:rPr>
      </w:pPr>
    </w:p>
    <w:p w14:paraId="7212704B" w14:textId="77777777" w:rsidR="009A26C1" w:rsidRDefault="008627D8" w:rsidP="00956294">
      <w:pPr>
        <w:pStyle w:val="NoSpacing"/>
        <w:jc w:val="left"/>
        <w:rPr>
          <w:sz w:val="20"/>
          <w:szCs w:val="20"/>
        </w:rPr>
      </w:pPr>
      <w:r w:rsidRPr="00D90700">
        <w:rPr>
          <w:b/>
          <w:sz w:val="20"/>
          <w:szCs w:val="20"/>
        </w:rPr>
        <w:t>Admission:</w:t>
      </w:r>
      <w:r w:rsidRPr="00D90700">
        <w:rPr>
          <w:b/>
          <w:sz w:val="20"/>
          <w:szCs w:val="20"/>
        </w:rPr>
        <w:tab/>
      </w:r>
      <w:r w:rsidRPr="00D90700">
        <w:rPr>
          <w:b/>
          <w:sz w:val="20"/>
          <w:szCs w:val="20"/>
        </w:rPr>
        <w:tab/>
      </w:r>
      <w:r w:rsidR="00A9640F" w:rsidRPr="00D90700">
        <w:rPr>
          <w:sz w:val="20"/>
          <w:szCs w:val="20"/>
        </w:rPr>
        <w:t>$</w:t>
      </w:r>
      <w:r w:rsidR="003D0B3D">
        <w:rPr>
          <w:sz w:val="20"/>
          <w:szCs w:val="20"/>
        </w:rPr>
        <w:t>5</w:t>
      </w:r>
      <w:r w:rsidR="00A9640F" w:rsidRPr="00D90700">
        <w:rPr>
          <w:sz w:val="20"/>
          <w:szCs w:val="20"/>
        </w:rPr>
        <w:t xml:space="preserve">.00 per session. </w:t>
      </w:r>
      <w:r w:rsidR="007C51CB">
        <w:rPr>
          <w:sz w:val="20"/>
          <w:szCs w:val="20"/>
        </w:rPr>
        <w:t xml:space="preserve"> </w:t>
      </w:r>
    </w:p>
    <w:p w14:paraId="0864C3B8" w14:textId="72D7B55E" w:rsidR="007C51CB" w:rsidRPr="007C51CB" w:rsidRDefault="007C51CB" w:rsidP="00956294">
      <w:pPr>
        <w:pStyle w:val="NoSpacing"/>
        <w:ind w:left="1440" w:firstLine="720"/>
        <w:jc w:val="left"/>
        <w:rPr>
          <w:b/>
          <w:bCs/>
          <w:sz w:val="20"/>
          <w:szCs w:val="20"/>
        </w:rPr>
      </w:pPr>
      <w:r w:rsidRPr="00B1447B">
        <w:rPr>
          <w:b/>
          <w:bCs/>
          <w:sz w:val="20"/>
          <w:szCs w:val="20"/>
        </w:rPr>
        <w:t>Heat Sheets will not be sold</w:t>
      </w:r>
      <w:r>
        <w:rPr>
          <w:sz w:val="20"/>
          <w:szCs w:val="20"/>
        </w:rPr>
        <w:t xml:space="preserve">, but will be available at:  </w:t>
      </w:r>
      <w:r w:rsidR="009A26C1">
        <w:rPr>
          <w:b/>
          <w:bCs/>
          <w:color w:val="0066FF"/>
          <w:sz w:val="20"/>
          <w:szCs w:val="20"/>
        </w:rPr>
        <w:t>www.m</w:t>
      </w:r>
      <w:r w:rsidRPr="007C51CB">
        <w:rPr>
          <w:b/>
          <w:bCs/>
          <w:color w:val="0066FF"/>
          <w:sz w:val="20"/>
          <w:szCs w:val="20"/>
        </w:rPr>
        <w:t>artincountyswimming.org</w:t>
      </w:r>
    </w:p>
    <w:p w14:paraId="11145A32" w14:textId="2D5875A5" w:rsidR="00A9640F" w:rsidRPr="006B6EF0" w:rsidRDefault="00A9640F" w:rsidP="00956294">
      <w:pPr>
        <w:pStyle w:val="NoSpacing"/>
        <w:jc w:val="left"/>
        <w:rPr>
          <w:sz w:val="16"/>
          <w:szCs w:val="16"/>
        </w:rPr>
      </w:pPr>
    </w:p>
    <w:p w14:paraId="69D1145E" w14:textId="77777777" w:rsidR="008627D8" w:rsidRPr="00D90700" w:rsidRDefault="008627D8" w:rsidP="00956294">
      <w:pPr>
        <w:pStyle w:val="NoSpacing"/>
        <w:jc w:val="left"/>
        <w:rPr>
          <w:sz w:val="20"/>
          <w:szCs w:val="20"/>
        </w:rPr>
      </w:pPr>
      <w:r w:rsidRPr="00D90700">
        <w:rPr>
          <w:b/>
          <w:sz w:val="20"/>
          <w:szCs w:val="20"/>
        </w:rPr>
        <w:t>Concession:</w:t>
      </w:r>
      <w:r w:rsidRPr="00D90700">
        <w:rPr>
          <w:b/>
          <w:sz w:val="20"/>
          <w:szCs w:val="20"/>
        </w:rPr>
        <w:tab/>
      </w:r>
      <w:r w:rsidRPr="00D90700">
        <w:rPr>
          <w:b/>
          <w:sz w:val="20"/>
          <w:szCs w:val="20"/>
        </w:rPr>
        <w:tab/>
      </w:r>
      <w:r w:rsidRPr="00D90700">
        <w:rPr>
          <w:sz w:val="20"/>
          <w:szCs w:val="20"/>
        </w:rPr>
        <w:t>Concession stand will be available.</w:t>
      </w:r>
    </w:p>
    <w:p w14:paraId="15073BB5" w14:textId="77777777" w:rsidR="008627D8" w:rsidRPr="006B6EF0" w:rsidRDefault="008627D8" w:rsidP="00956294">
      <w:pPr>
        <w:pStyle w:val="NoSpacing"/>
        <w:jc w:val="left"/>
        <w:rPr>
          <w:sz w:val="16"/>
          <w:szCs w:val="16"/>
        </w:rPr>
      </w:pPr>
    </w:p>
    <w:p w14:paraId="518A5543" w14:textId="77777777" w:rsidR="008627D8" w:rsidRPr="00D90700" w:rsidRDefault="008627D8" w:rsidP="00956294">
      <w:pPr>
        <w:pStyle w:val="NoSpacing"/>
        <w:jc w:val="left"/>
        <w:rPr>
          <w:sz w:val="20"/>
          <w:szCs w:val="20"/>
        </w:rPr>
      </w:pPr>
      <w:r w:rsidRPr="00D90700">
        <w:rPr>
          <w:b/>
          <w:sz w:val="20"/>
          <w:szCs w:val="20"/>
        </w:rPr>
        <w:t>Hospitality:</w:t>
      </w:r>
      <w:r w:rsidRPr="00D90700">
        <w:rPr>
          <w:b/>
          <w:sz w:val="20"/>
          <w:szCs w:val="20"/>
        </w:rPr>
        <w:tab/>
      </w:r>
      <w:r w:rsidRPr="00D90700">
        <w:rPr>
          <w:b/>
          <w:sz w:val="20"/>
          <w:szCs w:val="20"/>
        </w:rPr>
        <w:tab/>
      </w:r>
      <w:r w:rsidRPr="00D90700">
        <w:rPr>
          <w:sz w:val="20"/>
          <w:szCs w:val="20"/>
        </w:rPr>
        <w:t xml:space="preserve">Refreshments and hospitality for coaches, officials, and volunteers will be available </w:t>
      </w:r>
    </w:p>
    <w:p w14:paraId="7F46F111" w14:textId="7DAB57DE" w:rsidR="00A9640F" w:rsidRPr="00D90700" w:rsidRDefault="008627D8" w:rsidP="00956294">
      <w:pPr>
        <w:pStyle w:val="NoSpacing"/>
        <w:jc w:val="left"/>
        <w:rPr>
          <w:sz w:val="20"/>
          <w:szCs w:val="20"/>
        </w:rPr>
      </w:pPr>
      <w:r w:rsidRPr="00D90700">
        <w:rPr>
          <w:sz w:val="20"/>
          <w:szCs w:val="20"/>
        </w:rPr>
        <w:tab/>
      </w:r>
      <w:r w:rsidRPr="00D90700">
        <w:rPr>
          <w:sz w:val="20"/>
          <w:szCs w:val="20"/>
        </w:rPr>
        <w:tab/>
      </w:r>
      <w:r w:rsidRPr="00D90700">
        <w:rPr>
          <w:sz w:val="20"/>
          <w:szCs w:val="20"/>
        </w:rPr>
        <w:tab/>
      </w:r>
      <w:r w:rsidR="003D7280">
        <w:rPr>
          <w:sz w:val="20"/>
          <w:szCs w:val="20"/>
        </w:rPr>
        <w:t>d</w:t>
      </w:r>
      <w:r w:rsidRPr="00D90700">
        <w:rPr>
          <w:sz w:val="20"/>
          <w:szCs w:val="20"/>
        </w:rPr>
        <w:t>uring the entire meet. No parents or swimmers allowed.</w:t>
      </w:r>
    </w:p>
    <w:p w14:paraId="03682FF6" w14:textId="77777777" w:rsidR="00A9640F" w:rsidRPr="00D90700" w:rsidRDefault="00A9640F" w:rsidP="00956294">
      <w:pPr>
        <w:pStyle w:val="NoSpacing"/>
        <w:jc w:val="left"/>
        <w:rPr>
          <w:sz w:val="20"/>
          <w:szCs w:val="20"/>
        </w:rPr>
      </w:pPr>
    </w:p>
    <w:p w14:paraId="358F342E" w14:textId="65302D62" w:rsidR="008627D8" w:rsidRPr="00D90700" w:rsidRDefault="008627D8" w:rsidP="00956294">
      <w:pPr>
        <w:pStyle w:val="NoSpacing"/>
        <w:ind w:left="2160" w:hanging="2160"/>
        <w:jc w:val="left"/>
        <w:rPr>
          <w:sz w:val="20"/>
          <w:szCs w:val="20"/>
        </w:rPr>
      </w:pPr>
      <w:r w:rsidRPr="00D90700">
        <w:rPr>
          <w:b/>
          <w:sz w:val="20"/>
          <w:szCs w:val="20"/>
        </w:rPr>
        <w:t>Closed Deck:</w:t>
      </w:r>
      <w:r w:rsidRPr="00D90700">
        <w:rPr>
          <w:b/>
          <w:sz w:val="20"/>
          <w:szCs w:val="20"/>
        </w:rPr>
        <w:tab/>
      </w:r>
      <w:r w:rsidRPr="00D90700">
        <w:rPr>
          <w:sz w:val="20"/>
          <w:szCs w:val="20"/>
        </w:rPr>
        <w:t>Spectators will only be permitted in designated areas of the pool deck unless they are registered with USA swimming as an athlete or as a non-athlete and are working the meet. The only exception is for timers and volunteers assisting with the conduct of the</w:t>
      </w:r>
      <w:r w:rsidR="00D417AE">
        <w:rPr>
          <w:sz w:val="20"/>
          <w:szCs w:val="20"/>
        </w:rPr>
        <w:t xml:space="preserve"> </w:t>
      </w:r>
      <w:r w:rsidRPr="00D90700">
        <w:rPr>
          <w:sz w:val="20"/>
          <w:szCs w:val="20"/>
        </w:rPr>
        <w:t xml:space="preserve">meet. </w:t>
      </w:r>
      <w:r w:rsidRPr="00D90700">
        <w:rPr>
          <w:b/>
          <w:sz w:val="20"/>
          <w:szCs w:val="20"/>
          <w:u w:val="single"/>
        </w:rPr>
        <w:t>Coaches:</w:t>
      </w:r>
      <w:r w:rsidRPr="00D90700">
        <w:rPr>
          <w:sz w:val="20"/>
          <w:szCs w:val="20"/>
        </w:rPr>
        <w:t xml:space="preserve"> You will be permitted inside the roped off areas of the deck provided you have been given the proper credentials from the meet host, and do not interfere with those conducting the meet and you are wearing your coaching credentials.</w:t>
      </w:r>
      <w:r w:rsidR="000F3FA0">
        <w:rPr>
          <w:sz w:val="20"/>
          <w:szCs w:val="20"/>
        </w:rPr>
        <w:t xml:space="preserve">  Meet Referee will designate pool side areas accessible to coaches.</w:t>
      </w:r>
    </w:p>
    <w:p w14:paraId="2D33D0EA" w14:textId="77777777" w:rsidR="001933D0" w:rsidRDefault="001933D0" w:rsidP="00956294">
      <w:pPr>
        <w:pStyle w:val="NoSpacing"/>
        <w:jc w:val="left"/>
        <w:rPr>
          <w:b/>
          <w:sz w:val="20"/>
          <w:szCs w:val="20"/>
        </w:rPr>
      </w:pPr>
    </w:p>
    <w:p w14:paraId="7030C598" w14:textId="547C5560" w:rsidR="007C51CB" w:rsidRPr="00AE77D9" w:rsidRDefault="008627D8" w:rsidP="00956294">
      <w:pPr>
        <w:pStyle w:val="NoSpacing"/>
        <w:jc w:val="left"/>
        <w:rPr>
          <w:sz w:val="20"/>
          <w:szCs w:val="20"/>
        </w:rPr>
      </w:pPr>
      <w:r w:rsidRPr="00D90700">
        <w:rPr>
          <w:b/>
          <w:sz w:val="20"/>
          <w:szCs w:val="20"/>
        </w:rPr>
        <w:t>Identification:</w:t>
      </w:r>
      <w:r w:rsidRPr="00D90700">
        <w:rPr>
          <w:b/>
          <w:sz w:val="20"/>
          <w:szCs w:val="20"/>
        </w:rPr>
        <w:tab/>
      </w:r>
      <w:r w:rsidRPr="00D90700">
        <w:rPr>
          <w:b/>
          <w:sz w:val="20"/>
          <w:szCs w:val="20"/>
        </w:rPr>
        <w:tab/>
      </w:r>
      <w:r w:rsidRPr="00D90700">
        <w:rPr>
          <w:b/>
          <w:i/>
          <w:sz w:val="20"/>
          <w:szCs w:val="20"/>
          <w:u w:val="single"/>
        </w:rPr>
        <w:t>In order to obtain a deck pass for this meet</w:t>
      </w:r>
    </w:p>
    <w:p w14:paraId="1A194578" w14:textId="675E75B0" w:rsidR="008627D8" w:rsidRDefault="008627D8" w:rsidP="00956294">
      <w:pPr>
        <w:pStyle w:val="NoSpacing"/>
        <w:ind w:left="2160"/>
        <w:jc w:val="left"/>
        <w:rPr>
          <w:sz w:val="20"/>
          <w:szCs w:val="20"/>
        </w:rPr>
      </w:pPr>
      <w:r w:rsidRPr="00AE77D9">
        <w:rPr>
          <w:sz w:val="20"/>
          <w:szCs w:val="20"/>
        </w:rPr>
        <w:t xml:space="preserve"> The Head Coach must list all the coaches from th</w:t>
      </w:r>
      <w:r w:rsidR="000E6D6B">
        <w:rPr>
          <w:sz w:val="20"/>
          <w:szCs w:val="20"/>
        </w:rPr>
        <w:t>eir</w:t>
      </w:r>
      <w:r w:rsidRPr="00AE77D9">
        <w:rPr>
          <w:sz w:val="20"/>
          <w:szCs w:val="20"/>
        </w:rPr>
        <w:t xml:space="preserve"> team planning </w:t>
      </w:r>
      <w:r w:rsidR="000F3FA0">
        <w:rPr>
          <w:sz w:val="20"/>
          <w:szCs w:val="20"/>
        </w:rPr>
        <w:t>to</w:t>
      </w:r>
      <w:r w:rsidRPr="00AE77D9">
        <w:rPr>
          <w:sz w:val="20"/>
          <w:szCs w:val="20"/>
        </w:rPr>
        <w:t xml:space="preserve"> attend the meet</w:t>
      </w:r>
      <w:r w:rsidR="007C51CB">
        <w:rPr>
          <w:sz w:val="20"/>
          <w:szCs w:val="20"/>
        </w:rPr>
        <w:t xml:space="preserve"> on OME</w:t>
      </w:r>
      <w:r w:rsidRPr="00AE77D9">
        <w:rPr>
          <w:sz w:val="20"/>
          <w:szCs w:val="20"/>
        </w:rPr>
        <w:t>.</w:t>
      </w:r>
      <w:r w:rsidR="000F3FA0">
        <w:rPr>
          <w:sz w:val="20"/>
          <w:szCs w:val="20"/>
        </w:rPr>
        <w:t xml:space="preserve"> </w:t>
      </w:r>
      <w:r w:rsidRPr="00AE77D9">
        <w:rPr>
          <w:sz w:val="20"/>
          <w:szCs w:val="20"/>
        </w:rPr>
        <w:t xml:space="preserve"> </w:t>
      </w:r>
      <w:r w:rsidR="00AE77D9" w:rsidRPr="00AE77D9">
        <w:rPr>
          <w:sz w:val="20"/>
          <w:szCs w:val="20"/>
        </w:rPr>
        <w:t>Dick</w:t>
      </w:r>
      <w:r w:rsidRPr="00AE77D9">
        <w:rPr>
          <w:sz w:val="20"/>
          <w:szCs w:val="20"/>
        </w:rPr>
        <w:t xml:space="preserve"> </w:t>
      </w:r>
      <w:r w:rsidR="00FA540B">
        <w:rPr>
          <w:sz w:val="20"/>
          <w:szCs w:val="20"/>
        </w:rPr>
        <w:t xml:space="preserve">Cavanah </w:t>
      </w:r>
      <w:r w:rsidRPr="00AE77D9">
        <w:rPr>
          <w:sz w:val="20"/>
          <w:szCs w:val="20"/>
        </w:rPr>
        <w:t xml:space="preserve">will then check to make sure every </w:t>
      </w:r>
      <w:r w:rsidR="004B6324" w:rsidRPr="00AE77D9">
        <w:rPr>
          <w:sz w:val="20"/>
          <w:szCs w:val="20"/>
        </w:rPr>
        <w:t>coach</w:t>
      </w:r>
      <w:r w:rsidRPr="00AE77D9">
        <w:rPr>
          <w:sz w:val="20"/>
          <w:szCs w:val="20"/>
        </w:rPr>
        <w:t xml:space="preserve"> listed is registered</w:t>
      </w:r>
      <w:r w:rsidR="007C51CB">
        <w:rPr>
          <w:sz w:val="20"/>
          <w:szCs w:val="20"/>
        </w:rPr>
        <w:t xml:space="preserve"> and in good standing</w:t>
      </w:r>
      <w:r w:rsidRPr="00AE77D9">
        <w:rPr>
          <w:sz w:val="20"/>
          <w:szCs w:val="20"/>
        </w:rPr>
        <w:t xml:space="preserve"> with USA swimming.</w:t>
      </w:r>
    </w:p>
    <w:p w14:paraId="568AB9C6" w14:textId="77777777" w:rsidR="008627D8" w:rsidRDefault="008627D8" w:rsidP="00956294">
      <w:pPr>
        <w:pStyle w:val="NoSpacing"/>
        <w:ind w:left="2160"/>
        <w:jc w:val="left"/>
        <w:rPr>
          <w:sz w:val="20"/>
          <w:szCs w:val="20"/>
        </w:rPr>
      </w:pPr>
    </w:p>
    <w:p w14:paraId="2305CF14" w14:textId="3EF128BC" w:rsidR="008627D8" w:rsidRDefault="008627D8" w:rsidP="00956294">
      <w:pPr>
        <w:pStyle w:val="NoSpacing"/>
        <w:ind w:left="2160"/>
        <w:jc w:val="left"/>
        <w:rPr>
          <w:sz w:val="20"/>
          <w:szCs w:val="20"/>
        </w:rPr>
      </w:pPr>
      <w:r w:rsidRPr="00D713AE">
        <w:rPr>
          <w:b/>
          <w:sz w:val="20"/>
          <w:szCs w:val="20"/>
        </w:rPr>
        <w:t>NOTE:</w:t>
      </w:r>
      <w:r>
        <w:rPr>
          <w:b/>
          <w:sz w:val="20"/>
          <w:szCs w:val="20"/>
        </w:rPr>
        <w:t xml:space="preserve"> </w:t>
      </w:r>
      <w:r>
        <w:rPr>
          <w:sz w:val="20"/>
          <w:szCs w:val="20"/>
        </w:rPr>
        <w:t>Deck pass will</w:t>
      </w:r>
      <w:r w:rsidR="000E6D6B">
        <w:rPr>
          <w:sz w:val="20"/>
          <w:szCs w:val="20"/>
        </w:rPr>
        <w:t xml:space="preserve"> only</w:t>
      </w:r>
      <w:r>
        <w:rPr>
          <w:sz w:val="20"/>
          <w:szCs w:val="20"/>
        </w:rPr>
        <w:t xml:space="preserve"> be handed out to individual</w:t>
      </w:r>
      <w:r w:rsidR="000E6D6B">
        <w:rPr>
          <w:sz w:val="20"/>
          <w:szCs w:val="20"/>
        </w:rPr>
        <w:t xml:space="preserve"> coaches </w:t>
      </w:r>
      <w:r w:rsidR="000F3FA0">
        <w:rPr>
          <w:sz w:val="20"/>
          <w:szCs w:val="20"/>
        </w:rPr>
        <w:t>when they arrive at the meet</w:t>
      </w:r>
      <w:r w:rsidR="000E6D6B">
        <w:rPr>
          <w:sz w:val="20"/>
          <w:szCs w:val="20"/>
        </w:rPr>
        <w:t>.</w:t>
      </w:r>
      <w:r>
        <w:rPr>
          <w:sz w:val="20"/>
          <w:szCs w:val="20"/>
        </w:rPr>
        <w:t xml:space="preserve"> </w:t>
      </w:r>
    </w:p>
    <w:p w14:paraId="30E5E631" w14:textId="77777777" w:rsidR="008627D8" w:rsidRDefault="008627D8" w:rsidP="00956294">
      <w:pPr>
        <w:pStyle w:val="NoSpacing"/>
        <w:jc w:val="left"/>
        <w:rPr>
          <w:sz w:val="20"/>
          <w:szCs w:val="20"/>
        </w:rPr>
      </w:pPr>
    </w:p>
    <w:p w14:paraId="295BB066" w14:textId="7AF57FC7" w:rsidR="008627D8" w:rsidRPr="00090324" w:rsidRDefault="008627D8" w:rsidP="00956294">
      <w:pPr>
        <w:pStyle w:val="NoSpacing"/>
        <w:ind w:left="2160" w:hanging="2160"/>
        <w:jc w:val="left"/>
        <w:rPr>
          <w:sz w:val="20"/>
          <w:szCs w:val="20"/>
        </w:rPr>
      </w:pPr>
      <w:r w:rsidRPr="00090324">
        <w:rPr>
          <w:b/>
          <w:sz w:val="20"/>
          <w:szCs w:val="20"/>
        </w:rPr>
        <w:t>Meet Committee:</w:t>
      </w:r>
      <w:r>
        <w:rPr>
          <w:b/>
          <w:sz w:val="20"/>
          <w:szCs w:val="20"/>
        </w:rPr>
        <w:tab/>
      </w:r>
      <w:r>
        <w:rPr>
          <w:sz w:val="20"/>
          <w:szCs w:val="20"/>
        </w:rPr>
        <w:t>A meet committee may be created by the meet referee to handle issues pertaining to non-rule situations at the meet such as severe weather and equipment issues.</w:t>
      </w:r>
      <w:r w:rsidR="000F3FA0">
        <w:rPr>
          <w:sz w:val="20"/>
          <w:szCs w:val="20"/>
        </w:rPr>
        <w:t xml:space="preserve">  A separate meet committee may be created by the meet referee to handle eligibility rulings.</w:t>
      </w:r>
    </w:p>
    <w:p w14:paraId="3D8B099A" w14:textId="77777777" w:rsidR="008627D8" w:rsidRDefault="008627D8" w:rsidP="00956294">
      <w:pPr>
        <w:pStyle w:val="NoSpacing"/>
        <w:jc w:val="left"/>
        <w:rPr>
          <w:sz w:val="20"/>
          <w:szCs w:val="20"/>
        </w:rPr>
      </w:pPr>
    </w:p>
    <w:p w14:paraId="666FA8EE" w14:textId="7C05960D" w:rsidR="008627D8" w:rsidRDefault="008627D8" w:rsidP="00956294">
      <w:pPr>
        <w:pStyle w:val="NoSpacing"/>
        <w:jc w:val="left"/>
        <w:rPr>
          <w:sz w:val="20"/>
          <w:szCs w:val="20"/>
        </w:rPr>
      </w:pPr>
      <w:r w:rsidRPr="00BD3287">
        <w:rPr>
          <w:b/>
          <w:sz w:val="20"/>
          <w:szCs w:val="20"/>
        </w:rPr>
        <w:t>Information:</w:t>
      </w:r>
      <w:r>
        <w:rPr>
          <w:b/>
          <w:sz w:val="20"/>
          <w:szCs w:val="20"/>
        </w:rPr>
        <w:tab/>
      </w:r>
      <w:r>
        <w:rPr>
          <w:b/>
          <w:sz w:val="20"/>
          <w:szCs w:val="20"/>
        </w:rPr>
        <w:tab/>
      </w:r>
      <w:r>
        <w:rPr>
          <w:sz w:val="20"/>
          <w:szCs w:val="20"/>
        </w:rPr>
        <w:t xml:space="preserve">Real Time results and updates to meet information as </w:t>
      </w:r>
      <w:r w:rsidR="00601BA6">
        <w:rPr>
          <w:sz w:val="20"/>
          <w:szCs w:val="20"/>
        </w:rPr>
        <w:t>timelines,</w:t>
      </w:r>
      <w:r>
        <w:rPr>
          <w:sz w:val="20"/>
          <w:szCs w:val="20"/>
        </w:rPr>
        <w:t xml:space="preserve"> psych sheets, and meet </w:t>
      </w:r>
      <w:r>
        <w:rPr>
          <w:sz w:val="20"/>
          <w:szCs w:val="20"/>
        </w:rPr>
        <w:tab/>
      </w:r>
      <w:r>
        <w:rPr>
          <w:sz w:val="20"/>
          <w:szCs w:val="20"/>
        </w:rPr>
        <w:tab/>
      </w:r>
      <w:r>
        <w:rPr>
          <w:sz w:val="20"/>
          <w:szCs w:val="20"/>
        </w:rPr>
        <w:tab/>
      </w:r>
      <w:r w:rsidR="00D417AE">
        <w:rPr>
          <w:sz w:val="20"/>
          <w:szCs w:val="20"/>
        </w:rPr>
        <w:tab/>
      </w:r>
      <w:r w:rsidR="00601BA6">
        <w:rPr>
          <w:sz w:val="20"/>
          <w:szCs w:val="20"/>
        </w:rPr>
        <w:tab/>
      </w:r>
      <w:r w:rsidR="00601BA6">
        <w:rPr>
          <w:sz w:val="20"/>
          <w:szCs w:val="20"/>
        </w:rPr>
        <w:tab/>
      </w:r>
      <w:r>
        <w:rPr>
          <w:sz w:val="20"/>
          <w:szCs w:val="20"/>
        </w:rPr>
        <w:t xml:space="preserve">results for the meet will be posted on the internet after entries are processed. Look for </w:t>
      </w:r>
      <w:r>
        <w:rPr>
          <w:sz w:val="20"/>
          <w:szCs w:val="20"/>
        </w:rPr>
        <w:tab/>
      </w:r>
      <w:r>
        <w:rPr>
          <w:sz w:val="20"/>
          <w:szCs w:val="20"/>
        </w:rPr>
        <w:tab/>
      </w:r>
      <w:r>
        <w:rPr>
          <w:sz w:val="20"/>
          <w:szCs w:val="20"/>
        </w:rPr>
        <w:tab/>
      </w:r>
      <w:r w:rsidR="00D417AE">
        <w:rPr>
          <w:sz w:val="20"/>
          <w:szCs w:val="20"/>
        </w:rPr>
        <w:tab/>
      </w:r>
      <w:r w:rsidR="00601BA6">
        <w:rPr>
          <w:sz w:val="20"/>
          <w:szCs w:val="20"/>
        </w:rPr>
        <w:tab/>
      </w:r>
      <w:r w:rsidR="00601BA6">
        <w:rPr>
          <w:sz w:val="20"/>
          <w:szCs w:val="20"/>
        </w:rPr>
        <w:tab/>
      </w:r>
      <w:r>
        <w:rPr>
          <w:sz w:val="20"/>
          <w:szCs w:val="20"/>
        </w:rPr>
        <w:t xml:space="preserve">the meet information on the Jr. Olympic page at </w:t>
      </w:r>
      <w:hyperlink r:id="rId18" w:history="1">
        <w:r w:rsidR="00AE77D9" w:rsidRPr="00AE77D9">
          <w:rPr>
            <w:rStyle w:val="Hyperlink"/>
            <w:sz w:val="20"/>
            <w:szCs w:val="20"/>
          </w:rPr>
          <w:t>www.martincountyswimming.org</w:t>
        </w:r>
      </w:hyperlink>
      <w:r>
        <w:rPr>
          <w:sz w:val="20"/>
          <w:szCs w:val="20"/>
        </w:rPr>
        <w:t>.</w:t>
      </w:r>
    </w:p>
    <w:p w14:paraId="64B08CE6" w14:textId="77777777" w:rsidR="008627D8" w:rsidRDefault="008627D8" w:rsidP="00956294">
      <w:pPr>
        <w:pStyle w:val="NoSpacing"/>
        <w:jc w:val="left"/>
        <w:rPr>
          <w:sz w:val="20"/>
          <w:szCs w:val="20"/>
        </w:rPr>
      </w:pPr>
      <w:r>
        <w:rPr>
          <w:sz w:val="20"/>
          <w:szCs w:val="20"/>
        </w:rPr>
        <w:tab/>
      </w:r>
      <w:r>
        <w:rPr>
          <w:sz w:val="20"/>
          <w:szCs w:val="20"/>
        </w:rPr>
        <w:tab/>
      </w:r>
    </w:p>
    <w:p w14:paraId="5CADDD74" w14:textId="449CE6AB" w:rsidR="008627D8" w:rsidRDefault="008627D8" w:rsidP="00956294">
      <w:pPr>
        <w:pStyle w:val="NoSpacing"/>
        <w:jc w:val="left"/>
        <w:rPr>
          <w:sz w:val="20"/>
          <w:szCs w:val="20"/>
        </w:rPr>
      </w:pPr>
      <w:r>
        <w:rPr>
          <w:sz w:val="20"/>
          <w:szCs w:val="20"/>
        </w:rPr>
        <w:tab/>
      </w:r>
      <w:r>
        <w:rPr>
          <w:sz w:val="20"/>
          <w:szCs w:val="20"/>
        </w:rPr>
        <w:tab/>
      </w:r>
      <w:r>
        <w:rPr>
          <w:sz w:val="20"/>
          <w:szCs w:val="20"/>
        </w:rPr>
        <w:tab/>
      </w:r>
      <w:r w:rsidR="000F3FA0">
        <w:rPr>
          <w:sz w:val="20"/>
          <w:szCs w:val="20"/>
        </w:rPr>
        <w:t>Unofficial m</w:t>
      </w:r>
      <w:r>
        <w:rPr>
          <w:sz w:val="20"/>
          <w:szCs w:val="20"/>
        </w:rPr>
        <w:t xml:space="preserve">eet results will also be available on your </w:t>
      </w:r>
      <w:r w:rsidR="00D417AE">
        <w:rPr>
          <w:sz w:val="20"/>
          <w:szCs w:val="20"/>
        </w:rPr>
        <w:t>iPhone</w:t>
      </w:r>
      <w:r>
        <w:rPr>
          <w:sz w:val="20"/>
          <w:szCs w:val="20"/>
        </w:rPr>
        <w:t xml:space="preserve"> or android. </w:t>
      </w:r>
      <w:r w:rsidR="000F3FA0">
        <w:rPr>
          <w:sz w:val="20"/>
          <w:szCs w:val="20"/>
        </w:rPr>
        <w:t xml:space="preserve"> </w:t>
      </w:r>
      <w:r>
        <w:rPr>
          <w:sz w:val="20"/>
          <w:szCs w:val="20"/>
        </w:rPr>
        <w:t xml:space="preserve">Download Meet </w:t>
      </w:r>
      <w:r w:rsidR="000F3FA0">
        <w:rPr>
          <w:sz w:val="20"/>
          <w:szCs w:val="20"/>
        </w:rPr>
        <w:t>M</w:t>
      </w:r>
      <w:r>
        <w:rPr>
          <w:sz w:val="20"/>
          <w:szCs w:val="20"/>
        </w:rPr>
        <w:t xml:space="preserve">obile </w:t>
      </w:r>
      <w:r>
        <w:rPr>
          <w:sz w:val="20"/>
          <w:szCs w:val="20"/>
        </w:rPr>
        <w:tab/>
      </w:r>
      <w:r>
        <w:rPr>
          <w:sz w:val="20"/>
          <w:szCs w:val="20"/>
        </w:rPr>
        <w:tab/>
      </w:r>
      <w:r>
        <w:rPr>
          <w:sz w:val="20"/>
          <w:szCs w:val="20"/>
        </w:rPr>
        <w:tab/>
      </w:r>
      <w:r w:rsidR="00D417AE">
        <w:rPr>
          <w:sz w:val="20"/>
          <w:szCs w:val="20"/>
        </w:rPr>
        <w:tab/>
      </w:r>
      <w:r w:rsidR="00601BA6">
        <w:rPr>
          <w:sz w:val="20"/>
          <w:szCs w:val="20"/>
        </w:rPr>
        <w:tab/>
      </w:r>
      <w:r>
        <w:rPr>
          <w:sz w:val="20"/>
          <w:szCs w:val="20"/>
        </w:rPr>
        <w:t>for free from the app store and get results and splits by team swimmer or events.</w:t>
      </w:r>
    </w:p>
    <w:p w14:paraId="553CAB25" w14:textId="77777777" w:rsidR="00CE4D57" w:rsidRPr="006B6EF0" w:rsidRDefault="00CE4D57" w:rsidP="00956294">
      <w:pPr>
        <w:pStyle w:val="NoSpacing"/>
        <w:jc w:val="left"/>
        <w:rPr>
          <w:b/>
          <w:sz w:val="16"/>
          <w:szCs w:val="16"/>
        </w:rPr>
      </w:pPr>
    </w:p>
    <w:p w14:paraId="7A108F83" w14:textId="4A87C27A" w:rsidR="008627D8" w:rsidRDefault="008627D8" w:rsidP="00956294">
      <w:pPr>
        <w:pStyle w:val="NoSpacing"/>
        <w:jc w:val="left"/>
        <w:rPr>
          <w:b/>
          <w:sz w:val="20"/>
          <w:szCs w:val="20"/>
        </w:rPr>
      </w:pPr>
      <w:r w:rsidRPr="007E039A">
        <w:rPr>
          <w:b/>
          <w:sz w:val="20"/>
          <w:szCs w:val="20"/>
        </w:rPr>
        <w:t>Warm-up Procedure:</w:t>
      </w:r>
      <w:r>
        <w:rPr>
          <w:b/>
          <w:sz w:val="20"/>
          <w:szCs w:val="20"/>
        </w:rPr>
        <w:tab/>
        <w:t>NO Equipment permitted. Swimmers must enter the water FEET FIRST.</w:t>
      </w:r>
    </w:p>
    <w:p w14:paraId="685E7B8A" w14:textId="77777777" w:rsidR="008627D8" w:rsidRPr="006B6EF0" w:rsidRDefault="008627D8" w:rsidP="00956294">
      <w:pPr>
        <w:pStyle w:val="NoSpacing"/>
        <w:jc w:val="left"/>
        <w:rPr>
          <w:b/>
          <w:sz w:val="8"/>
          <w:szCs w:val="8"/>
        </w:rPr>
      </w:pPr>
      <w:r>
        <w:rPr>
          <w:b/>
          <w:sz w:val="20"/>
          <w:szCs w:val="20"/>
        </w:rPr>
        <w:tab/>
      </w:r>
      <w:r>
        <w:rPr>
          <w:b/>
          <w:sz w:val="20"/>
          <w:szCs w:val="20"/>
        </w:rPr>
        <w:tab/>
      </w:r>
      <w:r>
        <w:rPr>
          <w:b/>
          <w:sz w:val="20"/>
          <w:szCs w:val="20"/>
        </w:rPr>
        <w:tab/>
      </w:r>
    </w:p>
    <w:p w14:paraId="0BB64D27" w14:textId="2005B056" w:rsidR="008627D8" w:rsidRDefault="008627D8" w:rsidP="00956294">
      <w:pPr>
        <w:pStyle w:val="NoSpacing"/>
        <w:jc w:val="left"/>
        <w:rPr>
          <w:b/>
          <w:sz w:val="20"/>
          <w:szCs w:val="20"/>
        </w:rPr>
      </w:pPr>
      <w:r>
        <w:rPr>
          <w:b/>
          <w:sz w:val="20"/>
          <w:szCs w:val="20"/>
        </w:rPr>
        <w:tab/>
      </w:r>
      <w:r>
        <w:rPr>
          <w:b/>
          <w:sz w:val="20"/>
          <w:szCs w:val="20"/>
        </w:rPr>
        <w:tab/>
      </w:r>
      <w:r>
        <w:rPr>
          <w:b/>
          <w:sz w:val="20"/>
          <w:szCs w:val="20"/>
        </w:rPr>
        <w:tab/>
      </w:r>
      <w:r w:rsidRPr="00B1447B">
        <w:rPr>
          <w:b/>
          <w:sz w:val="20"/>
          <w:szCs w:val="20"/>
          <w:u w:val="single"/>
        </w:rPr>
        <w:t>Competition Pool 1</w:t>
      </w:r>
      <w:r>
        <w:rPr>
          <w:b/>
          <w:sz w:val="20"/>
          <w:szCs w:val="20"/>
        </w:rPr>
        <w:t xml:space="preserve"> </w:t>
      </w:r>
      <w:r w:rsidR="00CE4D57">
        <w:rPr>
          <w:b/>
          <w:sz w:val="20"/>
          <w:szCs w:val="20"/>
        </w:rPr>
        <w:t xml:space="preserve">- </w:t>
      </w:r>
      <w:r>
        <w:rPr>
          <w:b/>
          <w:sz w:val="20"/>
          <w:szCs w:val="20"/>
        </w:rPr>
        <w:t>Friday</w:t>
      </w:r>
      <w:r w:rsidR="00E2652D">
        <w:rPr>
          <w:b/>
          <w:sz w:val="20"/>
          <w:szCs w:val="20"/>
        </w:rPr>
        <w:t xml:space="preserve">, Saturday, Sunday </w:t>
      </w:r>
      <w:r>
        <w:rPr>
          <w:b/>
          <w:sz w:val="20"/>
          <w:szCs w:val="20"/>
        </w:rPr>
        <w:t>Prelims</w:t>
      </w:r>
    </w:p>
    <w:p w14:paraId="6BBA99D9" w14:textId="38A6D65D" w:rsidR="008627D8" w:rsidRDefault="008627D8" w:rsidP="00956294">
      <w:pPr>
        <w:pStyle w:val="NoSpacing"/>
        <w:jc w:val="left"/>
        <w:rPr>
          <w:sz w:val="20"/>
          <w:szCs w:val="20"/>
        </w:rPr>
      </w:pPr>
      <w:r>
        <w:rPr>
          <w:b/>
          <w:sz w:val="20"/>
          <w:szCs w:val="20"/>
        </w:rPr>
        <w:tab/>
      </w:r>
      <w:r>
        <w:rPr>
          <w:b/>
          <w:sz w:val="20"/>
          <w:szCs w:val="20"/>
        </w:rPr>
        <w:tab/>
      </w:r>
      <w:r>
        <w:rPr>
          <w:b/>
          <w:sz w:val="20"/>
          <w:szCs w:val="20"/>
        </w:rPr>
        <w:tab/>
      </w:r>
      <w:r w:rsidR="00820562">
        <w:rPr>
          <w:sz w:val="20"/>
          <w:szCs w:val="20"/>
        </w:rPr>
        <w:t>7:30 a.m. – 8:1</w:t>
      </w:r>
      <w:r>
        <w:rPr>
          <w:sz w:val="20"/>
          <w:szCs w:val="20"/>
        </w:rPr>
        <w:t>5 a.m. General Warm-up Competition Course</w:t>
      </w:r>
    </w:p>
    <w:p w14:paraId="70ACFB03" w14:textId="77777777" w:rsidR="008627D8" w:rsidRDefault="008627D8" w:rsidP="00956294">
      <w:pPr>
        <w:pStyle w:val="NoSpacing"/>
        <w:jc w:val="left"/>
        <w:rPr>
          <w:sz w:val="20"/>
          <w:szCs w:val="20"/>
        </w:rPr>
      </w:pPr>
      <w:r>
        <w:rPr>
          <w:sz w:val="20"/>
          <w:szCs w:val="20"/>
        </w:rPr>
        <w:tab/>
      </w:r>
      <w:r>
        <w:rPr>
          <w:sz w:val="20"/>
          <w:szCs w:val="20"/>
        </w:rPr>
        <w:tab/>
      </w:r>
      <w:r>
        <w:rPr>
          <w:sz w:val="20"/>
          <w:szCs w:val="20"/>
        </w:rPr>
        <w:tab/>
        <w:t>Swimming and Pulling only, Push Off, No Racing Starts, No Sprinting or Pace Work.</w:t>
      </w:r>
    </w:p>
    <w:p w14:paraId="3726928F" w14:textId="58414516" w:rsidR="008627D8" w:rsidRDefault="008627D8" w:rsidP="00956294">
      <w:pPr>
        <w:pStyle w:val="NoSpacing"/>
        <w:jc w:val="left"/>
        <w:rPr>
          <w:sz w:val="20"/>
          <w:szCs w:val="20"/>
        </w:rPr>
      </w:pPr>
      <w:r>
        <w:rPr>
          <w:sz w:val="20"/>
          <w:szCs w:val="20"/>
        </w:rPr>
        <w:tab/>
      </w:r>
      <w:r>
        <w:rPr>
          <w:sz w:val="20"/>
          <w:szCs w:val="20"/>
        </w:rPr>
        <w:tab/>
      </w:r>
      <w:r>
        <w:rPr>
          <w:sz w:val="20"/>
          <w:szCs w:val="20"/>
        </w:rPr>
        <w:tab/>
      </w:r>
      <w:r w:rsidR="00820562">
        <w:rPr>
          <w:sz w:val="20"/>
          <w:szCs w:val="20"/>
        </w:rPr>
        <w:t>8:1</w:t>
      </w:r>
      <w:r>
        <w:rPr>
          <w:sz w:val="20"/>
          <w:szCs w:val="20"/>
        </w:rPr>
        <w:t>5 a.m. Controlled Warm-up</w:t>
      </w:r>
      <w:r w:rsidR="00271DBD">
        <w:rPr>
          <w:sz w:val="20"/>
          <w:szCs w:val="20"/>
        </w:rPr>
        <w:t>, pool closes 15 minutes before the start of each session</w:t>
      </w:r>
    </w:p>
    <w:p w14:paraId="5DD14426" w14:textId="77777777" w:rsidR="008627D8" w:rsidRDefault="008627D8" w:rsidP="00956294">
      <w:pPr>
        <w:pStyle w:val="NoSpacing"/>
        <w:jc w:val="left"/>
        <w:rPr>
          <w:sz w:val="20"/>
          <w:szCs w:val="20"/>
        </w:rPr>
      </w:pPr>
      <w:r>
        <w:rPr>
          <w:sz w:val="20"/>
          <w:szCs w:val="20"/>
        </w:rPr>
        <w:tab/>
      </w:r>
      <w:r>
        <w:rPr>
          <w:sz w:val="20"/>
          <w:szCs w:val="20"/>
        </w:rPr>
        <w:tab/>
      </w:r>
      <w:r>
        <w:rPr>
          <w:sz w:val="20"/>
          <w:szCs w:val="20"/>
        </w:rPr>
        <w:tab/>
        <w:t>Lane 1 Pace, 50 and 100 Circle Swim, Push Off</w:t>
      </w:r>
    </w:p>
    <w:p w14:paraId="40305B98" w14:textId="77777777" w:rsidR="008627D8" w:rsidRDefault="008627D8" w:rsidP="00956294">
      <w:pPr>
        <w:pStyle w:val="NoSpacing"/>
        <w:jc w:val="left"/>
        <w:rPr>
          <w:sz w:val="20"/>
          <w:szCs w:val="20"/>
        </w:rPr>
      </w:pPr>
      <w:r>
        <w:rPr>
          <w:sz w:val="20"/>
          <w:szCs w:val="20"/>
        </w:rPr>
        <w:tab/>
      </w:r>
      <w:r>
        <w:rPr>
          <w:sz w:val="20"/>
          <w:szCs w:val="20"/>
        </w:rPr>
        <w:tab/>
      </w:r>
      <w:r>
        <w:rPr>
          <w:sz w:val="20"/>
          <w:szCs w:val="20"/>
        </w:rPr>
        <w:tab/>
        <w:t>Lane 2 Racing Starts, 50 Meter One Length (West End)</w:t>
      </w:r>
    </w:p>
    <w:p w14:paraId="1A369E61" w14:textId="77777777" w:rsidR="008627D8" w:rsidRDefault="008627D8" w:rsidP="00956294">
      <w:pPr>
        <w:pStyle w:val="NoSpacing"/>
        <w:jc w:val="left"/>
        <w:rPr>
          <w:sz w:val="20"/>
          <w:szCs w:val="20"/>
        </w:rPr>
      </w:pPr>
      <w:r>
        <w:rPr>
          <w:sz w:val="20"/>
          <w:szCs w:val="20"/>
        </w:rPr>
        <w:tab/>
      </w:r>
      <w:r>
        <w:rPr>
          <w:sz w:val="20"/>
          <w:szCs w:val="20"/>
        </w:rPr>
        <w:tab/>
      </w:r>
      <w:r>
        <w:rPr>
          <w:sz w:val="20"/>
          <w:szCs w:val="20"/>
        </w:rPr>
        <w:tab/>
        <w:t>Lane 3 Swimming and Pulling, Push Off</w:t>
      </w:r>
    </w:p>
    <w:p w14:paraId="3C669FA4" w14:textId="77777777" w:rsidR="008627D8" w:rsidRDefault="008627D8" w:rsidP="00956294">
      <w:pPr>
        <w:pStyle w:val="NoSpacing"/>
        <w:jc w:val="left"/>
        <w:rPr>
          <w:sz w:val="20"/>
          <w:szCs w:val="20"/>
        </w:rPr>
      </w:pPr>
      <w:r>
        <w:rPr>
          <w:sz w:val="20"/>
          <w:szCs w:val="20"/>
        </w:rPr>
        <w:tab/>
      </w:r>
      <w:r>
        <w:rPr>
          <w:sz w:val="20"/>
          <w:szCs w:val="20"/>
        </w:rPr>
        <w:tab/>
      </w:r>
      <w:r>
        <w:rPr>
          <w:sz w:val="20"/>
          <w:szCs w:val="20"/>
        </w:rPr>
        <w:tab/>
        <w:t>Lane 4 Swimming and Pulling, Push Off</w:t>
      </w:r>
    </w:p>
    <w:p w14:paraId="48073D74" w14:textId="4B254EF9" w:rsidR="008627D8" w:rsidRDefault="008627D8" w:rsidP="00956294">
      <w:pPr>
        <w:pStyle w:val="NoSpacing"/>
        <w:jc w:val="left"/>
        <w:rPr>
          <w:sz w:val="20"/>
          <w:szCs w:val="20"/>
        </w:rPr>
      </w:pPr>
      <w:r>
        <w:rPr>
          <w:sz w:val="20"/>
          <w:szCs w:val="20"/>
        </w:rPr>
        <w:tab/>
      </w:r>
      <w:r>
        <w:rPr>
          <w:sz w:val="20"/>
          <w:szCs w:val="20"/>
        </w:rPr>
        <w:tab/>
      </w:r>
      <w:r>
        <w:rPr>
          <w:sz w:val="20"/>
          <w:szCs w:val="20"/>
        </w:rPr>
        <w:tab/>
        <w:t>Lane 5 Swimming and Pulling, Push Off</w:t>
      </w:r>
    </w:p>
    <w:p w14:paraId="58CD740A" w14:textId="2ABB7D4D" w:rsidR="008627D8" w:rsidRDefault="008627D8" w:rsidP="00956294">
      <w:pPr>
        <w:pStyle w:val="NoSpacing"/>
        <w:ind w:left="1440" w:firstLine="720"/>
        <w:jc w:val="left"/>
        <w:rPr>
          <w:sz w:val="20"/>
          <w:szCs w:val="20"/>
        </w:rPr>
      </w:pPr>
      <w:r>
        <w:rPr>
          <w:sz w:val="20"/>
          <w:szCs w:val="20"/>
        </w:rPr>
        <w:t>Lane 6 Swimming and Pulling, Push Off</w:t>
      </w:r>
    </w:p>
    <w:p w14:paraId="5CE988DC" w14:textId="77777777" w:rsidR="008627D8" w:rsidRDefault="008627D8" w:rsidP="00956294">
      <w:pPr>
        <w:pStyle w:val="NoSpacing"/>
        <w:jc w:val="left"/>
        <w:rPr>
          <w:sz w:val="20"/>
          <w:szCs w:val="20"/>
        </w:rPr>
      </w:pPr>
      <w:r>
        <w:rPr>
          <w:sz w:val="20"/>
          <w:szCs w:val="20"/>
        </w:rPr>
        <w:tab/>
      </w:r>
      <w:r>
        <w:rPr>
          <w:sz w:val="20"/>
          <w:szCs w:val="20"/>
        </w:rPr>
        <w:tab/>
      </w:r>
      <w:r>
        <w:rPr>
          <w:sz w:val="20"/>
          <w:szCs w:val="20"/>
        </w:rPr>
        <w:tab/>
        <w:t>Lane 7 Racing Starts, 50 Meter One Length (East End)</w:t>
      </w:r>
    </w:p>
    <w:p w14:paraId="063448FA" w14:textId="77777777" w:rsidR="008627D8" w:rsidRDefault="008627D8" w:rsidP="00956294">
      <w:pPr>
        <w:pStyle w:val="NoSpacing"/>
        <w:jc w:val="left"/>
        <w:rPr>
          <w:sz w:val="20"/>
          <w:szCs w:val="20"/>
        </w:rPr>
      </w:pPr>
      <w:r>
        <w:rPr>
          <w:sz w:val="20"/>
          <w:szCs w:val="20"/>
        </w:rPr>
        <w:tab/>
      </w:r>
      <w:r>
        <w:rPr>
          <w:sz w:val="20"/>
          <w:szCs w:val="20"/>
        </w:rPr>
        <w:tab/>
      </w:r>
      <w:r>
        <w:rPr>
          <w:sz w:val="20"/>
          <w:szCs w:val="20"/>
        </w:rPr>
        <w:tab/>
        <w:t>Lane 8 Pace, 50 and 100 Circle Swim, Push Off</w:t>
      </w:r>
    </w:p>
    <w:p w14:paraId="20C6AEAD" w14:textId="77777777" w:rsidR="006B6EF0" w:rsidRDefault="00E2652D" w:rsidP="00956294">
      <w:pPr>
        <w:pStyle w:val="NoSpacing"/>
        <w:jc w:val="left"/>
        <w:rPr>
          <w:sz w:val="20"/>
          <w:szCs w:val="20"/>
        </w:rPr>
      </w:pPr>
      <w:r>
        <w:rPr>
          <w:sz w:val="20"/>
          <w:szCs w:val="20"/>
        </w:rPr>
        <w:t xml:space="preserve">                                             </w:t>
      </w:r>
    </w:p>
    <w:p w14:paraId="68395222" w14:textId="77777777" w:rsidR="006B6EF0" w:rsidRDefault="006B6EF0" w:rsidP="00956294">
      <w:pPr>
        <w:pStyle w:val="NoSpacing"/>
        <w:ind w:left="1440" w:firstLine="720"/>
        <w:jc w:val="left"/>
        <w:rPr>
          <w:b/>
          <w:sz w:val="20"/>
          <w:szCs w:val="20"/>
        </w:rPr>
      </w:pPr>
    </w:p>
    <w:p w14:paraId="5ADA16AE" w14:textId="77777777" w:rsidR="008245A7" w:rsidRDefault="008245A7" w:rsidP="00956294">
      <w:pPr>
        <w:pStyle w:val="NoSpacing"/>
        <w:ind w:left="1440" w:firstLine="720"/>
        <w:jc w:val="left"/>
        <w:rPr>
          <w:b/>
          <w:sz w:val="20"/>
          <w:szCs w:val="20"/>
        </w:rPr>
      </w:pPr>
    </w:p>
    <w:p w14:paraId="1CCDD5C9" w14:textId="4BC2BBC7" w:rsidR="008627D8" w:rsidRDefault="008627D8" w:rsidP="00B1447B">
      <w:pPr>
        <w:pStyle w:val="NoSpacing"/>
        <w:jc w:val="left"/>
        <w:rPr>
          <w:b/>
          <w:sz w:val="20"/>
          <w:szCs w:val="20"/>
        </w:rPr>
      </w:pPr>
      <w:r>
        <w:rPr>
          <w:b/>
          <w:sz w:val="20"/>
          <w:szCs w:val="20"/>
        </w:rPr>
        <w:t xml:space="preserve">                                             </w:t>
      </w:r>
      <w:r w:rsidR="006B6EF0">
        <w:rPr>
          <w:b/>
          <w:sz w:val="20"/>
          <w:szCs w:val="20"/>
        </w:rPr>
        <w:t xml:space="preserve"> </w:t>
      </w:r>
      <w:r w:rsidR="00B1447B">
        <w:rPr>
          <w:b/>
          <w:sz w:val="20"/>
          <w:szCs w:val="20"/>
        </w:rPr>
        <w:t xml:space="preserve">  </w:t>
      </w:r>
      <w:r w:rsidR="00B1447B" w:rsidRPr="00B1447B">
        <w:rPr>
          <w:b/>
          <w:sz w:val="20"/>
          <w:szCs w:val="20"/>
          <w:u w:val="single"/>
        </w:rPr>
        <w:t>Competition Pool 1</w:t>
      </w:r>
      <w:r w:rsidR="00B1447B">
        <w:rPr>
          <w:b/>
          <w:sz w:val="20"/>
          <w:szCs w:val="20"/>
        </w:rPr>
        <w:t xml:space="preserve"> - </w:t>
      </w:r>
      <w:r>
        <w:rPr>
          <w:b/>
          <w:sz w:val="20"/>
          <w:szCs w:val="20"/>
        </w:rPr>
        <w:t>Finals Warm-up:</w:t>
      </w:r>
    </w:p>
    <w:p w14:paraId="1F8F4D93" w14:textId="77777777" w:rsidR="008627D8" w:rsidRDefault="008627D8" w:rsidP="00956294">
      <w:pPr>
        <w:pStyle w:val="NoSpacing"/>
        <w:ind w:left="1440" w:firstLine="720"/>
        <w:jc w:val="left"/>
        <w:rPr>
          <w:b/>
          <w:sz w:val="20"/>
          <w:szCs w:val="20"/>
        </w:rPr>
      </w:pPr>
      <w:r>
        <w:rPr>
          <w:b/>
          <w:sz w:val="20"/>
          <w:szCs w:val="20"/>
        </w:rPr>
        <w:t>4:30 p.m. to 5:15 p.m. General warm-up – See above.</w:t>
      </w:r>
    </w:p>
    <w:p w14:paraId="579FB3CD" w14:textId="77777777" w:rsidR="008627D8" w:rsidRDefault="008627D8" w:rsidP="00956294">
      <w:pPr>
        <w:pStyle w:val="NoSpacing"/>
        <w:ind w:left="1440" w:firstLine="720"/>
        <w:jc w:val="left"/>
        <w:rPr>
          <w:b/>
          <w:sz w:val="20"/>
          <w:szCs w:val="20"/>
        </w:rPr>
      </w:pPr>
      <w:r>
        <w:rPr>
          <w:b/>
          <w:sz w:val="20"/>
          <w:szCs w:val="20"/>
        </w:rPr>
        <w:t>5:15 to 5:55 p.m. Controlled warm-up – See above</w:t>
      </w:r>
    </w:p>
    <w:p w14:paraId="24C1B08B" w14:textId="05622FFF" w:rsidR="008627D8" w:rsidRDefault="008627D8" w:rsidP="00956294">
      <w:pPr>
        <w:pStyle w:val="NoSpacing"/>
        <w:ind w:left="1440" w:firstLine="720"/>
        <w:jc w:val="left"/>
        <w:rPr>
          <w:b/>
          <w:sz w:val="20"/>
          <w:szCs w:val="20"/>
        </w:rPr>
      </w:pPr>
      <w:r>
        <w:rPr>
          <w:b/>
          <w:sz w:val="20"/>
          <w:szCs w:val="20"/>
        </w:rPr>
        <w:t>5:25 p.m. to 5:55 p.m. Sprint Lanes 2 &amp; 7</w:t>
      </w:r>
    </w:p>
    <w:p w14:paraId="22D7FDDD" w14:textId="77777777" w:rsidR="00B1447B" w:rsidRDefault="00B1447B" w:rsidP="00956294">
      <w:pPr>
        <w:pStyle w:val="NoSpacing"/>
        <w:ind w:left="1440" w:firstLine="720"/>
        <w:jc w:val="left"/>
        <w:rPr>
          <w:b/>
          <w:sz w:val="20"/>
          <w:szCs w:val="20"/>
        </w:rPr>
      </w:pPr>
    </w:p>
    <w:p w14:paraId="4888F638" w14:textId="77777777" w:rsidR="00E67B71" w:rsidRDefault="00E67B71" w:rsidP="00B1447B">
      <w:pPr>
        <w:pStyle w:val="NoSpacing"/>
        <w:ind w:left="1440" w:firstLine="720"/>
        <w:jc w:val="left"/>
        <w:rPr>
          <w:b/>
          <w:sz w:val="20"/>
          <w:szCs w:val="20"/>
          <w:u w:val="single"/>
        </w:rPr>
      </w:pPr>
    </w:p>
    <w:p w14:paraId="2787EE63" w14:textId="6AA7F5AE" w:rsidR="00B1447B" w:rsidRDefault="00B1447B" w:rsidP="00B1447B">
      <w:pPr>
        <w:pStyle w:val="NoSpacing"/>
        <w:ind w:left="1440" w:firstLine="720"/>
        <w:jc w:val="left"/>
        <w:rPr>
          <w:sz w:val="20"/>
          <w:szCs w:val="20"/>
        </w:rPr>
      </w:pPr>
      <w:r w:rsidRPr="00B1447B">
        <w:rPr>
          <w:b/>
          <w:sz w:val="20"/>
          <w:szCs w:val="20"/>
          <w:u w:val="single"/>
        </w:rPr>
        <w:t>Pool 2</w:t>
      </w:r>
      <w:r>
        <w:rPr>
          <w:sz w:val="20"/>
          <w:szCs w:val="20"/>
        </w:rPr>
        <w:t xml:space="preserve"> - will be available for General Warm-up throughout the meet.</w:t>
      </w:r>
    </w:p>
    <w:p w14:paraId="24D11D6A" w14:textId="77777777" w:rsidR="00B1447B" w:rsidRPr="00B1447B" w:rsidRDefault="00B1447B" w:rsidP="00B1447B">
      <w:pPr>
        <w:pStyle w:val="NoSpacing"/>
        <w:ind w:left="1440" w:firstLine="720"/>
        <w:jc w:val="left"/>
        <w:rPr>
          <w:sz w:val="12"/>
          <w:szCs w:val="12"/>
        </w:rPr>
      </w:pPr>
    </w:p>
    <w:p w14:paraId="2AB707E6" w14:textId="4180F97B" w:rsidR="006C4DC3" w:rsidRPr="00271DBD" w:rsidRDefault="006C4DC3" w:rsidP="00956294">
      <w:pPr>
        <w:pStyle w:val="NoSpacing"/>
        <w:ind w:left="2160"/>
        <w:jc w:val="left"/>
        <w:rPr>
          <w:b/>
          <w:i/>
          <w:sz w:val="20"/>
          <w:szCs w:val="20"/>
        </w:rPr>
      </w:pPr>
      <w:r w:rsidRPr="00271DBD">
        <w:rPr>
          <w:b/>
          <w:sz w:val="20"/>
          <w:szCs w:val="20"/>
        </w:rPr>
        <w:t>*</w:t>
      </w:r>
      <w:r w:rsidRPr="00271DBD">
        <w:rPr>
          <w:b/>
          <w:i/>
          <w:sz w:val="20"/>
          <w:szCs w:val="20"/>
        </w:rPr>
        <w:t>Meet director reserves the right to change meet warm-up and start times in order to hold an efficient meet within USA Swimming/FGC guidelines and with Age Group Chair approval.</w:t>
      </w:r>
    </w:p>
    <w:p w14:paraId="0ACC827D" w14:textId="0441C944" w:rsidR="00956AAD" w:rsidRDefault="00956AAD" w:rsidP="00956294">
      <w:pPr>
        <w:spacing w:after="0" w:line="240" w:lineRule="auto"/>
        <w:jc w:val="left"/>
        <w:rPr>
          <w:rFonts w:ascii="Arial" w:eastAsia="Times New Roman" w:hAnsi="Arial" w:cs="Arial"/>
          <w:b/>
          <w:color w:val="000000"/>
          <w:sz w:val="20"/>
          <w:szCs w:val="20"/>
        </w:rPr>
      </w:pPr>
    </w:p>
    <w:p w14:paraId="6AD2F76A" w14:textId="3A6A82D0" w:rsidR="00846640" w:rsidRDefault="00846640" w:rsidP="00956294">
      <w:pPr>
        <w:spacing w:after="0" w:line="240" w:lineRule="auto"/>
        <w:jc w:val="left"/>
        <w:rPr>
          <w:rFonts w:ascii="Arial" w:eastAsia="Times New Roman" w:hAnsi="Arial" w:cs="Arial"/>
          <w:b/>
          <w:color w:val="000000"/>
          <w:sz w:val="20"/>
          <w:szCs w:val="20"/>
        </w:rPr>
      </w:pPr>
    </w:p>
    <w:p w14:paraId="23292F38" w14:textId="77777777" w:rsidR="00846640" w:rsidRDefault="00846640" w:rsidP="00956294">
      <w:pPr>
        <w:spacing w:after="0" w:line="240" w:lineRule="auto"/>
        <w:jc w:val="left"/>
        <w:rPr>
          <w:rFonts w:ascii="Arial" w:eastAsia="Times New Roman" w:hAnsi="Arial" w:cs="Arial"/>
          <w:b/>
          <w:color w:val="000000"/>
          <w:sz w:val="20"/>
          <w:szCs w:val="20"/>
        </w:rPr>
      </w:pPr>
    </w:p>
    <w:p w14:paraId="568D2E50" w14:textId="77777777" w:rsidR="00956AAD" w:rsidRPr="00641CA3" w:rsidRDefault="00956AAD" w:rsidP="0013530B">
      <w:pPr>
        <w:spacing w:after="0" w:line="240" w:lineRule="auto"/>
        <w:rPr>
          <w:rFonts w:ascii="Arial" w:eastAsia="Times New Roman" w:hAnsi="Arial" w:cs="Arial"/>
          <w:b/>
          <w:color w:val="000000"/>
          <w:sz w:val="32"/>
          <w:szCs w:val="32"/>
          <w:u w:val="single"/>
        </w:rPr>
      </w:pPr>
      <w:r w:rsidRPr="00641CA3">
        <w:rPr>
          <w:rFonts w:ascii="Arial" w:eastAsia="Times New Roman" w:hAnsi="Arial" w:cs="Arial"/>
          <w:b/>
          <w:color w:val="000000"/>
          <w:sz w:val="32"/>
          <w:szCs w:val="32"/>
          <w:u w:val="single"/>
        </w:rPr>
        <w:t>Hotel Information</w:t>
      </w:r>
    </w:p>
    <w:p w14:paraId="23A8D886" w14:textId="77777777" w:rsidR="00956AAD" w:rsidRPr="00E34D97" w:rsidRDefault="00956AAD" w:rsidP="00956294">
      <w:pPr>
        <w:spacing w:after="0" w:line="240" w:lineRule="auto"/>
        <w:jc w:val="left"/>
        <w:rPr>
          <w:rFonts w:ascii="Arial" w:eastAsia="Times New Roman" w:hAnsi="Arial" w:cs="Arial"/>
          <w:color w:val="000000"/>
          <w:sz w:val="28"/>
          <w:szCs w:val="28"/>
        </w:rPr>
      </w:pPr>
      <w:r w:rsidRPr="00E34D97">
        <w:rPr>
          <w:rFonts w:ascii="Arial" w:eastAsia="Times New Roman" w:hAnsi="Arial" w:cs="Arial"/>
          <w:color w:val="000000"/>
          <w:sz w:val="28"/>
          <w:szCs w:val="28"/>
        </w:rPr>
        <w:t> </w:t>
      </w:r>
    </w:p>
    <w:p w14:paraId="5059038B" w14:textId="26FE0192" w:rsidR="0082771B" w:rsidRPr="00641CA3" w:rsidRDefault="004B36CB" w:rsidP="00846640">
      <w:pPr>
        <w:rPr>
          <w:rFonts w:ascii="Arial" w:hAnsi="Arial" w:cs="Arial"/>
          <w:b/>
          <w:sz w:val="32"/>
          <w:szCs w:val="32"/>
        </w:rPr>
      </w:pPr>
      <w:r w:rsidRPr="00641CA3">
        <w:rPr>
          <w:rFonts w:ascii="Arial" w:hAnsi="Arial" w:cs="Arial"/>
          <w:b/>
          <w:sz w:val="32"/>
          <w:szCs w:val="32"/>
        </w:rPr>
        <w:t xml:space="preserve">Check on </w:t>
      </w:r>
      <w:r w:rsidR="00E34D97" w:rsidRPr="00641CA3">
        <w:rPr>
          <w:rFonts w:ascii="Arial" w:hAnsi="Arial" w:cs="Arial"/>
          <w:b/>
          <w:sz w:val="32"/>
          <w:szCs w:val="32"/>
        </w:rPr>
        <w:t>www.</w:t>
      </w:r>
      <w:r w:rsidRPr="00641CA3">
        <w:rPr>
          <w:rFonts w:ascii="Arial" w:hAnsi="Arial" w:cs="Arial"/>
          <w:b/>
          <w:sz w:val="32"/>
          <w:szCs w:val="32"/>
        </w:rPr>
        <w:t>martincountyswimming.org look for Hotel tab</w:t>
      </w:r>
    </w:p>
    <w:p w14:paraId="234AA967" w14:textId="7EE0A516" w:rsidR="00EF12B9" w:rsidRDefault="00EF12B9" w:rsidP="00E67B71">
      <w:pPr>
        <w:rPr>
          <w:rFonts w:ascii="Arial" w:hAnsi="Arial" w:cs="Arial"/>
          <w:b/>
          <w:sz w:val="28"/>
          <w:szCs w:val="28"/>
          <w:u w:val="single"/>
        </w:rPr>
      </w:pPr>
    </w:p>
    <w:p w14:paraId="0B2A4597" w14:textId="3D5E48AA" w:rsidR="00E67B71" w:rsidRPr="00E67B71" w:rsidRDefault="00E67B71" w:rsidP="00E67B71">
      <w:pPr>
        <w:rPr>
          <w:rFonts w:ascii="Arial" w:hAnsi="Arial" w:cs="Arial"/>
          <w:b/>
          <w:sz w:val="32"/>
          <w:szCs w:val="32"/>
          <w:u w:val="single"/>
        </w:rPr>
      </w:pPr>
      <w:r w:rsidRPr="00E67B71">
        <w:rPr>
          <w:rFonts w:ascii="Arial" w:hAnsi="Arial" w:cs="Arial"/>
          <w:b/>
          <w:sz w:val="32"/>
          <w:szCs w:val="32"/>
          <w:u w:val="single"/>
        </w:rPr>
        <w:t>Heat Sheets</w:t>
      </w:r>
    </w:p>
    <w:p w14:paraId="2A20534D" w14:textId="6DEAFC11" w:rsidR="00E67B71" w:rsidRPr="00E67B71" w:rsidRDefault="00E67B71" w:rsidP="00E67B71">
      <w:pPr>
        <w:pStyle w:val="NoSpacing"/>
        <w:rPr>
          <w:b/>
          <w:bCs/>
          <w:sz w:val="36"/>
          <w:szCs w:val="36"/>
        </w:rPr>
      </w:pPr>
      <w:r w:rsidRPr="00641CA3">
        <w:rPr>
          <w:b/>
          <w:bCs/>
          <w:sz w:val="36"/>
          <w:szCs w:val="36"/>
        </w:rPr>
        <w:t>Available to download at</w:t>
      </w:r>
      <w:r w:rsidRPr="00E67B71">
        <w:rPr>
          <w:sz w:val="36"/>
          <w:szCs w:val="36"/>
        </w:rPr>
        <w:t xml:space="preserve">:  </w:t>
      </w:r>
      <w:r w:rsidRPr="00E67B71">
        <w:rPr>
          <w:b/>
          <w:bCs/>
          <w:color w:val="0066FF"/>
          <w:sz w:val="36"/>
          <w:szCs w:val="36"/>
        </w:rPr>
        <w:t>www.martincountyswimming.org</w:t>
      </w:r>
    </w:p>
    <w:p w14:paraId="35286B45" w14:textId="77777777" w:rsidR="00E67B71" w:rsidRPr="006B6EF0" w:rsidRDefault="00E67B71" w:rsidP="00E67B71">
      <w:pPr>
        <w:pStyle w:val="NoSpacing"/>
        <w:jc w:val="left"/>
        <w:rPr>
          <w:sz w:val="16"/>
          <w:szCs w:val="16"/>
        </w:rPr>
      </w:pPr>
    </w:p>
    <w:p w14:paraId="651678AC" w14:textId="77777777" w:rsidR="00E67B71" w:rsidRPr="00E67B71" w:rsidRDefault="00E67B71" w:rsidP="00E67B71">
      <w:pPr>
        <w:rPr>
          <w:rFonts w:ascii="Arial" w:hAnsi="Arial" w:cs="Arial"/>
          <w:b/>
          <w:sz w:val="28"/>
          <w:szCs w:val="28"/>
          <w:u w:val="single"/>
        </w:rPr>
      </w:pPr>
    </w:p>
    <w:p w14:paraId="3E963585" w14:textId="2390081C" w:rsidR="00846640" w:rsidRDefault="00846640" w:rsidP="00956294">
      <w:pPr>
        <w:jc w:val="left"/>
        <w:rPr>
          <w:rFonts w:ascii="Arial" w:hAnsi="Arial" w:cs="Arial"/>
          <w:b/>
        </w:rPr>
      </w:pPr>
    </w:p>
    <w:p w14:paraId="6793D703" w14:textId="2DAC7AD0" w:rsidR="00846640" w:rsidRDefault="00846640" w:rsidP="00956294">
      <w:pPr>
        <w:jc w:val="left"/>
        <w:rPr>
          <w:rFonts w:ascii="Arial" w:hAnsi="Arial" w:cs="Arial"/>
          <w:b/>
        </w:rPr>
      </w:pPr>
    </w:p>
    <w:p w14:paraId="4CF0468B" w14:textId="38CF1930" w:rsidR="00846640" w:rsidRDefault="00846640" w:rsidP="00956294">
      <w:pPr>
        <w:jc w:val="left"/>
        <w:rPr>
          <w:rFonts w:ascii="Arial" w:hAnsi="Arial" w:cs="Arial"/>
          <w:b/>
        </w:rPr>
      </w:pPr>
    </w:p>
    <w:p w14:paraId="7C062658" w14:textId="77777777" w:rsidR="00846640" w:rsidRDefault="00846640" w:rsidP="00956294">
      <w:pPr>
        <w:jc w:val="left"/>
        <w:rPr>
          <w:rFonts w:ascii="Arial" w:hAnsi="Arial" w:cs="Arial"/>
          <w:b/>
        </w:rPr>
      </w:pPr>
    </w:p>
    <w:p w14:paraId="5404890B" w14:textId="4D0A4F2D" w:rsidR="00EF12B9" w:rsidRDefault="00EF12B9" w:rsidP="00956294">
      <w:pPr>
        <w:jc w:val="left"/>
        <w:rPr>
          <w:rFonts w:ascii="Arial" w:hAnsi="Arial" w:cs="Arial"/>
          <w:b/>
        </w:rPr>
      </w:pPr>
    </w:p>
    <w:p w14:paraId="752F3AD9" w14:textId="2FF18354" w:rsidR="00EF12B9" w:rsidRDefault="00EF12B9" w:rsidP="00956294">
      <w:pPr>
        <w:jc w:val="left"/>
        <w:rPr>
          <w:rFonts w:ascii="Arial" w:hAnsi="Arial" w:cs="Arial"/>
          <w:b/>
        </w:rPr>
      </w:pPr>
    </w:p>
    <w:p w14:paraId="5F4807F4" w14:textId="6965FEB2" w:rsidR="00EF12B9" w:rsidRDefault="00EF12B9" w:rsidP="00956294">
      <w:pPr>
        <w:jc w:val="left"/>
        <w:rPr>
          <w:rFonts w:ascii="Arial" w:hAnsi="Arial" w:cs="Arial"/>
          <w:b/>
        </w:rPr>
      </w:pPr>
    </w:p>
    <w:p w14:paraId="08E8D174" w14:textId="66B7F9FF" w:rsidR="00EF12B9" w:rsidRDefault="00EF12B9" w:rsidP="00956294">
      <w:pPr>
        <w:jc w:val="left"/>
        <w:rPr>
          <w:rFonts w:ascii="Arial" w:hAnsi="Arial" w:cs="Arial"/>
          <w:b/>
        </w:rPr>
      </w:pPr>
    </w:p>
    <w:p w14:paraId="3AFEA7F2" w14:textId="567DAF80" w:rsidR="00EF12B9" w:rsidRDefault="00EF12B9" w:rsidP="00956294">
      <w:pPr>
        <w:jc w:val="left"/>
        <w:rPr>
          <w:rFonts w:ascii="Arial" w:hAnsi="Arial" w:cs="Arial"/>
          <w:b/>
        </w:rPr>
      </w:pPr>
    </w:p>
    <w:p w14:paraId="2EC2B15F" w14:textId="7E1B4441" w:rsidR="00EF12B9" w:rsidRDefault="00EF12B9" w:rsidP="00956294">
      <w:pPr>
        <w:jc w:val="left"/>
        <w:rPr>
          <w:rFonts w:ascii="Arial" w:hAnsi="Arial" w:cs="Arial"/>
          <w:b/>
        </w:rPr>
      </w:pPr>
    </w:p>
    <w:p w14:paraId="77165B09" w14:textId="2020A4A1" w:rsidR="00EF12B9" w:rsidRDefault="00EF12B9" w:rsidP="00956294">
      <w:pPr>
        <w:jc w:val="left"/>
        <w:rPr>
          <w:rFonts w:ascii="Arial" w:hAnsi="Arial" w:cs="Arial"/>
          <w:b/>
        </w:rPr>
      </w:pPr>
    </w:p>
    <w:p w14:paraId="1F587D3F" w14:textId="3448DC14" w:rsidR="0013530B" w:rsidRDefault="0013530B" w:rsidP="00956294">
      <w:pPr>
        <w:jc w:val="left"/>
        <w:rPr>
          <w:rFonts w:ascii="Arial" w:hAnsi="Arial" w:cs="Arial"/>
          <w:b/>
        </w:rPr>
      </w:pPr>
    </w:p>
    <w:p w14:paraId="6A2FBA76" w14:textId="77777777" w:rsidR="00B1447B" w:rsidRDefault="00B1447B" w:rsidP="00956294">
      <w:pPr>
        <w:jc w:val="left"/>
        <w:rPr>
          <w:rFonts w:ascii="Arial" w:hAnsi="Arial" w:cs="Arial"/>
          <w:b/>
        </w:rPr>
      </w:pPr>
    </w:p>
    <w:p w14:paraId="74CF5827" w14:textId="5175C8CD" w:rsidR="00EF12B9" w:rsidRDefault="00EF12B9" w:rsidP="00956294">
      <w:pPr>
        <w:jc w:val="left"/>
        <w:rPr>
          <w:rFonts w:ascii="Arial" w:hAnsi="Arial" w:cs="Arial"/>
          <w:b/>
        </w:rPr>
      </w:pPr>
    </w:p>
    <w:p w14:paraId="2EA54B66" w14:textId="164A4340" w:rsidR="00EF12B9" w:rsidRDefault="00EF12B9" w:rsidP="00956294">
      <w:pPr>
        <w:jc w:val="left"/>
        <w:rPr>
          <w:rFonts w:ascii="Arial" w:hAnsi="Arial" w:cs="Arial"/>
          <w:b/>
        </w:rPr>
      </w:pPr>
    </w:p>
    <w:p w14:paraId="3A02B4C2" w14:textId="14DD4D65" w:rsidR="00EF12B9" w:rsidRDefault="00EF12B9" w:rsidP="00956294">
      <w:pPr>
        <w:jc w:val="left"/>
        <w:rPr>
          <w:rFonts w:ascii="Arial" w:hAnsi="Arial" w:cs="Arial"/>
          <w:b/>
        </w:rPr>
      </w:pPr>
    </w:p>
    <w:p w14:paraId="08EEEA25" w14:textId="509947BC" w:rsidR="00EF12B9" w:rsidRDefault="00EF12B9" w:rsidP="00956294">
      <w:pPr>
        <w:jc w:val="left"/>
        <w:rPr>
          <w:rFonts w:ascii="Arial" w:hAnsi="Arial" w:cs="Arial"/>
          <w:b/>
        </w:rPr>
      </w:pPr>
    </w:p>
    <w:p w14:paraId="2361DD47" w14:textId="7C72A86F" w:rsidR="00EF12B9" w:rsidRDefault="00EF12B9" w:rsidP="00956294">
      <w:pPr>
        <w:jc w:val="left"/>
        <w:rPr>
          <w:rFonts w:ascii="Arial" w:hAnsi="Arial" w:cs="Arial"/>
          <w:b/>
        </w:rPr>
      </w:pPr>
    </w:p>
    <w:p w14:paraId="55B49AA4" w14:textId="45D1348E" w:rsidR="00EF12B9" w:rsidRDefault="00EF12B9" w:rsidP="00956294">
      <w:pPr>
        <w:jc w:val="left"/>
        <w:rPr>
          <w:rFonts w:ascii="Arial" w:hAnsi="Arial" w:cs="Arial"/>
          <w:b/>
        </w:rPr>
      </w:pPr>
    </w:p>
    <w:p w14:paraId="05DA00A2" w14:textId="77777777" w:rsidR="00956294" w:rsidRDefault="00956294" w:rsidP="00956294">
      <w:pPr>
        <w:jc w:val="left"/>
        <w:rPr>
          <w:rFonts w:ascii="Arial" w:hAnsi="Arial" w:cs="Arial"/>
          <w:b/>
        </w:rPr>
      </w:pPr>
    </w:p>
    <w:p w14:paraId="0E004AEC" w14:textId="3C470724" w:rsidR="00EF12B9" w:rsidRDefault="00EF12B9" w:rsidP="00956294">
      <w:pPr>
        <w:jc w:val="left"/>
        <w:rPr>
          <w:rFonts w:ascii="Arial" w:hAnsi="Arial" w:cs="Arial"/>
          <w:b/>
        </w:rPr>
      </w:pPr>
    </w:p>
    <w:p w14:paraId="318E333E" w14:textId="427D9D0E" w:rsidR="000B5D14" w:rsidRDefault="000B5D14" w:rsidP="000B5D14">
      <w:pPr>
        <w:pStyle w:val="NoSpacing"/>
        <w:rPr>
          <w:b/>
          <w:sz w:val="24"/>
          <w:szCs w:val="24"/>
        </w:rPr>
      </w:pPr>
      <w:r>
        <w:rPr>
          <w:b/>
          <w:sz w:val="28"/>
          <w:szCs w:val="28"/>
        </w:rPr>
        <w:t>Day 1</w:t>
      </w:r>
      <w:r w:rsidRPr="00CA2622">
        <w:rPr>
          <w:b/>
          <w:sz w:val="28"/>
          <w:szCs w:val="28"/>
        </w:rPr>
        <w:t xml:space="preserve"> </w:t>
      </w:r>
      <w:r w:rsidR="00EF12B9">
        <w:rPr>
          <w:b/>
          <w:sz w:val="28"/>
          <w:szCs w:val="28"/>
        </w:rPr>
        <w:t>–</w:t>
      </w:r>
      <w:r w:rsidRPr="00CA2622">
        <w:rPr>
          <w:b/>
          <w:sz w:val="28"/>
          <w:szCs w:val="28"/>
        </w:rPr>
        <w:t xml:space="preserve"> </w:t>
      </w:r>
      <w:r>
        <w:rPr>
          <w:b/>
          <w:sz w:val="28"/>
          <w:szCs w:val="28"/>
        </w:rPr>
        <w:t>Finals</w:t>
      </w:r>
      <w:r w:rsidR="00EF12B9">
        <w:rPr>
          <w:b/>
          <w:sz w:val="28"/>
          <w:szCs w:val="28"/>
        </w:rPr>
        <w:t xml:space="preserve"> –</w:t>
      </w:r>
      <w:r>
        <w:rPr>
          <w:b/>
          <w:sz w:val="28"/>
          <w:szCs w:val="28"/>
        </w:rPr>
        <w:t xml:space="preserve"> Session I – Thursday, July 18, 2019 – Start Time 6:0</w:t>
      </w:r>
      <w:r w:rsidRPr="00CA2622">
        <w:rPr>
          <w:b/>
          <w:sz w:val="28"/>
          <w:szCs w:val="28"/>
        </w:rPr>
        <w:t xml:space="preserve">0 </w:t>
      </w:r>
      <w:r>
        <w:rPr>
          <w:b/>
          <w:sz w:val="28"/>
          <w:szCs w:val="28"/>
        </w:rPr>
        <w:t>p.m</w:t>
      </w:r>
      <w:r w:rsidRPr="00CA2622">
        <w:rPr>
          <w:b/>
          <w:sz w:val="28"/>
          <w:szCs w:val="28"/>
        </w:rPr>
        <w:t>.</w:t>
      </w:r>
    </w:p>
    <w:p w14:paraId="37509D0D" w14:textId="77777777" w:rsidR="000B5D14" w:rsidRDefault="000B5D14" w:rsidP="000B5D14">
      <w:pPr>
        <w:spacing w:after="0"/>
        <w:rPr>
          <w:rFonts w:ascii="Arial" w:hAnsi="Arial" w:cs="Arial"/>
          <w:b/>
          <w:sz w:val="20"/>
          <w:szCs w:val="20"/>
        </w:rPr>
      </w:pPr>
    </w:p>
    <w:tbl>
      <w:tblPr>
        <w:tblW w:w="10709" w:type="dxa"/>
        <w:tblLook w:val="04A0" w:firstRow="1" w:lastRow="0" w:firstColumn="1" w:lastColumn="0" w:noHBand="0" w:noVBand="1"/>
      </w:tblPr>
      <w:tblGrid>
        <w:gridCol w:w="649"/>
        <w:gridCol w:w="1045"/>
        <w:gridCol w:w="1046"/>
        <w:gridCol w:w="1046"/>
        <w:gridCol w:w="1297"/>
        <w:gridCol w:w="1811"/>
        <w:gridCol w:w="1046"/>
        <w:gridCol w:w="1046"/>
        <w:gridCol w:w="1046"/>
        <w:gridCol w:w="677"/>
      </w:tblGrid>
      <w:tr w:rsidR="000B5D14" w:rsidRPr="008676F2" w14:paraId="5ECC9378" w14:textId="77777777" w:rsidTr="006C1ECE">
        <w:trPr>
          <w:trHeight w:val="301"/>
        </w:trPr>
        <w:tc>
          <w:tcPr>
            <w:tcW w:w="64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AA5D929" w14:textId="77777777" w:rsidR="000B5D14" w:rsidRPr="006C1ECE" w:rsidRDefault="000B5D14" w:rsidP="00EF12B9">
            <w:pPr>
              <w:spacing w:after="0" w:line="240" w:lineRule="auto"/>
              <w:rPr>
                <w:rFonts w:ascii="Arial Narrow" w:eastAsia="Times New Roman" w:hAnsi="Arial Narrow" w:cs="Calibri"/>
                <w:b/>
                <w:bCs/>
              </w:rPr>
            </w:pPr>
            <w:r w:rsidRPr="006C1ECE">
              <w:rPr>
                <w:rFonts w:ascii="Arial Narrow" w:eastAsia="Times New Roman" w:hAnsi="Arial Narrow" w:cs="Calibri"/>
                <w:b/>
                <w:bCs/>
              </w:rPr>
              <w:t>Girls</w:t>
            </w:r>
          </w:p>
        </w:tc>
        <w:tc>
          <w:tcPr>
            <w:tcW w:w="1045" w:type="dxa"/>
            <w:tcBorders>
              <w:top w:val="single" w:sz="8" w:space="0" w:color="auto"/>
              <w:left w:val="nil"/>
              <w:bottom w:val="single" w:sz="8" w:space="0" w:color="auto"/>
              <w:right w:val="single" w:sz="4" w:space="0" w:color="auto"/>
            </w:tcBorders>
            <w:shd w:val="clear" w:color="auto" w:fill="auto"/>
            <w:vAlign w:val="center"/>
            <w:hideMark/>
          </w:tcPr>
          <w:p w14:paraId="3788C0C7" w14:textId="77777777" w:rsidR="000B5D14" w:rsidRPr="006C1ECE" w:rsidRDefault="000B5D14" w:rsidP="00EF12B9">
            <w:pPr>
              <w:spacing w:after="0" w:line="240" w:lineRule="auto"/>
              <w:rPr>
                <w:rFonts w:ascii="Arial Narrow" w:eastAsia="Times New Roman" w:hAnsi="Arial Narrow" w:cs="Calibri"/>
                <w:b/>
                <w:bCs/>
              </w:rPr>
            </w:pPr>
            <w:r w:rsidRPr="006C1ECE">
              <w:rPr>
                <w:rFonts w:ascii="Arial Narrow" w:eastAsia="Times New Roman" w:hAnsi="Arial Narrow" w:cs="Calibri"/>
                <w:b/>
                <w:bCs/>
              </w:rPr>
              <w:t>LCM</w:t>
            </w:r>
          </w:p>
        </w:tc>
        <w:tc>
          <w:tcPr>
            <w:tcW w:w="1046" w:type="dxa"/>
            <w:tcBorders>
              <w:top w:val="single" w:sz="8" w:space="0" w:color="auto"/>
              <w:left w:val="nil"/>
              <w:bottom w:val="single" w:sz="8" w:space="0" w:color="auto"/>
              <w:right w:val="single" w:sz="4" w:space="0" w:color="auto"/>
            </w:tcBorders>
            <w:shd w:val="clear" w:color="auto" w:fill="auto"/>
            <w:vAlign w:val="center"/>
            <w:hideMark/>
          </w:tcPr>
          <w:p w14:paraId="145865B1" w14:textId="77777777" w:rsidR="000B5D14" w:rsidRPr="006C1ECE" w:rsidRDefault="000B5D14" w:rsidP="00EF12B9">
            <w:pPr>
              <w:spacing w:after="0" w:line="240" w:lineRule="auto"/>
              <w:rPr>
                <w:rFonts w:ascii="Arial Narrow" w:eastAsia="Times New Roman" w:hAnsi="Arial Narrow" w:cs="Calibri"/>
                <w:b/>
                <w:bCs/>
              </w:rPr>
            </w:pPr>
            <w:r w:rsidRPr="006C1ECE">
              <w:rPr>
                <w:rFonts w:ascii="Arial Narrow" w:eastAsia="Times New Roman" w:hAnsi="Arial Narrow" w:cs="Calibri"/>
                <w:b/>
                <w:bCs/>
              </w:rPr>
              <w:t>SCM</w:t>
            </w:r>
          </w:p>
        </w:tc>
        <w:tc>
          <w:tcPr>
            <w:tcW w:w="1046" w:type="dxa"/>
            <w:tcBorders>
              <w:top w:val="single" w:sz="8" w:space="0" w:color="auto"/>
              <w:left w:val="nil"/>
              <w:bottom w:val="single" w:sz="8" w:space="0" w:color="auto"/>
              <w:right w:val="single" w:sz="4" w:space="0" w:color="auto"/>
            </w:tcBorders>
            <w:shd w:val="clear" w:color="auto" w:fill="auto"/>
            <w:vAlign w:val="center"/>
            <w:hideMark/>
          </w:tcPr>
          <w:p w14:paraId="1E41F126" w14:textId="77777777" w:rsidR="000B5D14" w:rsidRPr="006C1ECE" w:rsidRDefault="000B5D14" w:rsidP="00EF12B9">
            <w:pPr>
              <w:spacing w:after="0" w:line="240" w:lineRule="auto"/>
              <w:rPr>
                <w:rFonts w:ascii="Arial Narrow" w:eastAsia="Times New Roman" w:hAnsi="Arial Narrow" w:cs="Calibri"/>
                <w:b/>
                <w:bCs/>
              </w:rPr>
            </w:pPr>
            <w:r w:rsidRPr="006C1ECE">
              <w:rPr>
                <w:rFonts w:ascii="Arial Narrow" w:eastAsia="Times New Roman" w:hAnsi="Arial Narrow" w:cs="Calibri"/>
                <w:b/>
                <w:bCs/>
              </w:rPr>
              <w:t>SCY</w:t>
            </w:r>
          </w:p>
        </w:tc>
        <w:tc>
          <w:tcPr>
            <w:tcW w:w="1297" w:type="dxa"/>
            <w:tcBorders>
              <w:top w:val="single" w:sz="8" w:space="0" w:color="auto"/>
              <w:left w:val="nil"/>
              <w:bottom w:val="single" w:sz="8" w:space="0" w:color="auto"/>
              <w:right w:val="single" w:sz="4" w:space="0" w:color="auto"/>
            </w:tcBorders>
            <w:shd w:val="clear" w:color="auto" w:fill="auto"/>
            <w:vAlign w:val="center"/>
            <w:hideMark/>
          </w:tcPr>
          <w:p w14:paraId="62CCFAF8" w14:textId="77777777" w:rsidR="000B5D14" w:rsidRPr="006C1ECE" w:rsidRDefault="000B5D14" w:rsidP="00EF12B9">
            <w:pPr>
              <w:spacing w:after="0" w:line="240" w:lineRule="auto"/>
              <w:rPr>
                <w:rFonts w:ascii="Arial Narrow" w:eastAsia="Times New Roman" w:hAnsi="Arial Narrow" w:cs="Calibri"/>
                <w:b/>
                <w:bCs/>
              </w:rPr>
            </w:pPr>
            <w:r w:rsidRPr="006C1ECE">
              <w:rPr>
                <w:rFonts w:ascii="Arial Narrow" w:eastAsia="Times New Roman" w:hAnsi="Arial Narrow" w:cs="Calibri"/>
                <w:b/>
                <w:bCs/>
              </w:rPr>
              <w:t>Age Group</w:t>
            </w:r>
          </w:p>
        </w:tc>
        <w:tc>
          <w:tcPr>
            <w:tcW w:w="1811" w:type="dxa"/>
            <w:tcBorders>
              <w:top w:val="single" w:sz="8" w:space="0" w:color="auto"/>
              <w:left w:val="nil"/>
              <w:bottom w:val="single" w:sz="8" w:space="0" w:color="auto"/>
              <w:right w:val="single" w:sz="4" w:space="0" w:color="auto"/>
            </w:tcBorders>
            <w:shd w:val="clear" w:color="auto" w:fill="auto"/>
            <w:vAlign w:val="center"/>
            <w:hideMark/>
          </w:tcPr>
          <w:p w14:paraId="6CC4F6D3" w14:textId="77777777" w:rsidR="000B5D14" w:rsidRPr="006C1ECE" w:rsidRDefault="000B5D14" w:rsidP="00EF12B9">
            <w:pPr>
              <w:spacing w:after="0" w:line="240" w:lineRule="auto"/>
              <w:rPr>
                <w:rFonts w:ascii="Arial Narrow" w:eastAsia="Times New Roman" w:hAnsi="Arial Narrow" w:cs="Calibri"/>
                <w:b/>
                <w:bCs/>
              </w:rPr>
            </w:pPr>
            <w:r w:rsidRPr="006C1ECE">
              <w:rPr>
                <w:rFonts w:ascii="Arial Narrow" w:eastAsia="Times New Roman" w:hAnsi="Arial Narrow" w:cs="Calibri"/>
                <w:b/>
                <w:bCs/>
              </w:rPr>
              <w:t>Event</w:t>
            </w:r>
          </w:p>
        </w:tc>
        <w:tc>
          <w:tcPr>
            <w:tcW w:w="1046" w:type="dxa"/>
            <w:tcBorders>
              <w:top w:val="single" w:sz="8" w:space="0" w:color="auto"/>
              <w:left w:val="nil"/>
              <w:bottom w:val="single" w:sz="8" w:space="0" w:color="auto"/>
              <w:right w:val="single" w:sz="4" w:space="0" w:color="auto"/>
            </w:tcBorders>
            <w:shd w:val="clear" w:color="auto" w:fill="auto"/>
            <w:vAlign w:val="center"/>
            <w:hideMark/>
          </w:tcPr>
          <w:p w14:paraId="5B3DEAB8" w14:textId="77777777" w:rsidR="000B5D14" w:rsidRPr="006C1ECE" w:rsidRDefault="000B5D14" w:rsidP="00EF12B9">
            <w:pPr>
              <w:spacing w:after="0" w:line="240" w:lineRule="auto"/>
              <w:rPr>
                <w:rFonts w:ascii="Arial Narrow" w:eastAsia="Times New Roman" w:hAnsi="Arial Narrow" w:cs="Calibri"/>
                <w:b/>
                <w:bCs/>
              </w:rPr>
            </w:pPr>
            <w:r w:rsidRPr="006C1ECE">
              <w:rPr>
                <w:rFonts w:ascii="Arial Narrow" w:eastAsia="Times New Roman" w:hAnsi="Arial Narrow" w:cs="Calibri"/>
                <w:b/>
                <w:bCs/>
              </w:rPr>
              <w:t>SCY</w:t>
            </w:r>
          </w:p>
        </w:tc>
        <w:tc>
          <w:tcPr>
            <w:tcW w:w="1046" w:type="dxa"/>
            <w:tcBorders>
              <w:top w:val="single" w:sz="8" w:space="0" w:color="auto"/>
              <w:left w:val="nil"/>
              <w:bottom w:val="single" w:sz="8" w:space="0" w:color="auto"/>
              <w:right w:val="single" w:sz="4" w:space="0" w:color="auto"/>
            </w:tcBorders>
            <w:shd w:val="clear" w:color="auto" w:fill="auto"/>
            <w:vAlign w:val="center"/>
            <w:hideMark/>
          </w:tcPr>
          <w:p w14:paraId="71628E99" w14:textId="77777777" w:rsidR="000B5D14" w:rsidRPr="006C1ECE" w:rsidRDefault="000B5D14" w:rsidP="00EF12B9">
            <w:pPr>
              <w:spacing w:after="0" w:line="240" w:lineRule="auto"/>
              <w:rPr>
                <w:rFonts w:ascii="Arial Narrow" w:eastAsia="Times New Roman" w:hAnsi="Arial Narrow" w:cs="Calibri"/>
                <w:b/>
                <w:bCs/>
              </w:rPr>
            </w:pPr>
            <w:r w:rsidRPr="006C1ECE">
              <w:rPr>
                <w:rFonts w:ascii="Arial Narrow" w:eastAsia="Times New Roman" w:hAnsi="Arial Narrow" w:cs="Calibri"/>
                <w:b/>
                <w:bCs/>
              </w:rPr>
              <w:t>SCM</w:t>
            </w:r>
          </w:p>
        </w:tc>
        <w:tc>
          <w:tcPr>
            <w:tcW w:w="1046" w:type="dxa"/>
            <w:tcBorders>
              <w:top w:val="single" w:sz="8" w:space="0" w:color="auto"/>
              <w:left w:val="nil"/>
              <w:bottom w:val="single" w:sz="8" w:space="0" w:color="auto"/>
              <w:right w:val="single" w:sz="4" w:space="0" w:color="auto"/>
            </w:tcBorders>
            <w:shd w:val="clear" w:color="auto" w:fill="auto"/>
            <w:vAlign w:val="center"/>
            <w:hideMark/>
          </w:tcPr>
          <w:p w14:paraId="6D058A27" w14:textId="77777777" w:rsidR="000B5D14" w:rsidRPr="006C1ECE" w:rsidRDefault="000B5D14" w:rsidP="00EF12B9">
            <w:pPr>
              <w:spacing w:after="0" w:line="240" w:lineRule="auto"/>
              <w:rPr>
                <w:rFonts w:ascii="Arial Narrow" w:eastAsia="Times New Roman" w:hAnsi="Arial Narrow" w:cs="Calibri"/>
                <w:b/>
                <w:bCs/>
              </w:rPr>
            </w:pPr>
            <w:r w:rsidRPr="006C1ECE">
              <w:rPr>
                <w:rFonts w:ascii="Arial Narrow" w:eastAsia="Times New Roman" w:hAnsi="Arial Narrow" w:cs="Calibri"/>
                <w:b/>
                <w:bCs/>
              </w:rPr>
              <w:t>LCM</w:t>
            </w:r>
          </w:p>
        </w:tc>
        <w:tc>
          <w:tcPr>
            <w:tcW w:w="677" w:type="dxa"/>
            <w:tcBorders>
              <w:top w:val="single" w:sz="8" w:space="0" w:color="auto"/>
              <w:left w:val="nil"/>
              <w:bottom w:val="single" w:sz="8" w:space="0" w:color="auto"/>
              <w:right w:val="single" w:sz="8" w:space="0" w:color="auto"/>
            </w:tcBorders>
            <w:shd w:val="clear" w:color="auto" w:fill="auto"/>
            <w:vAlign w:val="center"/>
            <w:hideMark/>
          </w:tcPr>
          <w:p w14:paraId="0891DCB4" w14:textId="77777777" w:rsidR="000B5D14" w:rsidRPr="006C1ECE" w:rsidRDefault="000B5D14" w:rsidP="00EF12B9">
            <w:pPr>
              <w:spacing w:after="0" w:line="240" w:lineRule="auto"/>
              <w:rPr>
                <w:rFonts w:ascii="Arial Narrow" w:eastAsia="Times New Roman" w:hAnsi="Arial Narrow" w:cs="Calibri"/>
                <w:b/>
                <w:bCs/>
              </w:rPr>
            </w:pPr>
            <w:r w:rsidRPr="006C1ECE">
              <w:rPr>
                <w:rFonts w:ascii="Arial Narrow" w:eastAsia="Times New Roman" w:hAnsi="Arial Narrow" w:cs="Calibri"/>
                <w:b/>
                <w:bCs/>
              </w:rPr>
              <w:t>Boys</w:t>
            </w:r>
          </w:p>
        </w:tc>
      </w:tr>
      <w:tr w:rsidR="000B5D14" w:rsidRPr="008676F2" w14:paraId="7E00A36D" w14:textId="77777777" w:rsidTr="006C1ECE">
        <w:trPr>
          <w:trHeight w:val="301"/>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694257A1" w14:textId="77777777" w:rsidR="000B5D14" w:rsidRPr="008676F2" w:rsidRDefault="000B5D14" w:rsidP="00EF12B9">
            <w:pPr>
              <w:spacing w:after="0" w:line="240" w:lineRule="auto"/>
              <w:rPr>
                <w:rFonts w:ascii="Arial Narrow" w:eastAsia="Times New Roman" w:hAnsi="Arial Narrow" w:cs="Calibri"/>
              </w:rPr>
            </w:pPr>
            <w:r w:rsidRPr="008676F2">
              <w:rPr>
                <w:rFonts w:ascii="Arial Narrow" w:eastAsia="Times New Roman" w:hAnsi="Arial Narrow" w:cs="Calibri"/>
              </w:rPr>
              <w:t>1</w:t>
            </w:r>
          </w:p>
        </w:tc>
        <w:tc>
          <w:tcPr>
            <w:tcW w:w="1045" w:type="dxa"/>
            <w:tcBorders>
              <w:top w:val="nil"/>
              <w:left w:val="nil"/>
              <w:bottom w:val="single" w:sz="4" w:space="0" w:color="auto"/>
              <w:right w:val="single" w:sz="4" w:space="0" w:color="auto"/>
            </w:tcBorders>
            <w:shd w:val="clear" w:color="auto" w:fill="auto"/>
            <w:vAlign w:val="center"/>
            <w:hideMark/>
          </w:tcPr>
          <w:p w14:paraId="3128B10D" w14:textId="77777777" w:rsidR="000B5D14" w:rsidRPr="008676F2" w:rsidRDefault="000B5D14" w:rsidP="00EF12B9">
            <w:pPr>
              <w:spacing w:after="0" w:line="240" w:lineRule="auto"/>
              <w:rPr>
                <w:rFonts w:ascii="Arial Narrow" w:eastAsia="Times New Roman" w:hAnsi="Arial Narrow" w:cs="Calibri"/>
              </w:rPr>
            </w:pPr>
            <w:r w:rsidRPr="008676F2">
              <w:rPr>
                <w:rFonts w:ascii="Arial Narrow" w:eastAsia="Times New Roman" w:hAnsi="Arial Narrow" w:cs="Calibri"/>
              </w:rPr>
              <w:t>21:37.39</w:t>
            </w:r>
          </w:p>
        </w:tc>
        <w:tc>
          <w:tcPr>
            <w:tcW w:w="1046" w:type="dxa"/>
            <w:tcBorders>
              <w:top w:val="nil"/>
              <w:left w:val="nil"/>
              <w:bottom w:val="single" w:sz="4" w:space="0" w:color="auto"/>
              <w:right w:val="single" w:sz="4" w:space="0" w:color="auto"/>
            </w:tcBorders>
            <w:shd w:val="clear" w:color="auto" w:fill="auto"/>
            <w:vAlign w:val="center"/>
            <w:hideMark/>
          </w:tcPr>
          <w:p w14:paraId="011D1957" w14:textId="77777777" w:rsidR="000B5D14" w:rsidRPr="008676F2" w:rsidRDefault="000B5D14" w:rsidP="00EF12B9">
            <w:pPr>
              <w:spacing w:after="0" w:line="240" w:lineRule="auto"/>
              <w:rPr>
                <w:rFonts w:ascii="Arial Narrow" w:eastAsia="Times New Roman" w:hAnsi="Arial Narrow" w:cs="Calibri"/>
              </w:rPr>
            </w:pPr>
            <w:r w:rsidRPr="008676F2">
              <w:rPr>
                <w:rFonts w:ascii="Arial Narrow" w:eastAsia="Times New Roman" w:hAnsi="Arial Narrow" w:cs="Calibri"/>
              </w:rPr>
              <w:t>20:46.59</w:t>
            </w:r>
          </w:p>
        </w:tc>
        <w:tc>
          <w:tcPr>
            <w:tcW w:w="1046" w:type="dxa"/>
            <w:tcBorders>
              <w:top w:val="nil"/>
              <w:left w:val="nil"/>
              <w:bottom w:val="single" w:sz="4" w:space="0" w:color="auto"/>
              <w:right w:val="single" w:sz="4" w:space="0" w:color="auto"/>
            </w:tcBorders>
            <w:shd w:val="clear" w:color="auto" w:fill="auto"/>
            <w:vAlign w:val="center"/>
            <w:hideMark/>
          </w:tcPr>
          <w:p w14:paraId="5461DB5F" w14:textId="77777777" w:rsidR="000B5D14" w:rsidRPr="008676F2" w:rsidRDefault="000B5D14" w:rsidP="00EF12B9">
            <w:pPr>
              <w:spacing w:after="0" w:line="240" w:lineRule="auto"/>
              <w:rPr>
                <w:rFonts w:ascii="Arial Narrow" w:eastAsia="Times New Roman" w:hAnsi="Arial Narrow" w:cs="Calibri"/>
              </w:rPr>
            </w:pPr>
            <w:r w:rsidRPr="008676F2">
              <w:rPr>
                <w:rFonts w:ascii="Arial Narrow" w:eastAsia="Times New Roman" w:hAnsi="Arial Narrow" w:cs="Calibri"/>
              </w:rPr>
              <w:t>20:53.89</w:t>
            </w:r>
          </w:p>
        </w:tc>
        <w:tc>
          <w:tcPr>
            <w:tcW w:w="1297" w:type="dxa"/>
            <w:tcBorders>
              <w:top w:val="nil"/>
              <w:left w:val="nil"/>
              <w:bottom w:val="single" w:sz="4" w:space="0" w:color="auto"/>
              <w:right w:val="single" w:sz="4" w:space="0" w:color="auto"/>
            </w:tcBorders>
            <w:shd w:val="clear" w:color="auto" w:fill="auto"/>
            <w:vAlign w:val="center"/>
            <w:hideMark/>
          </w:tcPr>
          <w:p w14:paraId="4929B144" w14:textId="77777777" w:rsidR="000B5D14" w:rsidRPr="008676F2" w:rsidRDefault="000B5D14" w:rsidP="00EF12B9">
            <w:pPr>
              <w:spacing w:after="0" w:line="240" w:lineRule="auto"/>
              <w:rPr>
                <w:rFonts w:ascii="Arial Narrow" w:eastAsia="Times New Roman" w:hAnsi="Arial Narrow" w:cs="Calibri"/>
              </w:rPr>
            </w:pPr>
            <w:r w:rsidRPr="008676F2">
              <w:rPr>
                <w:rFonts w:ascii="Arial Narrow" w:eastAsia="Times New Roman" w:hAnsi="Arial Narrow" w:cs="Calibri"/>
              </w:rPr>
              <w:t>11-12</w:t>
            </w:r>
          </w:p>
        </w:tc>
        <w:tc>
          <w:tcPr>
            <w:tcW w:w="1811" w:type="dxa"/>
            <w:tcBorders>
              <w:top w:val="nil"/>
              <w:left w:val="nil"/>
              <w:bottom w:val="single" w:sz="4" w:space="0" w:color="auto"/>
              <w:right w:val="single" w:sz="4" w:space="0" w:color="auto"/>
            </w:tcBorders>
            <w:shd w:val="clear" w:color="auto" w:fill="auto"/>
            <w:vAlign w:val="center"/>
            <w:hideMark/>
          </w:tcPr>
          <w:p w14:paraId="5F825644" w14:textId="77777777" w:rsidR="000B5D14" w:rsidRPr="008676F2" w:rsidRDefault="000B5D14" w:rsidP="00EF12B9">
            <w:pPr>
              <w:spacing w:after="0" w:line="240" w:lineRule="auto"/>
              <w:rPr>
                <w:rFonts w:ascii="Arial Narrow" w:eastAsia="Times New Roman" w:hAnsi="Arial Narrow" w:cs="Calibri"/>
              </w:rPr>
            </w:pPr>
            <w:r w:rsidRPr="008676F2">
              <w:rPr>
                <w:rFonts w:ascii="Arial Narrow" w:eastAsia="Times New Roman" w:hAnsi="Arial Narrow" w:cs="Calibri"/>
              </w:rPr>
              <w:t xml:space="preserve">1500 Free </w:t>
            </w:r>
            <w:r w:rsidRPr="008676F2">
              <w:rPr>
                <w:rFonts w:ascii="Arial Narrow" w:eastAsia="Times New Roman" w:hAnsi="Arial Narrow" w:cs="Calibri"/>
                <w:b/>
                <w:bCs/>
              </w:rPr>
              <w:t>P/S/T/F</w:t>
            </w:r>
          </w:p>
        </w:tc>
        <w:tc>
          <w:tcPr>
            <w:tcW w:w="1046" w:type="dxa"/>
            <w:tcBorders>
              <w:top w:val="nil"/>
              <w:left w:val="nil"/>
              <w:bottom w:val="single" w:sz="4" w:space="0" w:color="auto"/>
              <w:right w:val="single" w:sz="4" w:space="0" w:color="auto"/>
            </w:tcBorders>
            <w:shd w:val="clear" w:color="auto" w:fill="auto"/>
            <w:vAlign w:val="center"/>
            <w:hideMark/>
          </w:tcPr>
          <w:p w14:paraId="2634635E" w14:textId="77777777" w:rsidR="000B5D14" w:rsidRPr="008676F2" w:rsidRDefault="000B5D14" w:rsidP="00EF12B9">
            <w:pPr>
              <w:spacing w:after="0" w:line="240" w:lineRule="auto"/>
              <w:rPr>
                <w:rFonts w:ascii="Arial Narrow" w:eastAsia="Times New Roman" w:hAnsi="Arial Narrow" w:cs="Calibri"/>
              </w:rPr>
            </w:pPr>
            <w:r w:rsidRPr="008676F2">
              <w:rPr>
                <w:rFonts w:ascii="Arial Narrow" w:eastAsia="Times New Roman" w:hAnsi="Arial Narrow" w:cs="Calibri"/>
              </w:rPr>
              <w:t>20:52.99</w:t>
            </w:r>
          </w:p>
        </w:tc>
        <w:tc>
          <w:tcPr>
            <w:tcW w:w="1046" w:type="dxa"/>
            <w:tcBorders>
              <w:top w:val="nil"/>
              <w:left w:val="nil"/>
              <w:bottom w:val="single" w:sz="4" w:space="0" w:color="auto"/>
              <w:right w:val="single" w:sz="4" w:space="0" w:color="auto"/>
            </w:tcBorders>
            <w:shd w:val="clear" w:color="auto" w:fill="auto"/>
            <w:vAlign w:val="center"/>
            <w:hideMark/>
          </w:tcPr>
          <w:p w14:paraId="42D4DFDF" w14:textId="77777777" w:rsidR="000B5D14" w:rsidRPr="008676F2" w:rsidRDefault="000B5D14" w:rsidP="00EF12B9">
            <w:pPr>
              <w:spacing w:after="0" w:line="240" w:lineRule="auto"/>
              <w:rPr>
                <w:rFonts w:ascii="Arial Narrow" w:eastAsia="Times New Roman" w:hAnsi="Arial Narrow" w:cs="Calibri"/>
              </w:rPr>
            </w:pPr>
            <w:r w:rsidRPr="008676F2">
              <w:rPr>
                <w:rFonts w:ascii="Arial Narrow" w:eastAsia="Times New Roman" w:hAnsi="Arial Narrow" w:cs="Calibri"/>
              </w:rPr>
              <w:t>20:45.69</w:t>
            </w:r>
          </w:p>
        </w:tc>
        <w:tc>
          <w:tcPr>
            <w:tcW w:w="1046" w:type="dxa"/>
            <w:tcBorders>
              <w:top w:val="nil"/>
              <w:left w:val="nil"/>
              <w:bottom w:val="single" w:sz="4" w:space="0" w:color="auto"/>
              <w:right w:val="single" w:sz="4" w:space="0" w:color="auto"/>
            </w:tcBorders>
            <w:shd w:val="clear" w:color="auto" w:fill="auto"/>
            <w:vAlign w:val="center"/>
            <w:hideMark/>
          </w:tcPr>
          <w:p w14:paraId="7B9D35DD" w14:textId="77777777" w:rsidR="000B5D14" w:rsidRPr="008676F2" w:rsidRDefault="000B5D14" w:rsidP="00EF12B9">
            <w:pPr>
              <w:spacing w:after="0" w:line="240" w:lineRule="auto"/>
              <w:rPr>
                <w:rFonts w:ascii="Arial Narrow" w:eastAsia="Times New Roman" w:hAnsi="Arial Narrow" w:cs="Calibri"/>
              </w:rPr>
            </w:pPr>
            <w:r w:rsidRPr="008676F2">
              <w:rPr>
                <w:rFonts w:ascii="Arial Narrow" w:eastAsia="Times New Roman" w:hAnsi="Arial Narrow" w:cs="Calibri"/>
              </w:rPr>
              <w:t>21:37.39</w:t>
            </w:r>
          </w:p>
        </w:tc>
        <w:tc>
          <w:tcPr>
            <w:tcW w:w="677" w:type="dxa"/>
            <w:tcBorders>
              <w:top w:val="nil"/>
              <w:left w:val="nil"/>
              <w:bottom w:val="single" w:sz="4" w:space="0" w:color="auto"/>
              <w:right w:val="single" w:sz="8" w:space="0" w:color="auto"/>
            </w:tcBorders>
            <w:shd w:val="clear" w:color="auto" w:fill="auto"/>
            <w:vAlign w:val="center"/>
            <w:hideMark/>
          </w:tcPr>
          <w:p w14:paraId="592866E7" w14:textId="77777777" w:rsidR="000B5D14" w:rsidRPr="008676F2" w:rsidRDefault="000B5D14" w:rsidP="00EF12B9">
            <w:pPr>
              <w:spacing w:after="0" w:line="240" w:lineRule="auto"/>
              <w:rPr>
                <w:rFonts w:ascii="Arial Narrow" w:eastAsia="Times New Roman" w:hAnsi="Arial Narrow" w:cs="Calibri"/>
              </w:rPr>
            </w:pPr>
            <w:r w:rsidRPr="008676F2">
              <w:rPr>
                <w:rFonts w:ascii="Arial Narrow" w:eastAsia="Times New Roman" w:hAnsi="Arial Narrow" w:cs="Calibri"/>
              </w:rPr>
              <w:t>2</w:t>
            </w:r>
          </w:p>
        </w:tc>
      </w:tr>
      <w:tr w:rsidR="000B5D14" w:rsidRPr="008676F2" w14:paraId="7C6770DE" w14:textId="77777777" w:rsidTr="006C1ECE">
        <w:trPr>
          <w:trHeight w:val="345"/>
        </w:trPr>
        <w:tc>
          <w:tcPr>
            <w:tcW w:w="649" w:type="dxa"/>
            <w:tcBorders>
              <w:top w:val="nil"/>
              <w:left w:val="single" w:sz="8" w:space="0" w:color="auto"/>
              <w:bottom w:val="single" w:sz="8" w:space="0" w:color="auto"/>
              <w:right w:val="single" w:sz="4" w:space="0" w:color="auto"/>
            </w:tcBorders>
            <w:shd w:val="clear" w:color="auto" w:fill="auto"/>
            <w:vAlign w:val="center"/>
            <w:hideMark/>
          </w:tcPr>
          <w:p w14:paraId="798A81EF" w14:textId="77777777" w:rsidR="000B5D14" w:rsidRPr="008676F2" w:rsidRDefault="000B5D14" w:rsidP="00EF12B9">
            <w:pPr>
              <w:spacing w:after="0" w:line="240" w:lineRule="auto"/>
              <w:rPr>
                <w:rFonts w:ascii="Arial Narrow" w:eastAsia="Times New Roman" w:hAnsi="Arial Narrow" w:cs="Calibri"/>
              </w:rPr>
            </w:pPr>
            <w:r w:rsidRPr="008676F2">
              <w:rPr>
                <w:rFonts w:ascii="Arial Narrow" w:eastAsia="Times New Roman" w:hAnsi="Arial Narrow" w:cs="Calibri"/>
              </w:rPr>
              <w:t>3</w:t>
            </w:r>
          </w:p>
        </w:tc>
        <w:tc>
          <w:tcPr>
            <w:tcW w:w="1045" w:type="dxa"/>
            <w:tcBorders>
              <w:top w:val="nil"/>
              <w:left w:val="nil"/>
              <w:bottom w:val="single" w:sz="8" w:space="0" w:color="auto"/>
              <w:right w:val="single" w:sz="4" w:space="0" w:color="auto"/>
            </w:tcBorders>
            <w:shd w:val="clear" w:color="auto" w:fill="auto"/>
            <w:vAlign w:val="center"/>
            <w:hideMark/>
          </w:tcPr>
          <w:p w14:paraId="51A7990C" w14:textId="77777777" w:rsidR="000B5D14" w:rsidRPr="008676F2" w:rsidRDefault="000B5D14" w:rsidP="00EF12B9">
            <w:pPr>
              <w:spacing w:after="0" w:line="240" w:lineRule="auto"/>
              <w:rPr>
                <w:rFonts w:ascii="Arial Narrow" w:eastAsia="Times New Roman" w:hAnsi="Arial Narrow" w:cs="Calibri"/>
              </w:rPr>
            </w:pPr>
            <w:r w:rsidRPr="008676F2">
              <w:rPr>
                <w:rFonts w:ascii="Arial Narrow" w:eastAsia="Times New Roman" w:hAnsi="Arial Narrow" w:cs="Calibri"/>
              </w:rPr>
              <w:t>19:48.09</w:t>
            </w:r>
          </w:p>
        </w:tc>
        <w:tc>
          <w:tcPr>
            <w:tcW w:w="1046" w:type="dxa"/>
            <w:tcBorders>
              <w:top w:val="nil"/>
              <w:left w:val="nil"/>
              <w:bottom w:val="single" w:sz="8" w:space="0" w:color="auto"/>
              <w:right w:val="single" w:sz="4" w:space="0" w:color="auto"/>
            </w:tcBorders>
            <w:shd w:val="clear" w:color="auto" w:fill="auto"/>
            <w:vAlign w:val="center"/>
            <w:hideMark/>
          </w:tcPr>
          <w:p w14:paraId="25A73881" w14:textId="77777777" w:rsidR="000B5D14" w:rsidRPr="008676F2" w:rsidRDefault="000B5D14" w:rsidP="00EF12B9">
            <w:pPr>
              <w:spacing w:after="0" w:line="240" w:lineRule="auto"/>
              <w:rPr>
                <w:rFonts w:ascii="Arial Narrow" w:eastAsia="Times New Roman" w:hAnsi="Arial Narrow" w:cs="Calibri"/>
              </w:rPr>
            </w:pPr>
            <w:r w:rsidRPr="008676F2">
              <w:rPr>
                <w:rFonts w:ascii="Arial Narrow" w:eastAsia="Times New Roman" w:hAnsi="Arial Narrow" w:cs="Calibri"/>
              </w:rPr>
              <w:t>19:06.19</w:t>
            </w:r>
          </w:p>
        </w:tc>
        <w:tc>
          <w:tcPr>
            <w:tcW w:w="1046" w:type="dxa"/>
            <w:tcBorders>
              <w:top w:val="nil"/>
              <w:left w:val="nil"/>
              <w:bottom w:val="single" w:sz="8" w:space="0" w:color="auto"/>
              <w:right w:val="single" w:sz="4" w:space="0" w:color="auto"/>
            </w:tcBorders>
            <w:shd w:val="clear" w:color="auto" w:fill="auto"/>
            <w:vAlign w:val="center"/>
            <w:hideMark/>
          </w:tcPr>
          <w:p w14:paraId="1B2F69DC" w14:textId="77777777" w:rsidR="000B5D14" w:rsidRPr="008676F2" w:rsidRDefault="000B5D14" w:rsidP="00EF12B9">
            <w:pPr>
              <w:spacing w:after="0" w:line="240" w:lineRule="auto"/>
              <w:rPr>
                <w:rFonts w:ascii="Arial Narrow" w:eastAsia="Times New Roman" w:hAnsi="Arial Narrow" w:cs="Calibri"/>
              </w:rPr>
            </w:pPr>
            <w:r w:rsidRPr="008676F2">
              <w:rPr>
                <w:rFonts w:ascii="Arial Narrow" w:eastAsia="Times New Roman" w:hAnsi="Arial Narrow" w:cs="Calibri"/>
              </w:rPr>
              <w:t>19:12.89</w:t>
            </w:r>
          </w:p>
        </w:tc>
        <w:tc>
          <w:tcPr>
            <w:tcW w:w="1297" w:type="dxa"/>
            <w:tcBorders>
              <w:top w:val="nil"/>
              <w:left w:val="nil"/>
              <w:bottom w:val="single" w:sz="8" w:space="0" w:color="auto"/>
              <w:right w:val="single" w:sz="4" w:space="0" w:color="auto"/>
            </w:tcBorders>
            <w:shd w:val="clear" w:color="auto" w:fill="auto"/>
            <w:vAlign w:val="center"/>
            <w:hideMark/>
          </w:tcPr>
          <w:p w14:paraId="04FCCADB" w14:textId="77777777" w:rsidR="000B5D14" w:rsidRPr="008676F2" w:rsidRDefault="000B5D14" w:rsidP="00EF12B9">
            <w:pPr>
              <w:spacing w:after="0" w:line="240" w:lineRule="auto"/>
              <w:rPr>
                <w:rFonts w:ascii="Arial Narrow" w:eastAsia="Times New Roman" w:hAnsi="Arial Narrow" w:cs="Calibri"/>
              </w:rPr>
            </w:pPr>
            <w:r w:rsidRPr="008676F2">
              <w:rPr>
                <w:rFonts w:ascii="Arial Narrow" w:eastAsia="Times New Roman" w:hAnsi="Arial Narrow" w:cs="Calibri"/>
              </w:rPr>
              <w:t>13-14</w:t>
            </w:r>
          </w:p>
        </w:tc>
        <w:tc>
          <w:tcPr>
            <w:tcW w:w="1811" w:type="dxa"/>
            <w:tcBorders>
              <w:top w:val="nil"/>
              <w:left w:val="nil"/>
              <w:bottom w:val="single" w:sz="8" w:space="0" w:color="auto"/>
              <w:right w:val="single" w:sz="4" w:space="0" w:color="auto"/>
            </w:tcBorders>
            <w:shd w:val="clear" w:color="auto" w:fill="auto"/>
            <w:vAlign w:val="center"/>
            <w:hideMark/>
          </w:tcPr>
          <w:p w14:paraId="70FEF44B" w14:textId="77777777" w:rsidR="000B5D14" w:rsidRPr="008676F2" w:rsidRDefault="000B5D14" w:rsidP="00EF12B9">
            <w:pPr>
              <w:spacing w:after="0" w:line="240" w:lineRule="auto"/>
              <w:rPr>
                <w:rFonts w:ascii="Arial Narrow" w:eastAsia="Times New Roman" w:hAnsi="Arial Narrow" w:cs="Calibri"/>
              </w:rPr>
            </w:pPr>
            <w:r w:rsidRPr="008676F2">
              <w:rPr>
                <w:rFonts w:ascii="Arial Narrow" w:eastAsia="Times New Roman" w:hAnsi="Arial Narrow" w:cs="Calibri"/>
              </w:rPr>
              <w:t xml:space="preserve">1500 Free </w:t>
            </w:r>
            <w:r w:rsidRPr="008676F2">
              <w:rPr>
                <w:rFonts w:ascii="Arial Narrow" w:eastAsia="Times New Roman" w:hAnsi="Arial Narrow" w:cs="Calibri"/>
                <w:b/>
                <w:bCs/>
              </w:rPr>
              <w:t>P/S/T/F</w:t>
            </w:r>
          </w:p>
        </w:tc>
        <w:tc>
          <w:tcPr>
            <w:tcW w:w="1046" w:type="dxa"/>
            <w:tcBorders>
              <w:top w:val="nil"/>
              <w:left w:val="nil"/>
              <w:bottom w:val="single" w:sz="8" w:space="0" w:color="auto"/>
              <w:right w:val="single" w:sz="4" w:space="0" w:color="auto"/>
            </w:tcBorders>
            <w:shd w:val="clear" w:color="auto" w:fill="auto"/>
            <w:vAlign w:val="center"/>
            <w:hideMark/>
          </w:tcPr>
          <w:p w14:paraId="7FEEDF0C" w14:textId="77777777" w:rsidR="000B5D14" w:rsidRPr="008676F2" w:rsidRDefault="000B5D14" w:rsidP="00EF12B9">
            <w:pPr>
              <w:spacing w:after="0" w:line="240" w:lineRule="auto"/>
              <w:rPr>
                <w:rFonts w:ascii="Arial Narrow" w:eastAsia="Times New Roman" w:hAnsi="Arial Narrow" w:cs="Calibri"/>
              </w:rPr>
            </w:pPr>
            <w:r w:rsidRPr="008676F2">
              <w:rPr>
                <w:rFonts w:ascii="Arial Narrow" w:eastAsia="Times New Roman" w:hAnsi="Arial Narrow" w:cs="Calibri"/>
              </w:rPr>
              <w:t>18:19.79</w:t>
            </w:r>
          </w:p>
        </w:tc>
        <w:tc>
          <w:tcPr>
            <w:tcW w:w="1046" w:type="dxa"/>
            <w:tcBorders>
              <w:top w:val="nil"/>
              <w:left w:val="nil"/>
              <w:bottom w:val="single" w:sz="8" w:space="0" w:color="auto"/>
              <w:right w:val="single" w:sz="4" w:space="0" w:color="auto"/>
            </w:tcBorders>
            <w:shd w:val="clear" w:color="auto" w:fill="auto"/>
            <w:vAlign w:val="center"/>
            <w:hideMark/>
          </w:tcPr>
          <w:p w14:paraId="09EFCEAB" w14:textId="77777777" w:rsidR="000B5D14" w:rsidRPr="008676F2" w:rsidRDefault="000B5D14" w:rsidP="00EF12B9">
            <w:pPr>
              <w:spacing w:after="0" w:line="240" w:lineRule="auto"/>
              <w:rPr>
                <w:rFonts w:ascii="Arial Narrow" w:eastAsia="Times New Roman" w:hAnsi="Arial Narrow" w:cs="Calibri"/>
              </w:rPr>
            </w:pPr>
            <w:r w:rsidRPr="008676F2">
              <w:rPr>
                <w:rFonts w:ascii="Arial Narrow" w:eastAsia="Times New Roman" w:hAnsi="Arial Narrow" w:cs="Calibri"/>
              </w:rPr>
              <w:t>18:13.39</w:t>
            </w:r>
          </w:p>
        </w:tc>
        <w:tc>
          <w:tcPr>
            <w:tcW w:w="1046" w:type="dxa"/>
            <w:tcBorders>
              <w:top w:val="nil"/>
              <w:left w:val="nil"/>
              <w:bottom w:val="single" w:sz="8" w:space="0" w:color="auto"/>
              <w:right w:val="single" w:sz="4" w:space="0" w:color="auto"/>
            </w:tcBorders>
            <w:shd w:val="clear" w:color="auto" w:fill="auto"/>
            <w:vAlign w:val="center"/>
            <w:hideMark/>
          </w:tcPr>
          <w:p w14:paraId="4FD81A9C" w14:textId="77777777" w:rsidR="000B5D14" w:rsidRPr="008676F2" w:rsidRDefault="000B5D14" w:rsidP="00EF12B9">
            <w:pPr>
              <w:spacing w:after="0" w:line="240" w:lineRule="auto"/>
              <w:rPr>
                <w:rFonts w:ascii="Arial Narrow" w:eastAsia="Times New Roman" w:hAnsi="Arial Narrow" w:cs="Calibri"/>
              </w:rPr>
            </w:pPr>
            <w:r w:rsidRPr="008676F2">
              <w:rPr>
                <w:rFonts w:ascii="Arial Narrow" w:eastAsia="Times New Roman" w:hAnsi="Arial Narrow" w:cs="Calibri"/>
              </w:rPr>
              <w:t>18:58.89</w:t>
            </w:r>
          </w:p>
        </w:tc>
        <w:tc>
          <w:tcPr>
            <w:tcW w:w="677" w:type="dxa"/>
            <w:tcBorders>
              <w:top w:val="nil"/>
              <w:left w:val="nil"/>
              <w:bottom w:val="single" w:sz="8" w:space="0" w:color="auto"/>
              <w:right w:val="single" w:sz="8" w:space="0" w:color="auto"/>
            </w:tcBorders>
            <w:shd w:val="clear" w:color="auto" w:fill="auto"/>
            <w:vAlign w:val="center"/>
            <w:hideMark/>
          </w:tcPr>
          <w:p w14:paraId="3081BE1F" w14:textId="77777777" w:rsidR="000B5D14" w:rsidRPr="008676F2" w:rsidRDefault="000B5D14" w:rsidP="00EF12B9">
            <w:pPr>
              <w:spacing w:after="0" w:line="240" w:lineRule="auto"/>
              <w:rPr>
                <w:rFonts w:ascii="Arial Narrow" w:eastAsia="Times New Roman" w:hAnsi="Arial Narrow" w:cs="Calibri"/>
              </w:rPr>
            </w:pPr>
            <w:r w:rsidRPr="008676F2">
              <w:rPr>
                <w:rFonts w:ascii="Arial Narrow" w:eastAsia="Times New Roman" w:hAnsi="Arial Narrow" w:cs="Calibri"/>
              </w:rPr>
              <w:t>4</w:t>
            </w:r>
          </w:p>
        </w:tc>
      </w:tr>
    </w:tbl>
    <w:p w14:paraId="2761EB09" w14:textId="77777777" w:rsidR="000B5D14" w:rsidRPr="001C17C3" w:rsidRDefault="000B5D14" w:rsidP="000B5D14">
      <w:pPr>
        <w:spacing w:after="0"/>
        <w:rPr>
          <w:rFonts w:ascii="Arial" w:hAnsi="Arial" w:cs="Arial"/>
          <w:b/>
          <w:sz w:val="24"/>
          <w:szCs w:val="24"/>
        </w:rPr>
      </w:pPr>
    </w:p>
    <w:tbl>
      <w:tblPr>
        <w:tblW w:w="10856" w:type="dxa"/>
        <w:tblLook w:val="04A0" w:firstRow="1" w:lastRow="0" w:firstColumn="1" w:lastColumn="0" w:noHBand="0" w:noVBand="1"/>
      </w:tblPr>
      <w:tblGrid>
        <w:gridCol w:w="633"/>
        <w:gridCol w:w="1046"/>
        <w:gridCol w:w="32"/>
        <w:gridCol w:w="1014"/>
        <w:gridCol w:w="32"/>
        <w:gridCol w:w="1014"/>
        <w:gridCol w:w="32"/>
        <w:gridCol w:w="1116"/>
        <w:gridCol w:w="175"/>
        <w:gridCol w:w="1836"/>
        <w:gridCol w:w="196"/>
        <w:gridCol w:w="850"/>
        <w:gridCol w:w="60"/>
        <w:gridCol w:w="986"/>
        <w:gridCol w:w="60"/>
        <w:gridCol w:w="986"/>
        <w:gridCol w:w="64"/>
        <w:gridCol w:w="605"/>
        <w:gridCol w:w="103"/>
        <w:gridCol w:w="16"/>
      </w:tblGrid>
      <w:tr w:rsidR="000B5D14" w:rsidRPr="000B5D14" w14:paraId="7E5FC386" w14:textId="77777777" w:rsidTr="00BE0920">
        <w:trPr>
          <w:trHeight w:val="373"/>
        </w:trPr>
        <w:tc>
          <w:tcPr>
            <w:tcW w:w="10856" w:type="dxa"/>
            <w:gridSpan w:val="20"/>
            <w:tcBorders>
              <w:top w:val="nil"/>
              <w:left w:val="nil"/>
              <w:bottom w:val="nil"/>
              <w:right w:val="nil"/>
            </w:tcBorders>
            <w:shd w:val="clear" w:color="auto" w:fill="auto"/>
            <w:noWrap/>
            <w:vAlign w:val="center"/>
            <w:hideMark/>
          </w:tcPr>
          <w:p w14:paraId="45AFA528" w14:textId="16DDD140" w:rsidR="000B5D14" w:rsidRPr="000B5D14" w:rsidRDefault="000B5D14" w:rsidP="00EF12B9">
            <w:pPr>
              <w:spacing w:after="0" w:line="240" w:lineRule="auto"/>
              <w:rPr>
                <w:rFonts w:ascii="Calibri" w:eastAsia="Times New Roman" w:hAnsi="Calibri" w:cs="Calibri"/>
                <w:b/>
                <w:bCs/>
                <w:color w:val="000000"/>
                <w:sz w:val="28"/>
                <w:szCs w:val="28"/>
              </w:rPr>
            </w:pPr>
            <w:r w:rsidRPr="000B5D14">
              <w:rPr>
                <w:rFonts w:ascii="Calibri" w:eastAsia="Times New Roman" w:hAnsi="Calibri" w:cs="Calibri"/>
                <w:b/>
                <w:bCs/>
                <w:color w:val="000000"/>
                <w:sz w:val="28"/>
                <w:szCs w:val="28"/>
              </w:rPr>
              <w:t xml:space="preserve">Day 2 </w:t>
            </w:r>
            <w:r w:rsidR="00EF12B9">
              <w:rPr>
                <w:rFonts w:ascii="Calibri" w:eastAsia="Times New Roman" w:hAnsi="Calibri" w:cs="Calibri"/>
                <w:b/>
                <w:bCs/>
                <w:color w:val="000000"/>
                <w:sz w:val="28"/>
                <w:szCs w:val="28"/>
              </w:rPr>
              <w:t>–</w:t>
            </w:r>
            <w:r w:rsidRPr="000B5D14">
              <w:rPr>
                <w:rFonts w:ascii="Calibri" w:eastAsia="Times New Roman" w:hAnsi="Calibri" w:cs="Calibri"/>
                <w:b/>
                <w:bCs/>
                <w:color w:val="000000"/>
                <w:sz w:val="28"/>
                <w:szCs w:val="28"/>
              </w:rPr>
              <w:t xml:space="preserve"> Prelim</w:t>
            </w:r>
            <w:r w:rsidR="00EF12B9">
              <w:rPr>
                <w:rFonts w:ascii="Calibri" w:eastAsia="Times New Roman" w:hAnsi="Calibri" w:cs="Calibri"/>
                <w:b/>
                <w:bCs/>
                <w:color w:val="000000"/>
                <w:sz w:val="28"/>
                <w:szCs w:val="28"/>
              </w:rPr>
              <w:t xml:space="preserve"> –</w:t>
            </w:r>
            <w:r w:rsidRPr="000B5D14">
              <w:rPr>
                <w:rFonts w:ascii="Calibri" w:eastAsia="Times New Roman" w:hAnsi="Calibri" w:cs="Calibri"/>
                <w:b/>
                <w:bCs/>
                <w:color w:val="000000"/>
                <w:sz w:val="28"/>
                <w:szCs w:val="28"/>
              </w:rPr>
              <w:t xml:space="preserve"> Session II - Friday, July 19, 2019 - Start Time 9:00 a.m.</w:t>
            </w:r>
          </w:p>
        </w:tc>
      </w:tr>
      <w:tr w:rsidR="000B5D14" w:rsidRPr="000B5D14" w14:paraId="753AC455" w14:textId="77777777" w:rsidTr="00BE0920">
        <w:trPr>
          <w:gridAfter w:val="1"/>
          <w:wAfter w:w="16" w:type="dxa"/>
          <w:trHeight w:val="171"/>
        </w:trPr>
        <w:tc>
          <w:tcPr>
            <w:tcW w:w="633" w:type="dxa"/>
            <w:tcBorders>
              <w:top w:val="nil"/>
              <w:left w:val="nil"/>
              <w:bottom w:val="nil"/>
              <w:right w:val="nil"/>
            </w:tcBorders>
            <w:shd w:val="clear" w:color="auto" w:fill="auto"/>
            <w:noWrap/>
            <w:vAlign w:val="bottom"/>
            <w:hideMark/>
          </w:tcPr>
          <w:p w14:paraId="3ADCDD46" w14:textId="77777777" w:rsidR="000B5D14" w:rsidRPr="000B5D14" w:rsidRDefault="000B5D14" w:rsidP="00EF12B9">
            <w:pPr>
              <w:spacing w:after="0" w:line="240" w:lineRule="auto"/>
              <w:rPr>
                <w:rFonts w:ascii="Calibri" w:eastAsia="Times New Roman" w:hAnsi="Calibri" w:cs="Calibri"/>
                <w:b/>
                <w:bCs/>
                <w:color w:val="000000"/>
                <w:sz w:val="28"/>
                <w:szCs w:val="28"/>
              </w:rPr>
            </w:pPr>
          </w:p>
        </w:tc>
        <w:tc>
          <w:tcPr>
            <w:tcW w:w="1078" w:type="dxa"/>
            <w:gridSpan w:val="2"/>
            <w:tcBorders>
              <w:top w:val="nil"/>
              <w:left w:val="nil"/>
              <w:bottom w:val="nil"/>
              <w:right w:val="nil"/>
            </w:tcBorders>
            <w:shd w:val="clear" w:color="auto" w:fill="auto"/>
            <w:noWrap/>
            <w:vAlign w:val="bottom"/>
            <w:hideMark/>
          </w:tcPr>
          <w:p w14:paraId="462187FE" w14:textId="77777777" w:rsidR="000B5D14" w:rsidRPr="000B5D14" w:rsidRDefault="000B5D14" w:rsidP="00EF12B9">
            <w:pPr>
              <w:spacing w:after="0" w:line="240" w:lineRule="auto"/>
              <w:rPr>
                <w:rFonts w:ascii="Times New Roman" w:eastAsia="Times New Roman" w:hAnsi="Times New Roman" w:cs="Times New Roman"/>
                <w:sz w:val="20"/>
                <w:szCs w:val="20"/>
              </w:rPr>
            </w:pPr>
          </w:p>
        </w:tc>
        <w:tc>
          <w:tcPr>
            <w:tcW w:w="1046" w:type="dxa"/>
            <w:gridSpan w:val="2"/>
            <w:tcBorders>
              <w:top w:val="nil"/>
              <w:left w:val="nil"/>
              <w:bottom w:val="nil"/>
              <w:right w:val="nil"/>
            </w:tcBorders>
            <w:shd w:val="clear" w:color="auto" w:fill="auto"/>
            <w:noWrap/>
            <w:vAlign w:val="bottom"/>
            <w:hideMark/>
          </w:tcPr>
          <w:p w14:paraId="0F6AF2A5" w14:textId="77777777" w:rsidR="000B5D14" w:rsidRPr="000B5D14" w:rsidRDefault="000B5D14" w:rsidP="00EF12B9">
            <w:pPr>
              <w:spacing w:after="0" w:line="240" w:lineRule="auto"/>
              <w:rPr>
                <w:rFonts w:ascii="Times New Roman" w:eastAsia="Times New Roman" w:hAnsi="Times New Roman" w:cs="Times New Roman"/>
                <w:sz w:val="20"/>
                <w:szCs w:val="20"/>
              </w:rPr>
            </w:pPr>
          </w:p>
        </w:tc>
        <w:tc>
          <w:tcPr>
            <w:tcW w:w="1046" w:type="dxa"/>
            <w:gridSpan w:val="2"/>
            <w:tcBorders>
              <w:top w:val="nil"/>
              <w:left w:val="nil"/>
              <w:bottom w:val="nil"/>
              <w:right w:val="nil"/>
            </w:tcBorders>
            <w:shd w:val="clear" w:color="auto" w:fill="auto"/>
            <w:noWrap/>
            <w:vAlign w:val="bottom"/>
            <w:hideMark/>
          </w:tcPr>
          <w:p w14:paraId="14EB4F7A" w14:textId="77777777" w:rsidR="000B5D14" w:rsidRPr="000B5D14" w:rsidRDefault="000B5D14" w:rsidP="00EF12B9">
            <w:pPr>
              <w:spacing w:after="0" w:line="240" w:lineRule="auto"/>
              <w:rPr>
                <w:rFonts w:ascii="Times New Roman" w:eastAsia="Times New Roman" w:hAnsi="Times New Roman" w:cs="Times New Roman"/>
                <w:sz w:val="20"/>
                <w:szCs w:val="20"/>
              </w:rPr>
            </w:pPr>
          </w:p>
        </w:tc>
        <w:tc>
          <w:tcPr>
            <w:tcW w:w="1291" w:type="dxa"/>
            <w:gridSpan w:val="2"/>
            <w:tcBorders>
              <w:top w:val="nil"/>
              <w:left w:val="nil"/>
              <w:bottom w:val="nil"/>
              <w:right w:val="nil"/>
            </w:tcBorders>
            <w:shd w:val="clear" w:color="auto" w:fill="auto"/>
            <w:noWrap/>
            <w:vAlign w:val="bottom"/>
            <w:hideMark/>
          </w:tcPr>
          <w:p w14:paraId="2254C341" w14:textId="77777777" w:rsidR="000B5D14" w:rsidRPr="000B5D14" w:rsidRDefault="000B5D14" w:rsidP="00EF12B9">
            <w:pPr>
              <w:spacing w:after="0" w:line="240" w:lineRule="auto"/>
              <w:rPr>
                <w:rFonts w:ascii="Times New Roman" w:eastAsia="Times New Roman" w:hAnsi="Times New Roman" w:cs="Times New Roman"/>
                <w:sz w:val="24"/>
                <w:szCs w:val="24"/>
              </w:rPr>
            </w:pPr>
          </w:p>
        </w:tc>
        <w:tc>
          <w:tcPr>
            <w:tcW w:w="2032" w:type="dxa"/>
            <w:gridSpan w:val="2"/>
            <w:tcBorders>
              <w:top w:val="nil"/>
              <w:left w:val="nil"/>
              <w:bottom w:val="nil"/>
              <w:right w:val="nil"/>
            </w:tcBorders>
            <w:shd w:val="clear" w:color="auto" w:fill="auto"/>
            <w:noWrap/>
            <w:vAlign w:val="bottom"/>
            <w:hideMark/>
          </w:tcPr>
          <w:p w14:paraId="28D3567A" w14:textId="77777777" w:rsidR="000B5D14" w:rsidRPr="000B5D14" w:rsidRDefault="000B5D14" w:rsidP="00EF12B9">
            <w:pPr>
              <w:spacing w:after="0" w:line="240" w:lineRule="auto"/>
              <w:rPr>
                <w:rFonts w:ascii="Times New Roman" w:eastAsia="Times New Roman" w:hAnsi="Times New Roman" w:cs="Times New Roman"/>
                <w:sz w:val="20"/>
                <w:szCs w:val="20"/>
              </w:rPr>
            </w:pPr>
          </w:p>
        </w:tc>
        <w:tc>
          <w:tcPr>
            <w:tcW w:w="910" w:type="dxa"/>
            <w:gridSpan w:val="2"/>
            <w:tcBorders>
              <w:top w:val="nil"/>
              <w:left w:val="nil"/>
              <w:bottom w:val="nil"/>
              <w:right w:val="nil"/>
            </w:tcBorders>
            <w:shd w:val="clear" w:color="auto" w:fill="auto"/>
            <w:noWrap/>
            <w:vAlign w:val="bottom"/>
            <w:hideMark/>
          </w:tcPr>
          <w:p w14:paraId="4EA95332" w14:textId="77777777" w:rsidR="000B5D14" w:rsidRPr="000B5D14" w:rsidRDefault="000B5D14" w:rsidP="00EF12B9">
            <w:pPr>
              <w:spacing w:after="0" w:line="240" w:lineRule="auto"/>
              <w:rPr>
                <w:rFonts w:ascii="Times New Roman" w:eastAsia="Times New Roman" w:hAnsi="Times New Roman" w:cs="Times New Roman"/>
                <w:sz w:val="20"/>
                <w:szCs w:val="20"/>
              </w:rPr>
            </w:pPr>
          </w:p>
        </w:tc>
        <w:tc>
          <w:tcPr>
            <w:tcW w:w="1046" w:type="dxa"/>
            <w:gridSpan w:val="2"/>
            <w:tcBorders>
              <w:top w:val="nil"/>
              <w:left w:val="nil"/>
              <w:bottom w:val="nil"/>
              <w:right w:val="nil"/>
            </w:tcBorders>
            <w:shd w:val="clear" w:color="auto" w:fill="auto"/>
            <w:noWrap/>
            <w:vAlign w:val="bottom"/>
            <w:hideMark/>
          </w:tcPr>
          <w:p w14:paraId="50E98CF0" w14:textId="77777777" w:rsidR="000B5D14" w:rsidRPr="000B5D14" w:rsidRDefault="000B5D14" w:rsidP="00EF12B9">
            <w:pPr>
              <w:spacing w:after="0" w:line="240" w:lineRule="auto"/>
              <w:rPr>
                <w:rFonts w:ascii="Times New Roman" w:eastAsia="Times New Roman" w:hAnsi="Times New Roman" w:cs="Times New Roman"/>
                <w:sz w:val="20"/>
                <w:szCs w:val="20"/>
              </w:rPr>
            </w:pPr>
          </w:p>
        </w:tc>
        <w:tc>
          <w:tcPr>
            <w:tcW w:w="1050" w:type="dxa"/>
            <w:gridSpan w:val="2"/>
            <w:tcBorders>
              <w:top w:val="nil"/>
              <w:left w:val="nil"/>
              <w:bottom w:val="nil"/>
              <w:right w:val="nil"/>
            </w:tcBorders>
            <w:shd w:val="clear" w:color="auto" w:fill="auto"/>
            <w:noWrap/>
            <w:vAlign w:val="bottom"/>
            <w:hideMark/>
          </w:tcPr>
          <w:p w14:paraId="2AD0C2FB" w14:textId="77777777" w:rsidR="000B5D14" w:rsidRPr="000B5D14" w:rsidRDefault="000B5D14" w:rsidP="00EF12B9">
            <w:pPr>
              <w:spacing w:after="0" w:line="240" w:lineRule="auto"/>
              <w:rPr>
                <w:rFonts w:ascii="Times New Roman" w:eastAsia="Times New Roman" w:hAnsi="Times New Roman" w:cs="Times New Roman"/>
                <w:sz w:val="20"/>
                <w:szCs w:val="20"/>
              </w:rPr>
            </w:pPr>
          </w:p>
        </w:tc>
        <w:tc>
          <w:tcPr>
            <w:tcW w:w="708" w:type="dxa"/>
            <w:gridSpan w:val="2"/>
            <w:tcBorders>
              <w:top w:val="nil"/>
              <w:left w:val="nil"/>
              <w:bottom w:val="nil"/>
              <w:right w:val="nil"/>
            </w:tcBorders>
            <w:shd w:val="clear" w:color="auto" w:fill="auto"/>
            <w:noWrap/>
            <w:vAlign w:val="bottom"/>
            <w:hideMark/>
          </w:tcPr>
          <w:p w14:paraId="25D4F153" w14:textId="77777777" w:rsidR="000B5D14" w:rsidRPr="000B5D14" w:rsidRDefault="000B5D14" w:rsidP="00EF12B9">
            <w:pPr>
              <w:spacing w:after="0" w:line="240" w:lineRule="auto"/>
              <w:rPr>
                <w:rFonts w:ascii="Times New Roman" w:eastAsia="Times New Roman" w:hAnsi="Times New Roman" w:cs="Times New Roman"/>
                <w:sz w:val="20"/>
                <w:szCs w:val="20"/>
              </w:rPr>
            </w:pPr>
          </w:p>
        </w:tc>
      </w:tr>
      <w:tr w:rsidR="00EF12B9" w:rsidRPr="000B5D14" w14:paraId="1F4450CE" w14:textId="77777777" w:rsidTr="00BE0920">
        <w:trPr>
          <w:gridAfter w:val="1"/>
          <w:wAfter w:w="16" w:type="dxa"/>
          <w:trHeight w:val="331"/>
        </w:trPr>
        <w:tc>
          <w:tcPr>
            <w:tcW w:w="6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8AE025" w14:textId="77777777" w:rsidR="000B5D14" w:rsidRPr="001C17C3" w:rsidRDefault="000B5D14" w:rsidP="00EF12B9">
            <w:pPr>
              <w:spacing w:after="0" w:line="240" w:lineRule="auto"/>
              <w:rPr>
                <w:rFonts w:ascii="Arial Narrow" w:eastAsia="Times New Roman" w:hAnsi="Arial Narrow" w:cs="Calibri"/>
                <w:b/>
                <w:bCs/>
              </w:rPr>
            </w:pPr>
            <w:r w:rsidRPr="001C17C3">
              <w:rPr>
                <w:rFonts w:ascii="Arial Narrow" w:eastAsia="Times New Roman" w:hAnsi="Arial Narrow" w:cs="Calibri"/>
                <w:b/>
                <w:bCs/>
              </w:rPr>
              <w:t>Girls</w:t>
            </w:r>
          </w:p>
        </w:tc>
        <w:tc>
          <w:tcPr>
            <w:tcW w:w="1078" w:type="dxa"/>
            <w:gridSpan w:val="2"/>
            <w:tcBorders>
              <w:top w:val="single" w:sz="8" w:space="0" w:color="auto"/>
              <w:left w:val="nil"/>
              <w:bottom w:val="single" w:sz="8" w:space="0" w:color="auto"/>
              <w:right w:val="single" w:sz="8" w:space="0" w:color="auto"/>
            </w:tcBorders>
            <w:shd w:val="clear" w:color="auto" w:fill="auto"/>
            <w:vAlign w:val="center"/>
            <w:hideMark/>
          </w:tcPr>
          <w:p w14:paraId="6CC5E19A" w14:textId="77777777" w:rsidR="000B5D14" w:rsidRPr="001C17C3" w:rsidRDefault="000B5D14" w:rsidP="00EF12B9">
            <w:pPr>
              <w:spacing w:after="0" w:line="240" w:lineRule="auto"/>
              <w:rPr>
                <w:rFonts w:ascii="Arial Narrow" w:eastAsia="Times New Roman" w:hAnsi="Arial Narrow" w:cs="Calibri"/>
                <w:b/>
                <w:bCs/>
              </w:rPr>
            </w:pPr>
            <w:r w:rsidRPr="001C17C3">
              <w:rPr>
                <w:rFonts w:ascii="Arial Narrow" w:eastAsia="Times New Roman" w:hAnsi="Arial Narrow" w:cs="Calibri"/>
                <w:b/>
                <w:bCs/>
              </w:rPr>
              <w:t>LCM</w:t>
            </w:r>
          </w:p>
        </w:tc>
        <w:tc>
          <w:tcPr>
            <w:tcW w:w="1046" w:type="dxa"/>
            <w:gridSpan w:val="2"/>
            <w:tcBorders>
              <w:top w:val="single" w:sz="8" w:space="0" w:color="auto"/>
              <w:left w:val="nil"/>
              <w:bottom w:val="single" w:sz="8" w:space="0" w:color="auto"/>
              <w:right w:val="single" w:sz="8" w:space="0" w:color="auto"/>
            </w:tcBorders>
            <w:shd w:val="clear" w:color="auto" w:fill="auto"/>
            <w:vAlign w:val="center"/>
            <w:hideMark/>
          </w:tcPr>
          <w:p w14:paraId="7E6CBBF0" w14:textId="77777777" w:rsidR="000B5D14" w:rsidRPr="001C17C3" w:rsidRDefault="000B5D14" w:rsidP="00EF12B9">
            <w:pPr>
              <w:spacing w:after="0" w:line="240" w:lineRule="auto"/>
              <w:rPr>
                <w:rFonts w:ascii="Arial Narrow" w:eastAsia="Times New Roman" w:hAnsi="Arial Narrow" w:cs="Calibri"/>
                <w:b/>
                <w:bCs/>
              </w:rPr>
            </w:pPr>
            <w:r w:rsidRPr="001C17C3">
              <w:rPr>
                <w:rFonts w:ascii="Arial Narrow" w:eastAsia="Times New Roman" w:hAnsi="Arial Narrow" w:cs="Calibri"/>
                <w:b/>
                <w:bCs/>
              </w:rPr>
              <w:t>SCM</w:t>
            </w:r>
          </w:p>
        </w:tc>
        <w:tc>
          <w:tcPr>
            <w:tcW w:w="1046" w:type="dxa"/>
            <w:gridSpan w:val="2"/>
            <w:tcBorders>
              <w:top w:val="single" w:sz="8" w:space="0" w:color="auto"/>
              <w:left w:val="nil"/>
              <w:bottom w:val="single" w:sz="8" w:space="0" w:color="auto"/>
              <w:right w:val="single" w:sz="8" w:space="0" w:color="auto"/>
            </w:tcBorders>
            <w:shd w:val="clear" w:color="auto" w:fill="auto"/>
            <w:vAlign w:val="center"/>
            <w:hideMark/>
          </w:tcPr>
          <w:p w14:paraId="2C72F514" w14:textId="77777777" w:rsidR="000B5D14" w:rsidRPr="001C17C3" w:rsidRDefault="000B5D14" w:rsidP="00EF12B9">
            <w:pPr>
              <w:spacing w:after="0" w:line="240" w:lineRule="auto"/>
              <w:rPr>
                <w:rFonts w:ascii="Arial Narrow" w:eastAsia="Times New Roman" w:hAnsi="Arial Narrow" w:cs="Calibri"/>
                <w:b/>
                <w:bCs/>
              </w:rPr>
            </w:pPr>
            <w:r w:rsidRPr="001C17C3">
              <w:rPr>
                <w:rFonts w:ascii="Arial Narrow" w:eastAsia="Times New Roman" w:hAnsi="Arial Narrow" w:cs="Calibri"/>
                <w:b/>
                <w:bCs/>
              </w:rPr>
              <w:t>SCY</w:t>
            </w:r>
          </w:p>
        </w:tc>
        <w:tc>
          <w:tcPr>
            <w:tcW w:w="1291" w:type="dxa"/>
            <w:gridSpan w:val="2"/>
            <w:tcBorders>
              <w:top w:val="single" w:sz="8" w:space="0" w:color="auto"/>
              <w:left w:val="nil"/>
              <w:bottom w:val="single" w:sz="8" w:space="0" w:color="auto"/>
              <w:right w:val="single" w:sz="8" w:space="0" w:color="auto"/>
            </w:tcBorders>
            <w:shd w:val="clear" w:color="auto" w:fill="auto"/>
            <w:vAlign w:val="center"/>
            <w:hideMark/>
          </w:tcPr>
          <w:p w14:paraId="5130C2BA" w14:textId="77777777" w:rsidR="000B5D14" w:rsidRPr="001C17C3" w:rsidRDefault="000B5D14" w:rsidP="00EF12B9">
            <w:pPr>
              <w:spacing w:after="0" w:line="240" w:lineRule="auto"/>
              <w:rPr>
                <w:rFonts w:ascii="Arial Narrow" w:eastAsia="Times New Roman" w:hAnsi="Arial Narrow" w:cs="Calibri"/>
                <w:b/>
                <w:bCs/>
              </w:rPr>
            </w:pPr>
            <w:r w:rsidRPr="001C17C3">
              <w:rPr>
                <w:rFonts w:ascii="Arial Narrow" w:eastAsia="Times New Roman" w:hAnsi="Arial Narrow" w:cs="Calibri"/>
                <w:b/>
                <w:bCs/>
              </w:rPr>
              <w:t>Age Group</w:t>
            </w:r>
          </w:p>
        </w:tc>
        <w:tc>
          <w:tcPr>
            <w:tcW w:w="2032" w:type="dxa"/>
            <w:gridSpan w:val="2"/>
            <w:tcBorders>
              <w:top w:val="single" w:sz="8" w:space="0" w:color="auto"/>
              <w:left w:val="nil"/>
              <w:bottom w:val="single" w:sz="8" w:space="0" w:color="auto"/>
              <w:right w:val="single" w:sz="8" w:space="0" w:color="auto"/>
            </w:tcBorders>
            <w:shd w:val="clear" w:color="auto" w:fill="auto"/>
            <w:vAlign w:val="center"/>
            <w:hideMark/>
          </w:tcPr>
          <w:p w14:paraId="56AB37D4" w14:textId="77777777" w:rsidR="000B5D14" w:rsidRPr="001C17C3" w:rsidRDefault="000B5D14" w:rsidP="00EF12B9">
            <w:pPr>
              <w:spacing w:after="0" w:line="240" w:lineRule="auto"/>
              <w:rPr>
                <w:rFonts w:ascii="Arial Narrow" w:eastAsia="Times New Roman" w:hAnsi="Arial Narrow" w:cs="Calibri"/>
                <w:b/>
                <w:bCs/>
              </w:rPr>
            </w:pPr>
            <w:r w:rsidRPr="001C17C3">
              <w:rPr>
                <w:rFonts w:ascii="Arial Narrow" w:eastAsia="Times New Roman" w:hAnsi="Arial Narrow" w:cs="Calibri"/>
                <w:b/>
                <w:bCs/>
              </w:rPr>
              <w:t>Event</w:t>
            </w:r>
          </w:p>
        </w:tc>
        <w:tc>
          <w:tcPr>
            <w:tcW w:w="910" w:type="dxa"/>
            <w:gridSpan w:val="2"/>
            <w:tcBorders>
              <w:top w:val="single" w:sz="8" w:space="0" w:color="auto"/>
              <w:left w:val="nil"/>
              <w:bottom w:val="single" w:sz="8" w:space="0" w:color="auto"/>
              <w:right w:val="single" w:sz="8" w:space="0" w:color="auto"/>
            </w:tcBorders>
            <w:shd w:val="clear" w:color="auto" w:fill="auto"/>
            <w:vAlign w:val="center"/>
            <w:hideMark/>
          </w:tcPr>
          <w:p w14:paraId="0189AD31" w14:textId="77777777" w:rsidR="000B5D14" w:rsidRPr="001C17C3" w:rsidRDefault="000B5D14" w:rsidP="00EF12B9">
            <w:pPr>
              <w:spacing w:after="0" w:line="240" w:lineRule="auto"/>
              <w:rPr>
                <w:rFonts w:ascii="Arial Narrow" w:eastAsia="Times New Roman" w:hAnsi="Arial Narrow" w:cs="Calibri"/>
                <w:b/>
                <w:bCs/>
              </w:rPr>
            </w:pPr>
            <w:r w:rsidRPr="001C17C3">
              <w:rPr>
                <w:rFonts w:ascii="Arial Narrow" w:eastAsia="Times New Roman" w:hAnsi="Arial Narrow" w:cs="Calibri"/>
                <w:b/>
                <w:bCs/>
              </w:rPr>
              <w:t>SCY</w:t>
            </w:r>
          </w:p>
        </w:tc>
        <w:tc>
          <w:tcPr>
            <w:tcW w:w="1046" w:type="dxa"/>
            <w:gridSpan w:val="2"/>
            <w:tcBorders>
              <w:top w:val="single" w:sz="8" w:space="0" w:color="auto"/>
              <w:left w:val="nil"/>
              <w:bottom w:val="single" w:sz="8" w:space="0" w:color="auto"/>
              <w:right w:val="single" w:sz="8" w:space="0" w:color="auto"/>
            </w:tcBorders>
            <w:shd w:val="clear" w:color="auto" w:fill="auto"/>
            <w:vAlign w:val="center"/>
            <w:hideMark/>
          </w:tcPr>
          <w:p w14:paraId="19C5D6DE" w14:textId="77777777" w:rsidR="000B5D14" w:rsidRPr="001C17C3" w:rsidRDefault="000B5D14" w:rsidP="00EF12B9">
            <w:pPr>
              <w:spacing w:after="0" w:line="240" w:lineRule="auto"/>
              <w:rPr>
                <w:rFonts w:ascii="Arial Narrow" w:eastAsia="Times New Roman" w:hAnsi="Arial Narrow" w:cs="Calibri"/>
                <w:b/>
                <w:bCs/>
              </w:rPr>
            </w:pPr>
            <w:r w:rsidRPr="001C17C3">
              <w:rPr>
                <w:rFonts w:ascii="Arial Narrow" w:eastAsia="Times New Roman" w:hAnsi="Arial Narrow" w:cs="Calibri"/>
                <w:b/>
                <w:bCs/>
              </w:rPr>
              <w:t>SCM</w:t>
            </w:r>
          </w:p>
        </w:tc>
        <w:tc>
          <w:tcPr>
            <w:tcW w:w="1050" w:type="dxa"/>
            <w:gridSpan w:val="2"/>
            <w:tcBorders>
              <w:top w:val="single" w:sz="8" w:space="0" w:color="auto"/>
              <w:left w:val="nil"/>
              <w:bottom w:val="single" w:sz="8" w:space="0" w:color="auto"/>
              <w:right w:val="single" w:sz="8" w:space="0" w:color="auto"/>
            </w:tcBorders>
            <w:shd w:val="clear" w:color="auto" w:fill="auto"/>
            <w:vAlign w:val="center"/>
            <w:hideMark/>
          </w:tcPr>
          <w:p w14:paraId="55D0C09D" w14:textId="77777777" w:rsidR="000B5D14" w:rsidRPr="001C17C3" w:rsidRDefault="000B5D14" w:rsidP="00EF12B9">
            <w:pPr>
              <w:spacing w:after="0" w:line="240" w:lineRule="auto"/>
              <w:rPr>
                <w:rFonts w:ascii="Arial Narrow" w:eastAsia="Times New Roman" w:hAnsi="Arial Narrow" w:cs="Calibri"/>
                <w:b/>
                <w:bCs/>
              </w:rPr>
            </w:pPr>
            <w:r w:rsidRPr="001C17C3">
              <w:rPr>
                <w:rFonts w:ascii="Arial Narrow" w:eastAsia="Times New Roman" w:hAnsi="Arial Narrow" w:cs="Calibri"/>
                <w:b/>
                <w:bCs/>
              </w:rPr>
              <w:t>LCM</w:t>
            </w:r>
          </w:p>
        </w:tc>
        <w:tc>
          <w:tcPr>
            <w:tcW w:w="708" w:type="dxa"/>
            <w:gridSpan w:val="2"/>
            <w:tcBorders>
              <w:top w:val="single" w:sz="8" w:space="0" w:color="auto"/>
              <w:left w:val="nil"/>
              <w:bottom w:val="single" w:sz="8" w:space="0" w:color="auto"/>
              <w:right w:val="single" w:sz="8" w:space="0" w:color="auto"/>
            </w:tcBorders>
            <w:shd w:val="clear" w:color="auto" w:fill="auto"/>
            <w:vAlign w:val="center"/>
            <w:hideMark/>
          </w:tcPr>
          <w:p w14:paraId="447A34B1" w14:textId="77777777" w:rsidR="000B5D14" w:rsidRPr="001C17C3" w:rsidRDefault="000B5D14" w:rsidP="00EF12B9">
            <w:pPr>
              <w:spacing w:after="0" w:line="240" w:lineRule="auto"/>
              <w:rPr>
                <w:rFonts w:ascii="Arial Narrow" w:eastAsia="Times New Roman" w:hAnsi="Arial Narrow" w:cs="Calibri"/>
                <w:b/>
                <w:bCs/>
              </w:rPr>
            </w:pPr>
            <w:r w:rsidRPr="001C17C3">
              <w:rPr>
                <w:rFonts w:ascii="Arial Narrow" w:eastAsia="Times New Roman" w:hAnsi="Arial Narrow" w:cs="Calibri"/>
                <w:b/>
                <w:bCs/>
              </w:rPr>
              <w:t>Boys</w:t>
            </w:r>
          </w:p>
        </w:tc>
      </w:tr>
      <w:tr w:rsidR="00EF12B9" w:rsidRPr="000B5D14" w14:paraId="20D84A15" w14:textId="77777777" w:rsidTr="00BE0920">
        <w:trPr>
          <w:gridAfter w:val="1"/>
          <w:wAfter w:w="16" w:type="dxa"/>
          <w:trHeight w:val="304"/>
        </w:trPr>
        <w:tc>
          <w:tcPr>
            <w:tcW w:w="633" w:type="dxa"/>
            <w:tcBorders>
              <w:top w:val="nil"/>
              <w:left w:val="single" w:sz="8" w:space="0" w:color="auto"/>
              <w:bottom w:val="single" w:sz="4" w:space="0" w:color="auto"/>
              <w:right w:val="single" w:sz="4" w:space="0" w:color="auto"/>
            </w:tcBorders>
            <w:shd w:val="clear" w:color="auto" w:fill="auto"/>
            <w:vAlign w:val="center"/>
            <w:hideMark/>
          </w:tcPr>
          <w:p w14:paraId="1ADCB4E6"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7</w:t>
            </w:r>
          </w:p>
        </w:tc>
        <w:tc>
          <w:tcPr>
            <w:tcW w:w="1078" w:type="dxa"/>
            <w:gridSpan w:val="2"/>
            <w:tcBorders>
              <w:top w:val="nil"/>
              <w:left w:val="nil"/>
              <w:bottom w:val="single" w:sz="4" w:space="0" w:color="auto"/>
              <w:right w:val="single" w:sz="4" w:space="0" w:color="auto"/>
            </w:tcBorders>
            <w:shd w:val="clear" w:color="auto" w:fill="auto"/>
            <w:vAlign w:val="center"/>
            <w:hideMark/>
          </w:tcPr>
          <w:p w14:paraId="201488AA"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2:59.59</w:t>
            </w:r>
          </w:p>
        </w:tc>
        <w:tc>
          <w:tcPr>
            <w:tcW w:w="1046" w:type="dxa"/>
            <w:gridSpan w:val="2"/>
            <w:tcBorders>
              <w:top w:val="nil"/>
              <w:left w:val="nil"/>
              <w:bottom w:val="single" w:sz="4" w:space="0" w:color="auto"/>
              <w:right w:val="single" w:sz="4" w:space="0" w:color="auto"/>
            </w:tcBorders>
            <w:shd w:val="clear" w:color="auto" w:fill="auto"/>
            <w:vAlign w:val="center"/>
            <w:hideMark/>
          </w:tcPr>
          <w:p w14:paraId="4ECBA292"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2:51.29</w:t>
            </w:r>
          </w:p>
        </w:tc>
        <w:tc>
          <w:tcPr>
            <w:tcW w:w="1046" w:type="dxa"/>
            <w:gridSpan w:val="2"/>
            <w:tcBorders>
              <w:top w:val="nil"/>
              <w:left w:val="nil"/>
              <w:bottom w:val="single" w:sz="4" w:space="0" w:color="auto"/>
              <w:right w:val="single" w:sz="4" w:space="0" w:color="auto"/>
            </w:tcBorders>
            <w:shd w:val="clear" w:color="auto" w:fill="auto"/>
            <w:vAlign w:val="center"/>
            <w:hideMark/>
          </w:tcPr>
          <w:p w14:paraId="75289972"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2:35.39</w:t>
            </w:r>
          </w:p>
        </w:tc>
        <w:tc>
          <w:tcPr>
            <w:tcW w:w="1291" w:type="dxa"/>
            <w:gridSpan w:val="2"/>
            <w:tcBorders>
              <w:top w:val="nil"/>
              <w:left w:val="nil"/>
              <w:bottom w:val="single" w:sz="4" w:space="0" w:color="auto"/>
              <w:right w:val="single" w:sz="4" w:space="0" w:color="auto"/>
            </w:tcBorders>
            <w:shd w:val="clear" w:color="auto" w:fill="auto"/>
            <w:vAlign w:val="center"/>
            <w:hideMark/>
          </w:tcPr>
          <w:p w14:paraId="3193A586"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11-12</w:t>
            </w:r>
          </w:p>
        </w:tc>
        <w:tc>
          <w:tcPr>
            <w:tcW w:w="2032" w:type="dxa"/>
            <w:gridSpan w:val="2"/>
            <w:tcBorders>
              <w:top w:val="nil"/>
              <w:left w:val="nil"/>
              <w:bottom w:val="single" w:sz="4" w:space="0" w:color="auto"/>
              <w:right w:val="single" w:sz="4" w:space="0" w:color="auto"/>
            </w:tcBorders>
            <w:shd w:val="clear" w:color="auto" w:fill="auto"/>
            <w:vAlign w:val="center"/>
            <w:hideMark/>
          </w:tcPr>
          <w:p w14:paraId="0841C9F1"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200 Back</w:t>
            </w:r>
          </w:p>
        </w:tc>
        <w:tc>
          <w:tcPr>
            <w:tcW w:w="910" w:type="dxa"/>
            <w:gridSpan w:val="2"/>
            <w:tcBorders>
              <w:top w:val="nil"/>
              <w:left w:val="nil"/>
              <w:bottom w:val="single" w:sz="4" w:space="0" w:color="auto"/>
              <w:right w:val="single" w:sz="4" w:space="0" w:color="auto"/>
            </w:tcBorders>
            <w:shd w:val="clear" w:color="auto" w:fill="auto"/>
            <w:vAlign w:val="center"/>
            <w:hideMark/>
          </w:tcPr>
          <w:p w14:paraId="5EECE83C"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2:35.99</w:t>
            </w:r>
          </w:p>
        </w:tc>
        <w:tc>
          <w:tcPr>
            <w:tcW w:w="1046" w:type="dxa"/>
            <w:gridSpan w:val="2"/>
            <w:tcBorders>
              <w:top w:val="nil"/>
              <w:left w:val="nil"/>
              <w:bottom w:val="single" w:sz="4" w:space="0" w:color="auto"/>
              <w:right w:val="single" w:sz="4" w:space="0" w:color="auto"/>
            </w:tcBorders>
            <w:shd w:val="clear" w:color="auto" w:fill="auto"/>
            <w:vAlign w:val="center"/>
            <w:hideMark/>
          </w:tcPr>
          <w:p w14:paraId="41961CCA"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w w:val="95"/>
              </w:rPr>
              <w:t>2:51.49</w:t>
            </w:r>
          </w:p>
        </w:tc>
        <w:tc>
          <w:tcPr>
            <w:tcW w:w="1050" w:type="dxa"/>
            <w:gridSpan w:val="2"/>
            <w:tcBorders>
              <w:top w:val="nil"/>
              <w:left w:val="nil"/>
              <w:bottom w:val="single" w:sz="4" w:space="0" w:color="auto"/>
              <w:right w:val="single" w:sz="4" w:space="0" w:color="auto"/>
            </w:tcBorders>
            <w:shd w:val="clear" w:color="auto" w:fill="auto"/>
            <w:vAlign w:val="center"/>
            <w:hideMark/>
          </w:tcPr>
          <w:p w14:paraId="36DB46CD"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3:00.19</w:t>
            </w:r>
          </w:p>
        </w:tc>
        <w:tc>
          <w:tcPr>
            <w:tcW w:w="708" w:type="dxa"/>
            <w:gridSpan w:val="2"/>
            <w:tcBorders>
              <w:top w:val="nil"/>
              <w:left w:val="nil"/>
              <w:bottom w:val="single" w:sz="4" w:space="0" w:color="auto"/>
              <w:right w:val="single" w:sz="8" w:space="0" w:color="auto"/>
            </w:tcBorders>
            <w:shd w:val="clear" w:color="auto" w:fill="auto"/>
            <w:vAlign w:val="center"/>
            <w:hideMark/>
          </w:tcPr>
          <w:p w14:paraId="15380303"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8</w:t>
            </w:r>
          </w:p>
        </w:tc>
      </w:tr>
      <w:tr w:rsidR="00EF12B9" w:rsidRPr="000B5D14" w14:paraId="42839C74" w14:textId="77777777" w:rsidTr="00BE0920">
        <w:trPr>
          <w:gridAfter w:val="1"/>
          <w:wAfter w:w="16" w:type="dxa"/>
          <w:trHeight w:val="342"/>
        </w:trPr>
        <w:tc>
          <w:tcPr>
            <w:tcW w:w="633" w:type="dxa"/>
            <w:tcBorders>
              <w:top w:val="nil"/>
              <w:left w:val="single" w:sz="8" w:space="0" w:color="auto"/>
              <w:bottom w:val="single" w:sz="4" w:space="0" w:color="auto"/>
              <w:right w:val="single" w:sz="4" w:space="0" w:color="auto"/>
            </w:tcBorders>
            <w:shd w:val="clear" w:color="auto" w:fill="auto"/>
            <w:vAlign w:val="center"/>
            <w:hideMark/>
          </w:tcPr>
          <w:p w14:paraId="249EBFC1"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9</w:t>
            </w:r>
          </w:p>
        </w:tc>
        <w:tc>
          <w:tcPr>
            <w:tcW w:w="1078" w:type="dxa"/>
            <w:gridSpan w:val="2"/>
            <w:tcBorders>
              <w:top w:val="nil"/>
              <w:left w:val="nil"/>
              <w:bottom w:val="single" w:sz="4" w:space="0" w:color="auto"/>
              <w:right w:val="single" w:sz="4" w:space="0" w:color="auto"/>
            </w:tcBorders>
            <w:shd w:val="clear" w:color="auto" w:fill="auto"/>
            <w:vAlign w:val="center"/>
            <w:hideMark/>
          </w:tcPr>
          <w:p w14:paraId="792F0476"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2:45.59</w:t>
            </w:r>
          </w:p>
        </w:tc>
        <w:tc>
          <w:tcPr>
            <w:tcW w:w="1046" w:type="dxa"/>
            <w:gridSpan w:val="2"/>
            <w:tcBorders>
              <w:top w:val="nil"/>
              <w:left w:val="nil"/>
              <w:bottom w:val="single" w:sz="4" w:space="0" w:color="auto"/>
              <w:right w:val="single" w:sz="4" w:space="0" w:color="auto"/>
            </w:tcBorders>
            <w:shd w:val="clear" w:color="auto" w:fill="auto"/>
            <w:vAlign w:val="center"/>
            <w:hideMark/>
          </w:tcPr>
          <w:p w14:paraId="1BCB094C"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2:38.49</w:t>
            </w:r>
          </w:p>
        </w:tc>
        <w:tc>
          <w:tcPr>
            <w:tcW w:w="1046" w:type="dxa"/>
            <w:gridSpan w:val="2"/>
            <w:tcBorders>
              <w:top w:val="nil"/>
              <w:left w:val="nil"/>
              <w:bottom w:val="single" w:sz="4" w:space="0" w:color="auto"/>
              <w:right w:val="single" w:sz="4" w:space="0" w:color="auto"/>
            </w:tcBorders>
            <w:shd w:val="clear" w:color="auto" w:fill="auto"/>
            <w:vAlign w:val="center"/>
            <w:hideMark/>
          </w:tcPr>
          <w:p w14:paraId="573067C6"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2:23.39</w:t>
            </w:r>
          </w:p>
        </w:tc>
        <w:tc>
          <w:tcPr>
            <w:tcW w:w="1291" w:type="dxa"/>
            <w:gridSpan w:val="2"/>
            <w:tcBorders>
              <w:top w:val="nil"/>
              <w:left w:val="nil"/>
              <w:bottom w:val="single" w:sz="4" w:space="0" w:color="auto"/>
              <w:right w:val="single" w:sz="4" w:space="0" w:color="auto"/>
            </w:tcBorders>
            <w:shd w:val="clear" w:color="auto" w:fill="auto"/>
            <w:vAlign w:val="center"/>
            <w:hideMark/>
          </w:tcPr>
          <w:p w14:paraId="7709F57C"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13-14</w:t>
            </w:r>
          </w:p>
        </w:tc>
        <w:tc>
          <w:tcPr>
            <w:tcW w:w="2032" w:type="dxa"/>
            <w:gridSpan w:val="2"/>
            <w:tcBorders>
              <w:top w:val="nil"/>
              <w:left w:val="nil"/>
              <w:bottom w:val="single" w:sz="4" w:space="0" w:color="auto"/>
              <w:right w:val="single" w:sz="4" w:space="0" w:color="auto"/>
            </w:tcBorders>
            <w:shd w:val="clear" w:color="auto" w:fill="auto"/>
            <w:vAlign w:val="center"/>
            <w:hideMark/>
          </w:tcPr>
          <w:p w14:paraId="541B9F17"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200 Back</w:t>
            </w:r>
          </w:p>
        </w:tc>
        <w:tc>
          <w:tcPr>
            <w:tcW w:w="910" w:type="dxa"/>
            <w:gridSpan w:val="2"/>
            <w:tcBorders>
              <w:top w:val="nil"/>
              <w:left w:val="nil"/>
              <w:bottom w:val="single" w:sz="4" w:space="0" w:color="auto"/>
              <w:right w:val="single" w:sz="4" w:space="0" w:color="auto"/>
            </w:tcBorders>
            <w:shd w:val="clear" w:color="auto" w:fill="auto"/>
            <w:vAlign w:val="center"/>
            <w:hideMark/>
          </w:tcPr>
          <w:p w14:paraId="42B317BD"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2:14.69</w:t>
            </w:r>
          </w:p>
        </w:tc>
        <w:tc>
          <w:tcPr>
            <w:tcW w:w="1046" w:type="dxa"/>
            <w:gridSpan w:val="2"/>
            <w:tcBorders>
              <w:top w:val="nil"/>
              <w:left w:val="nil"/>
              <w:bottom w:val="single" w:sz="4" w:space="0" w:color="auto"/>
              <w:right w:val="single" w:sz="4" w:space="0" w:color="auto"/>
            </w:tcBorders>
            <w:shd w:val="clear" w:color="auto" w:fill="auto"/>
            <w:vAlign w:val="center"/>
            <w:hideMark/>
          </w:tcPr>
          <w:p w14:paraId="6BA27417"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w w:val="95"/>
              </w:rPr>
              <w:t>2:28.79</w:t>
            </w:r>
          </w:p>
        </w:tc>
        <w:tc>
          <w:tcPr>
            <w:tcW w:w="1050" w:type="dxa"/>
            <w:gridSpan w:val="2"/>
            <w:tcBorders>
              <w:top w:val="nil"/>
              <w:left w:val="nil"/>
              <w:bottom w:val="single" w:sz="4" w:space="0" w:color="auto"/>
              <w:right w:val="single" w:sz="4" w:space="0" w:color="auto"/>
            </w:tcBorders>
            <w:shd w:val="clear" w:color="auto" w:fill="auto"/>
            <w:vAlign w:val="center"/>
            <w:hideMark/>
          </w:tcPr>
          <w:p w14:paraId="524C8CAB"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2:36.59</w:t>
            </w:r>
          </w:p>
        </w:tc>
        <w:tc>
          <w:tcPr>
            <w:tcW w:w="708" w:type="dxa"/>
            <w:gridSpan w:val="2"/>
            <w:tcBorders>
              <w:top w:val="nil"/>
              <w:left w:val="nil"/>
              <w:bottom w:val="single" w:sz="4" w:space="0" w:color="auto"/>
              <w:right w:val="single" w:sz="8" w:space="0" w:color="auto"/>
            </w:tcBorders>
            <w:shd w:val="clear" w:color="auto" w:fill="auto"/>
            <w:vAlign w:val="center"/>
            <w:hideMark/>
          </w:tcPr>
          <w:p w14:paraId="5DBD4EC4"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10</w:t>
            </w:r>
          </w:p>
        </w:tc>
      </w:tr>
      <w:tr w:rsidR="000B5D14" w:rsidRPr="000B5D14" w14:paraId="36247FA4" w14:textId="77777777" w:rsidTr="00BE0920">
        <w:trPr>
          <w:gridAfter w:val="1"/>
          <w:wAfter w:w="16" w:type="dxa"/>
          <w:trHeight w:val="360"/>
        </w:trPr>
        <w:tc>
          <w:tcPr>
            <w:tcW w:w="633" w:type="dxa"/>
            <w:tcBorders>
              <w:top w:val="nil"/>
              <w:left w:val="single" w:sz="8" w:space="0" w:color="auto"/>
              <w:bottom w:val="single" w:sz="4" w:space="0" w:color="auto"/>
              <w:right w:val="single" w:sz="4" w:space="0" w:color="auto"/>
            </w:tcBorders>
            <w:shd w:val="clear" w:color="auto" w:fill="auto"/>
            <w:vAlign w:val="center"/>
            <w:hideMark/>
          </w:tcPr>
          <w:p w14:paraId="4E15F385"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11</w:t>
            </w:r>
          </w:p>
        </w:tc>
        <w:tc>
          <w:tcPr>
            <w:tcW w:w="1078" w:type="dxa"/>
            <w:gridSpan w:val="2"/>
            <w:tcBorders>
              <w:top w:val="nil"/>
              <w:left w:val="nil"/>
              <w:bottom w:val="single" w:sz="4" w:space="0" w:color="auto"/>
              <w:right w:val="single" w:sz="4" w:space="0" w:color="auto"/>
            </w:tcBorders>
            <w:shd w:val="clear" w:color="auto" w:fill="auto"/>
            <w:vAlign w:val="center"/>
            <w:hideMark/>
          </w:tcPr>
          <w:p w14:paraId="3B2C05F1"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36.59</w:t>
            </w:r>
          </w:p>
        </w:tc>
        <w:tc>
          <w:tcPr>
            <w:tcW w:w="1046" w:type="dxa"/>
            <w:gridSpan w:val="2"/>
            <w:tcBorders>
              <w:top w:val="nil"/>
              <w:left w:val="nil"/>
              <w:bottom w:val="single" w:sz="4" w:space="0" w:color="auto"/>
              <w:right w:val="single" w:sz="4" w:space="0" w:color="auto"/>
            </w:tcBorders>
            <w:shd w:val="clear" w:color="auto" w:fill="auto"/>
            <w:vAlign w:val="center"/>
            <w:hideMark/>
          </w:tcPr>
          <w:p w14:paraId="22ECB31D"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35.69</w:t>
            </w:r>
          </w:p>
        </w:tc>
        <w:tc>
          <w:tcPr>
            <w:tcW w:w="1046" w:type="dxa"/>
            <w:gridSpan w:val="2"/>
            <w:tcBorders>
              <w:top w:val="nil"/>
              <w:left w:val="nil"/>
              <w:bottom w:val="single" w:sz="4" w:space="0" w:color="auto"/>
              <w:right w:val="single" w:sz="4" w:space="0" w:color="auto"/>
            </w:tcBorders>
            <w:shd w:val="clear" w:color="auto" w:fill="auto"/>
            <w:vAlign w:val="center"/>
            <w:hideMark/>
          </w:tcPr>
          <w:p w14:paraId="6DA01ABA"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32.39</w:t>
            </w:r>
          </w:p>
        </w:tc>
        <w:tc>
          <w:tcPr>
            <w:tcW w:w="1291" w:type="dxa"/>
            <w:gridSpan w:val="2"/>
            <w:tcBorders>
              <w:top w:val="nil"/>
              <w:left w:val="nil"/>
              <w:bottom w:val="single" w:sz="4" w:space="0" w:color="auto"/>
              <w:right w:val="single" w:sz="4" w:space="0" w:color="auto"/>
            </w:tcBorders>
            <w:shd w:val="clear" w:color="auto" w:fill="auto"/>
            <w:vAlign w:val="center"/>
            <w:hideMark/>
          </w:tcPr>
          <w:p w14:paraId="322E3E71" w14:textId="77777777" w:rsidR="000B5D14" w:rsidRPr="001C17C3" w:rsidRDefault="000B5D14" w:rsidP="00EF12B9">
            <w:pPr>
              <w:spacing w:after="0" w:line="240" w:lineRule="auto"/>
              <w:rPr>
                <w:rFonts w:ascii="Arial Narrow" w:eastAsia="Times New Roman" w:hAnsi="Arial Narrow" w:cs="Calibri"/>
                <w:sz w:val="21"/>
                <w:szCs w:val="21"/>
              </w:rPr>
            </w:pPr>
            <w:r w:rsidRPr="001C17C3">
              <w:rPr>
                <w:rFonts w:ascii="Arial Narrow" w:eastAsia="Times New Roman" w:hAnsi="Arial Narrow" w:cs="Calibri"/>
                <w:sz w:val="21"/>
                <w:szCs w:val="21"/>
              </w:rPr>
              <w:t>10 &amp; Under</w:t>
            </w:r>
          </w:p>
        </w:tc>
        <w:tc>
          <w:tcPr>
            <w:tcW w:w="2032" w:type="dxa"/>
            <w:gridSpan w:val="2"/>
            <w:tcBorders>
              <w:top w:val="nil"/>
              <w:left w:val="nil"/>
              <w:bottom w:val="single" w:sz="4" w:space="0" w:color="auto"/>
              <w:right w:val="single" w:sz="4" w:space="0" w:color="auto"/>
            </w:tcBorders>
            <w:shd w:val="clear" w:color="auto" w:fill="auto"/>
            <w:vAlign w:val="center"/>
            <w:hideMark/>
          </w:tcPr>
          <w:p w14:paraId="331E4C0B"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 xml:space="preserve">50 Free </w:t>
            </w:r>
            <w:r w:rsidRPr="001C17C3">
              <w:rPr>
                <w:rFonts w:ascii="Arial Narrow" w:eastAsia="Times New Roman" w:hAnsi="Arial Narrow" w:cs="Calibri"/>
                <w:b/>
                <w:bCs/>
              </w:rPr>
              <w:t>T1</w:t>
            </w:r>
          </w:p>
        </w:tc>
        <w:tc>
          <w:tcPr>
            <w:tcW w:w="910" w:type="dxa"/>
            <w:gridSpan w:val="2"/>
            <w:tcBorders>
              <w:top w:val="nil"/>
              <w:left w:val="nil"/>
              <w:bottom w:val="single" w:sz="4" w:space="0" w:color="auto"/>
              <w:right w:val="single" w:sz="4" w:space="0" w:color="auto"/>
            </w:tcBorders>
            <w:shd w:val="clear" w:color="auto" w:fill="auto"/>
            <w:vAlign w:val="center"/>
            <w:hideMark/>
          </w:tcPr>
          <w:p w14:paraId="2C58176A"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31.99</w:t>
            </w:r>
          </w:p>
        </w:tc>
        <w:tc>
          <w:tcPr>
            <w:tcW w:w="1046" w:type="dxa"/>
            <w:gridSpan w:val="2"/>
            <w:tcBorders>
              <w:top w:val="nil"/>
              <w:left w:val="nil"/>
              <w:bottom w:val="single" w:sz="4" w:space="0" w:color="auto"/>
              <w:right w:val="single" w:sz="4" w:space="0" w:color="auto"/>
            </w:tcBorders>
            <w:shd w:val="clear" w:color="auto" w:fill="auto"/>
            <w:vAlign w:val="center"/>
            <w:hideMark/>
          </w:tcPr>
          <w:p w14:paraId="4A871A0B"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35.19</w:t>
            </w:r>
          </w:p>
        </w:tc>
        <w:tc>
          <w:tcPr>
            <w:tcW w:w="1050" w:type="dxa"/>
            <w:gridSpan w:val="2"/>
            <w:tcBorders>
              <w:top w:val="nil"/>
              <w:left w:val="nil"/>
              <w:bottom w:val="single" w:sz="4" w:space="0" w:color="auto"/>
              <w:right w:val="single" w:sz="4" w:space="0" w:color="auto"/>
            </w:tcBorders>
            <w:shd w:val="clear" w:color="auto" w:fill="auto"/>
            <w:vAlign w:val="center"/>
            <w:hideMark/>
          </w:tcPr>
          <w:p w14:paraId="3BFEFE59"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36.49</w:t>
            </w:r>
          </w:p>
        </w:tc>
        <w:tc>
          <w:tcPr>
            <w:tcW w:w="708" w:type="dxa"/>
            <w:gridSpan w:val="2"/>
            <w:tcBorders>
              <w:top w:val="nil"/>
              <w:left w:val="nil"/>
              <w:bottom w:val="single" w:sz="4" w:space="0" w:color="auto"/>
              <w:right w:val="single" w:sz="8" w:space="0" w:color="auto"/>
            </w:tcBorders>
            <w:shd w:val="clear" w:color="auto" w:fill="auto"/>
            <w:vAlign w:val="center"/>
            <w:hideMark/>
          </w:tcPr>
          <w:p w14:paraId="40707AD1"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12</w:t>
            </w:r>
          </w:p>
        </w:tc>
      </w:tr>
      <w:tr w:rsidR="00EF12B9" w:rsidRPr="000B5D14" w14:paraId="5C257D9C" w14:textId="77777777" w:rsidTr="00BE0920">
        <w:trPr>
          <w:gridAfter w:val="1"/>
          <w:wAfter w:w="16" w:type="dxa"/>
          <w:trHeight w:val="342"/>
        </w:trPr>
        <w:tc>
          <w:tcPr>
            <w:tcW w:w="633" w:type="dxa"/>
            <w:tcBorders>
              <w:top w:val="nil"/>
              <w:left w:val="single" w:sz="8" w:space="0" w:color="auto"/>
              <w:bottom w:val="single" w:sz="4" w:space="0" w:color="auto"/>
              <w:right w:val="single" w:sz="4" w:space="0" w:color="auto"/>
            </w:tcBorders>
            <w:shd w:val="clear" w:color="auto" w:fill="auto"/>
            <w:vAlign w:val="center"/>
            <w:hideMark/>
          </w:tcPr>
          <w:p w14:paraId="314176A5"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13</w:t>
            </w:r>
          </w:p>
        </w:tc>
        <w:tc>
          <w:tcPr>
            <w:tcW w:w="1078" w:type="dxa"/>
            <w:gridSpan w:val="2"/>
            <w:tcBorders>
              <w:top w:val="nil"/>
              <w:left w:val="nil"/>
              <w:bottom w:val="single" w:sz="4" w:space="0" w:color="auto"/>
              <w:right w:val="single" w:sz="4" w:space="0" w:color="auto"/>
            </w:tcBorders>
            <w:shd w:val="clear" w:color="auto" w:fill="auto"/>
            <w:vAlign w:val="center"/>
            <w:hideMark/>
          </w:tcPr>
          <w:p w14:paraId="37715708"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33.19</w:t>
            </w:r>
          </w:p>
        </w:tc>
        <w:tc>
          <w:tcPr>
            <w:tcW w:w="1046" w:type="dxa"/>
            <w:gridSpan w:val="2"/>
            <w:tcBorders>
              <w:top w:val="nil"/>
              <w:left w:val="nil"/>
              <w:bottom w:val="single" w:sz="4" w:space="0" w:color="auto"/>
              <w:right w:val="single" w:sz="4" w:space="0" w:color="auto"/>
            </w:tcBorders>
            <w:shd w:val="clear" w:color="auto" w:fill="auto"/>
            <w:vAlign w:val="center"/>
            <w:hideMark/>
          </w:tcPr>
          <w:p w14:paraId="1224A580"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32.19</w:t>
            </w:r>
          </w:p>
        </w:tc>
        <w:tc>
          <w:tcPr>
            <w:tcW w:w="1046" w:type="dxa"/>
            <w:gridSpan w:val="2"/>
            <w:tcBorders>
              <w:top w:val="nil"/>
              <w:left w:val="nil"/>
              <w:bottom w:val="single" w:sz="4" w:space="0" w:color="auto"/>
              <w:right w:val="single" w:sz="4" w:space="0" w:color="auto"/>
            </w:tcBorders>
            <w:shd w:val="clear" w:color="auto" w:fill="auto"/>
            <w:vAlign w:val="center"/>
            <w:hideMark/>
          </w:tcPr>
          <w:p w14:paraId="22EDDFF1"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29.09</w:t>
            </w:r>
          </w:p>
        </w:tc>
        <w:tc>
          <w:tcPr>
            <w:tcW w:w="1291" w:type="dxa"/>
            <w:gridSpan w:val="2"/>
            <w:tcBorders>
              <w:top w:val="nil"/>
              <w:left w:val="nil"/>
              <w:bottom w:val="single" w:sz="4" w:space="0" w:color="auto"/>
              <w:right w:val="single" w:sz="4" w:space="0" w:color="auto"/>
            </w:tcBorders>
            <w:shd w:val="clear" w:color="auto" w:fill="auto"/>
            <w:vAlign w:val="center"/>
            <w:hideMark/>
          </w:tcPr>
          <w:p w14:paraId="1AB4DC1F"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11-12</w:t>
            </w:r>
          </w:p>
        </w:tc>
        <w:tc>
          <w:tcPr>
            <w:tcW w:w="2032" w:type="dxa"/>
            <w:gridSpan w:val="2"/>
            <w:tcBorders>
              <w:top w:val="nil"/>
              <w:left w:val="nil"/>
              <w:bottom w:val="single" w:sz="4" w:space="0" w:color="auto"/>
              <w:right w:val="single" w:sz="4" w:space="0" w:color="auto"/>
            </w:tcBorders>
            <w:shd w:val="clear" w:color="auto" w:fill="auto"/>
            <w:vAlign w:val="center"/>
            <w:hideMark/>
          </w:tcPr>
          <w:p w14:paraId="276D5440"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50 Free</w:t>
            </w:r>
          </w:p>
        </w:tc>
        <w:tc>
          <w:tcPr>
            <w:tcW w:w="910" w:type="dxa"/>
            <w:gridSpan w:val="2"/>
            <w:tcBorders>
              <w:top w:val="nil"/>
              <w:left w:val="nil"/>
              <w:bottom w:val="single" w:sz="4" w:space="0" w:color="auto"/>
              <w:right w:val="single" w:sz="4" w:space="0" w:color="auto"/>
            </w:tcBorders>
            <w:shd w:val="clear" w:color="auto" w:fill="auto"/>
            <w:vAlign w:val="center"/>
            <w:hideMark/>
          </w:tcPr>
          <w:p w14:paraId="2845DD90"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27.89</w:t>
            </w:r>
          </w:p>
        </w:tc>
        <w:tc>
          <w:tcPr>
            <w:tcW w:w="1046" w:type="dxa"/>
            <w:gridSpan w:val="2"/>
            <w:tcBorders>
              <w:top w:val="nil"/>
              <w:left w:val="nil"/>
              <w:bottom w:val="single" w:sz="4" w:space="0" w:color="auto"/>
              <w:right w:val="single" w:sz="4" w:space="0" w:color="auto"/>
            </w:tcBorders>
            <w:shd w:val="clear" w:color="auto" w:fill="auto"/>
            <w:vAlign w:val="center"/>
            <w:hideMark/>
          </w:tcPr>
          <w:p w14:paraId="1B51ADA3"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30.89</w:t>
            </w:r>
          </w:p>
        </w:tc>
        <w:tc>
          <w:tcPr>
            <w:tcW w:w="1050" w:type="dxa"/>
            <w:gridSpan w:val="2"/>
            <w:tcBorders>
              <w:top w:val="nil"/>
              <w:left w:val="nil"/>
              <w:bottom w:val="single" w:sz="4" w:space="0" w:color="auto"/>
              <w:right w:val="single" w:sz="4" w:space="0" w:color="auto"/>
            </w:tcBorders>
            <w:shd w:val="clear" w:color="auto" w:fill="auto"/>
            <w:vAlign w:val="center"/>
            <w:hideMark/>
          </w:tcPr>
          <w:p w14:paraId="277F1544"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32.09</w:t>
            </w:r>
          </w:p>
        </w:tc>
        <w:tc>
          <w:tcPr>
            <w:tcW w:w="708" w:type="dxa"/>
            <w:gridSpan w:val="2"/>
            <w:tcBorders>
              <w:top w:val="nil"/>
              <w:left w:val="nil"/>
              <w:bottom w:val="single" w:sz="4" w:space="0" w:color="auto"/>
              <w:right w:val="single" w:sz="8" w:space="0" w:color="auto"/>
            </w:tcBorders>
            <w:shd w:val="clear" w:color="auto" w:fill="auto"/>
            <w:vAlign w:val="center"/>
            <w:hideMark/>
          </w:tcPr>
          <w:p w14:paraId="515F9D61"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14</w:t>
            </w:r>
          </w:p>
        </w:tc>
      </w:tr>
      <w:tr w:rsidR="00EF12B9" w:rsidRPr="000B5D14" w14:paraId="4196827B" w14:textId="77777777" w:rsidTr="00BE0920">
        <w:trPr>
          <w:gridAfter w:val="1"/>
          <w:wAfter w:w="16" w:type="dxa"/>
          <w:trHeight w:val="314"/>
        </w:trPr>
        <w:tc>
          <w:tcPr>
            <w:tcW w:w="633" w:type="dxa"/>
            <w:tcBorders>
              <w:top w:val="nil"/>
              <w:left w:val="single" w:sz="8" w:space="0" w:color="auto"/>
              <w:bottom w:val="single" w:sz="4" w:space="0" w:color="auto"/>
              <w:right w:val="single" w:sz="4" w:space="0" w:color="auto"/>
            </w:tcBorders>
            <w:shd w:val="clear" w:color="auto" w:fill="auto"/>
            <w:vAlign w:val="center"/>
            <w:hideMark/>
          </w:tcPr>
          <w:p w14:paraId="2550AEAD"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15</w:t>
            </w:r>
          </w:p>
        </w:tc>
        <w:tc>
          <w:tcPr>
            <w:tcW w:w="1078" w:type="dxa"/>
            <w:gridSpan w:val="2"/>
            <w:tcBorders>
              <w:top w:val="nil"/>
              <w:left w:val="nil"/>
              <w:bottom w:val="single" w:sz="4" w:space="0" w:color="auto"/>
              <w:right w:val="single" w:sz="4" w:space="0" w:color="auto"/>
            </w:tcBorders>
            <w:shd w:val="clear" w:color="auto" w:fill="auto"/>
            <w:vAlign w:val="center"/>
            <w:hideMark/>
          </w:tcPr>
          <w:p w14:paraId="2349F6FF"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30.69</w:t>
            </w:r>
          </w:p>
        </w:tc>
        <w:tc>
          <w:tcPr>
            <w:tcW w:w="1046" w:type="dxa"/>
            <w:gridSpan w:val="2"/>
            <w:tcBorders>
              <w:top w:val="nil"/>
              <w:left w:val="nil"/>
              <w:bottom w:val="single" w:sz="4" w:space="0" w:color="auto"/>
              <w:right w:val="single" w:sz="4" w:space="0" w:color="auto"/>
            </w:tcBorders>
            <w:shd w:val="clear" w:color="auto" w:fill="auto"/>
            <w:vAlign w:val="center"/>
            <w:hideMark/>
          </w:tcPr>
          <w:p w14:paraId="67954770"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29.59</w:t>
            </w:r>
          </w:p>
        </w:tc>
        <w:tc>
          <w:tcPr>
            <w:tcW w:w="1046" w:type="dxa"/>
            <w:gridSpan w:val="2"/>
            <w:tcBorders>
              <w:top w:val="nil"/>
              <w:left w:val="nil"/>
              <w:bottom w:val="single" w:sz="4" w:space="0" w:color="auto"/>
              <w:right w:val="single" w:sz="4" w:space="0" w:color="auto"/>
            </w:tcBorders>
            <w:shd w:val="clear" w:color="auto" w:fill="auto"/>
            <w:vAlign w:val="center"/>
            <w:hideMark/>
          </w:tcPr>
          <w:p w14:paraId="64E2735E"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26.79</w:t>
            </w:r>
          </w:p>
        </w:tc>
        <w:tc>
          <w:tcPr>
            <w:tcW w:w="1291" w:type="dxa"/>
            <w:gridSpan w:val="2"/>
            <w:tcBorders>
              <w:top w:val="nil"/>
              <w:left w:val="nil"/>
              <w:bottom w:val="single" w:sz="4" w:space="0" w:color="auto"/>
              <w:right w:val="single" w:sz="4" w:space="0" w:color="auto"/>
            </w:tcBorders>
            <w:shd w:val="clear" w:color="auto" w:fill="auto"/>
            <w:vAlign w:val="center"/>
            <w:hideMark/>
          </w:tcPr>
          <w:p w14:paraId="5E70DBA0"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13-14</w:t>
            </w:r>
          </w:p>
        </w:tc>
        <w:tc>
          <w:tcPr>
            <w:tcW w:w="2032" w:type="dxa"/>
            <w:gridSpan w:val="2"/>
            <w:tcBorders>
              <w:top w:val="nil"/>
              <w:left w:val="nil"/>
              <w:bottom w:val="single" w:sz="4" w:space="0" w:color="auto"/>
              <w:right w:val="single" w:sz="4" w:space="0" w:color="auto"/>
            </w:tcBorders>
            <w:shd w:val="clear" w:color="auto" w:fill="auto"/>
            <w:vAlign w:val="center"/>
            <w:hideMark/>
          </w:tcPr>
          <w:p w14:paraId="2AA67A58"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50 Free</w:t>
            </w:r>
          </w:p>
        </w:tc>
        <w:tc>
          <w:tcPr>
            <w:tcW w:w="910" w:type="dxa"/>
            <w:gridSpan w:val="2"/>
            <w:tcBorders>
              <w:top w:val="nil"/>
              <w:left w:val="nil"/>
              <w:bottom w:val="single" w:sz="4" w:space="0" w:color="auto"/>
              <w:right w:val="single" w:sz="4" w:space="0" w:color="auto"/>
            </w:tcBorders>
            <w:shd w:val="clear" w:color="auto" w:fill="auto"/>
            <w:vAlign w:val="center"/>
            <w:hideMark/>
          </w:tcPr>
          <w:p w14:paraId="4FB0470D"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24.69</w:t>
            </w:r>
          </w:p>
        </w:tc>
        <w:tc>
          <w:tcPr>
            <w:tcW w:w="1046" w:type="dxa"/>
            <w:gridSpan w:val="2"/>
            <w:tcBorders>
              <w:top w:val="nil"/>
              <w:left w:val="nil"/>
              <w:bottom w:val="single" w:sz="4" w:space="0" w:color="auto"/>
              <w:right w:val="single" w:sz="4" w:space="0" w:color="auto"/>
            </w:tcBorders>
            <w:shd w:val="clear" w:color="auto" w:fill="auto"/>
            <w:vAlign w:val="center"/>
            <w:hideMark/>
          </w:tcPr>
          <w:p w14:paraId="38A2A9B2"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27.29</w:t>
            </w:r>
          </w:p>
        </w:tc>
        <w:tc>
          <w:tcPr>
            <w:tcW w:w="1050" w:type="dxa"/>
            <w:gridSpan w:val="2"/>
            <w:tcBorders>
              <w:top w:val="nil"/>
              <w:left w:val="nil"/>
              <w:bottom w:val="single" w:sz="4" w:space="0" w:color="auto"/>
              <w:right w:val="single" w:sz="4" w:space="0" w:color="auto"/>
            </w:tcBorders>
            <w:shd w:val="clear" w:color="auto" w:fill="auto"/>
            <w:vAlign w:val="center"/>
            <w:hideMark/>
          </w:tcPr>
          <w:p w14:paraId="5354E1B0"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28.29</w:t>
            </w:r>
          </w:p>
        </w:tc>
        <w:tc>
          <w:tcPr>
            <w:tcW w:w="708" w:type="dxa"/>
            <w:gridSpan w:val="2"/>
            <w:tcBorders>
              <w:top w:val="nil"/>
              <w:left w:val="nil"/>
              <w:bottom w:val="single" w:sz="4" w:space="0" w:color="auto"/>
              <w:right w:val="single" w:sz="8" w:space="0" w:color="auto"/>
            </w:tcBorders>
            <w:shd w:val="clear" w:color="auto" w:fill="auto"/>
            <w:vAlign w:val="center"/>
            <w:hideMark/>
          </w:tcPr>
          <w:p w14:paraId="7A62F679"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16</w:t>
            </w:r>
          </w:p>
        </w:tc>
      </w:tr>
      <w:tr w:rsidR="00EF12B9" w:rsidRPr="000B5D14" w14:paraId="16BF12A5" w14:textId="77777777" w:rsidTr="00BE0920">
        <w:trPr>
          <w:gridAfter w:val="1"/>
          <w:wAfter w:w="16" w:type="dxa"/>
          <w:trHeight w:val="297"/>
        </w:trPr>
        <w:tc>
          <w:tcPr>
            <w:tcW w:w="633" w:type="dxa"/>
            <w:tcBorders>
              <w:top w:val="nil"/>
              <w:left w:val="single" w:sz="8" w:space="0" w:color="auto"/>
              <w:bottom w:val="single" w:sz="4" w:space="0" w:color="auto"/>
              <w:right w:val="single" w:sz="4" w:space="0" w:color="auto"/>
            </w:tcBorders>
            <w:shd w:val="clear" w:color="auto" w:fill="auto"/>
            <w:vAlign w:val="center"/>
            <w:hideMark/>
          </w:tcPr>
          <w:p w14:paraId="461892B5"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17</w:t>
            </w:r>
          </w:p>
        </w:tc>
        <w:tc>
          <w:tcPr>
            <w:tcW w:w="1078" w:type="dxa"/>
            <w:gridSpan w:val="2"/>
            <w:tcBorders>
              <w:top w:val="nil"/>
              <w:left w:val="nil"/>
              <w:bottom w:val="single" w:sz="4" w:space="0" w:color="auto"/>
              <w:right w:val="single" w:sz="4" w:space="0" w:color="auto"/>
            </w:tcBorders>
            <w:shd w:val="clear" w:color="auto" w:fill="auto"/>
            <w:vAlign w:val="center"/>
            <w:hideMark/>
          </w:tcPr>
          <w:p w14:paraId="37C1046B"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1:48.29</w:t>
            </w:r>
          </w:p>
        </w:tc>
        <w:tc>
          <w:tcPr>
            <w:tcW w:w="1046" w:type="dxa"/>
            <w:gridSpan w:val="2"/>
            <w:tcBorders>
              <w:top w:val="nil"/>
              <w:left w:val="nil"/>
              <w:bottom w:val="single" w:sz="4" w:space="0" w:color="auto"/>
              <w:right w:val="single" w:sz="4" w:space="0" w:color="auto"/>
            </w:tcBorders>
            <w:shd w:val="clear" w:color="auto" w:fill="auto"/>
            <w:vAlign w:val="center"/>
            <w:hideMark/>
          </w:tcPr>
          <w:p w14:paraId="02D34E79"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1:43.49</w:t>
            </w:r>
          </w:p>
        </w:tc>
        <w:tc>
          <w:tcPr>
            <w:tcW w:w="1046" w:type="dxa"/>
            <w:gridSpan w:val="2"/>
            <w:tcBorders>
              <w:top w:val="nil"/>
              <w:left w:val="nil"/>
              <w:bottom w:val="single" w:sz="4" w:space="0" w:color="auto"/>
              <w:right w:val="single" w:sz="4" w:space="0" w:color="auto"/>
            </w:tcBorders>
            <w:shd w:val="clear" w:color="auto" w:fill="auto"/>
            <w:vAlign w:val="center"/>
            <w:hideMark/>
          </w:tcPr>
          <w:p w14:paraId="7F762403"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1:33.89</w:t>
            </w:r>
          </w:p>
        </w:tc>
        <w:tc>
          <w:tcPr>
            <w:tcW w:w="1291" w:type="dxa"/>
            <w:gridSpan w:val="2"/>
            <w:tcBorders>
              <w:top w:val="nil"/>
              <w:left w:val="nil"/>
              <w:bottom w:val="single" w:sz="4" w:space="0" w:color="auto"/>
              <w:right w:val="single" w:sz="4" w:space="0" w:color="auto"/>
            </w:tcBorders>
            <w:shd w:val="clear" w:color="auto" w:fill="auto"/>
            <w:vAlign w:val="center"/>
            <w:hideMark/>
          </w:tcPr>
          <w:p w14:paraId="72507FCD" w14:textId="77777777" w:rsidR="000B5D14" w:rsidRPr="001C17C3" w:rsidRDefault="000B5D14" w:rsidP="00EF12B9">
            <w:pPr>
              <w:spacing w:after="0" w:line="240" w:lineRule="auto"/>
              <w:rPr>
                <w:rFonts w:ascii="Arial Narrow" w:eastAsia="Times New Roman" w:hAnsi="Arial Narrow" w:cs="Calibri"/>
                <w:sz w:val="21"/>
                <w:szCs w:val="21"/>
              </w:rPr>
            </w:pPr>
            <w:r w:rsidRPr="001C17C3">
              <w:rPr>
                <w:rFonts w:ascii="Arial Narrow" w:eastAsia="Times New Roman" w:hAnsi="Arial Narrow" w:cs="Calibri"/>
                <w:sz w:val="21"/>
                <w:szCs w:val="21"/>
              </w:rPr>
              <w:t>10 &amp; Under</w:t>
            </w:r>
          </w:p>
        </w:tc>
        <w:tc>
          <w:tcPr>
            <w:tcW w:w="2032" w:type="dxa"/>
            <w:gridSpan w:val="2"/>
            <w:tcBorders>
              <w:top w:val="nil"/>
              <w:left w:val="nil"/>
              <w:bottom w:val="single" w:sz="4" w:space="0" w:color="auto"/>
              <w:right w:val="single" w:sz="4" w:space="0" w:color="auto"/>
            </w:tcBorders>
            <w:shd w:val="clear" w:color="auto" w:fill="auto"/>
            <w:vAlign w:val="center"/>
            <w:hideMark/>
          </w:tcPr>
          <w:p w14:paraId="1543BDDB"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 xml:space="preserve">100 Breast </w:t>
            </w:r>
            <w:r w:rsidRPr="001C17C3">
              <w:rPr>
                <w:rFonts w:ascii="Arial Narrow" w:eastAsia="Times New Roman" w:hAnsi="Arial Narrow" w:cs="Calibri"/>
                <w:b/>
                <w:bCs/>
              </w:rPr>
              <w:t>T1</w:t>
            </w:r>
          </w:p>
        </w:tc>
        <w:tc>
          <w:tcPr>
            <w:tcW w:w="910" w:type="dxa"/>
            <w:gridSpan w:val="2"/>
            <w:tcBorders>
              <w:top w:val="nil"/>
              <w:left w:val="nil"/>
              <w:bottom w:val="single" w:sz="4" w:space="0" w:color="auto"/>
              <w:right w:val="single" w:sz="4" w:space="0" w:color="auto"/>
            </w:tcBorders>
            <w:shd w:val="clear" w:color="auto" w:fill="auto"/>
            <w:vAlign w:val="center"/>
            <w:hideMark/>
          </w:tcPr>
          <w:p w14:paraId="62D74110"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1:34.19</w:t>
            </w:r>
          </w:p>
        </w:tc>
        <w:tc>
          <w:tcPr>
            <w:tcW w:w="1046" w:type="dxa"/>
            <w:gridSpan w:val="2"/>
            <w:tcBorders>
              <w:top w:val="nil"/>
              <w:left w:val="nil"/>
              <w:bottom w:val="single" w:sz="4" w:space="0" w:color="auto"/>
              <w:right w:val="single" w:sz="4" w:space="0" w:color="auto"/>
            </w:tcBorders>
            <w:shd w:val="clear" w:color="auto" w:fill="auto"/>
            <w:vAlign w:val="center"/>
            <w:hideMark/>
          </w:tcPr>
          <w:p w14:paraId="76E80017"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w w:val="95"/>
              </w:rPr>
              <w:t>1:43.59</w:t>
            </w:r>
          </w:p>
        </w:tc>
        <w:tc>
          <w:tcPr>
            <w:tcW w:w="1050" w:type="dxa"/>
            <w:gridSpan w:val="2"/>
            <w:tcBorders>
              <w:top w:val="nil"/>
              <w:left w:val="nil"/>
              <w:bottom w:val="single" w:sz="4" w:space="0" w:color="auto"/>
              <w:right w:val="single" w:sz="4" w:space="0" w:color="auto"/>
            </w:tcBorders>
            <w:shd w:val="clear" w:color="auto" w:fill="auto"/>
            <w:vAlign w:val="center"/>
            <w:hideMark/>
          </w:tcPr>
          <w:p w14:paraId="3D58672B"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1:48.19</w:t>
            </w:r>
          </w:p>
        </w:tc>
        <w:tc>
          <w:tcPr>
            <w:tcW w:w="708" w:type="dxa"/>
            <w:gridSpan w:val="2"/>
            <w:tcBorders>
              <w:top w:val="nil"/>
              <w:left w:val="nil"/>
              <w:bottom w:val="single" w:sz="4" w:space="0" w:color="auto"/>
              <w:right w:val="single" w:sz="8" w:space="0" w:color="auto"/>
            </w:tcBorders>
            <w:shd w:val="clear" w:color="auto" w:fill="auto"/>
            <w:vAlign w:val="center"/>
            <w:hideMark/>
          </w:tcPr>
          <w:p w14:paraId="037ABD5C"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18</w:t>
            </w:r>
          </w:p>
        </w:tc>
      </w:tr>
      <w:tr w:rsidR="00EF12B9" w:rsidRPr="000B5D14" w14:paraId="4A0A1D0E" w14:textId="77777777" w:rsidTr="00BE0920">
        <w:trPr>
          <w:gridAfter w:val="1"/>
          <w:wAfter w:w="16" w:type="dxa"/>
          <w:trHeight w:val="342"/>
        </w:trPr>
        <w:tc>
          <w:tcPr>
            <w:tcW w:w="633" w:type="dxa"/>
            <w:tcBorders>
              <w:top w:val="nil"/>
              <w:left w:val="single" w:sz="8" w:space="0" w:color="auto"/>
              <w:bottom w:val="single" w:sz="4" w:space="0" w:color="auto"/>
              <w:right w:val="single" w:sz="4" w:space="0" w:color="auto"/>
            </w:tcBorders>
            <w:shd w:val="clear" w:color="auto" w:fill="auto"/>
            <w:vAlign w:val="center"/>
            <w:hideMark/>
          </w:tcPr>
          <w:p w14:paraId="3B3AFB77"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19</w:t>
            </w:r>
          </w:p>
        </w:tc>
        <w:tc>
          <w:tcPr>
            <w:tcW w:w="1078" w:type="dxa"/>
            <w:gridSpan w:val="2"/>
            <w:tcBorders>
              <w:top w:val="nil"/>
              <w:left w:val="nil"/>
              <w:bottom w:val="single" w:sz="4" w:space="0" w:color="auto"/>
              <w:right w:val="single" w:sz="4" w:space="0" w:color="auto"/>
            </w:tcBorders>
            <w:shd w:val="clear" w:color="auto" w:fill="auto"/>
            <w:vAlign w:val="center"/>
            <w:hideMark/>
          </w:tcPr>
          <w:p w14:paraId="60CDCE8F"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1:35.39</w:t>
            </w:r>
          </w:p>
        </w:tc>
        <w:tc>
          <w:tcPr>
            <w:tcW w:w="1046" w:type="dxa"/>
            <w:gridSpan w:val="2"/>
            <w:tcBorders>
              <w:top w:val="nil"/>
              <w:left w:val="nil"/>
              <w:bottom w:val="single" w:sz="4" w:space="0" w:color="auto"/>
              <w:right w:val="single" w:sz="4" w:space="0" w:color="auto"/>
            </w:tcBorders>
            <w:shd w:val="clear" w:color="auto" w:fill="auto"/>
            <w:vAlign w:val="center"/>
            <w:hideMark/>
          </w:tcPr>
          <w:p w14:paraId="527A24FB"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1:30.89</w:t>
            </w:r>
          </w:p>
        </w:tc>
        <w:tc>
          <w:tcPr>
            <w:tcW w:w="1046" w:type="dxa"/>
            <w:gridSpan w:val="2"/>
            <w:tcBorders>
              <w:top w:val="nil"/>
              <w:left w:val="nil"/>
              <w:bottom w:val="single" w:sz="4" w:space="0" w:color="auto"/>
              <w:right w:val="single" w:sz="4" w:space="0" w:color="auto"/>
            </w:tcBorders>
            <w:shd w:val="clear" w:color="auto" w:fill="auto"/>
            <w:vAlign w:val="center"/>
            <w:hideMark/>
          </w:tcPr>
          <w:p w14:paraId="32E993A4"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1:22.39</w:t>
            </w:r>
          </w:p>
        </w:tc>
        <w:tc>
          <w:tcPr>
            <w:tcW w:w="1291" w:type="dxa"/>
            <w:gridSpan w:val="2"/>
            <w:tcBorders>
              <w:top w:val="nil"/>
              <w:left w:val="nil"/>
              <w:bottom w:val="single" w:sz="4" w:space="0" w:color="auto"/>
              <w:right w:val="single" w:sz="4" w:space="0" w:color="auto"/>
            </w:tcBorders>
            <w:shd w:val="clear" w:color="auto" w:fill="auto"/>
            <w:vAlign w:val="center"/>
            <w:hideMark/>
          </w:tcPr>
          <w:p w14:paraId="45D1C7FB"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11-12</w:t>
            </w:r>
          </w:p>
        </w:tc>
        <w:tc>
          <w:tcPr>
            <w:tcW w:w="2032" w:type="dxa"/>
            <w:gridSpan w:val="2"/>
            <w:tcBorders>
              <w:top w:val="nil"/>
              <w:left w:val="nil"/>
              <w:bottom w:val="single" w:sz="4" w:space="0" w:color="auto"/>
              <w:right w:val="single" w:sz="4" w:space="0" w:color="auto"/>
            </w:tcBorders>
            <w:shd w:val="clear" w:color="auto" w:fill="auto"/>
            <w:vAlign w:val="center"/>
            <w:hideMark/>
          </w:tcPr>
          <w:p w14:paraId="1BF1B403"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100 Breast</w:t>
            </w:r>
          </w:p>
        </w:tc>
        <w:tc>
          <w:tcPr>
            <w:tcW w:w="910" w:type="dxa"/>
            <w:gridSpan w:val="2"/>
            <w:tcBorders>
              <w:top w:val="nil"/>
              <w:left w:val="nil"/>
              <w:bottom w:val="single" w:sz="4" w:space="0" w:color="auto"/>
              <w:right w:val="single" w:sz="4" w:space="0" w:color="auto"/>
            </w:tcBorders>
            <w:shd w:val="clear" w:color="auto" w:fill="auto"/>
            <w:vAlign w:val="center"/>
            <w:hideMark/>
          </w:tcPr>
          <w:p w14:paraId="2293AA0A"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1:22.39</w:t>
            </w:r>
          </w:p>
        </w:tc>
        <w:tc>
          <w:tcPr>
            <w:tcW w:w="1046" w:type="dxa"/>
            <w:gridSpan w:val="2"/>
            <w:tcBorders>
              <w:top w:val="nil"/>
              <w:left w:val="nil"/>
              <w:bottom w:val="single" w:sz="4" w:space="0" w:color="auto"/>
              <w:right w:val="single" w:sz="4" w:space="0" w:color="auto"/>
            </w:tcBorders>
            <w:shd w:val="clear" w:color="auto" w:fill="auto"/>
            <w:vAlign w:val="center"/>
            <w:hideMark/>
          </w:tcPr>
          <w:p w14:paraId="15EEF809"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w w:val="95"/>
              </w:rPr>
              <w:t>1:30.59</w:t>
            </w:r>
          </w:p>
        </w:tc>
        <w:tc>
          <w:tcPr>
            <w:tcW w:w="1050" w:type="dxa"/>
            <w:gridSpan w:val="2"/>
            <w:tcBorders>
              <w:top w:val="nil"/>
              <w:left w:val="nil"/>
              <w:bottom w:val="single" w:sz="4" w:space="0" w:color="auto"/>
              <w:right w:val="single" w:sz="4" w:space="0" w:color="auto"/>
            </w:tcBorders>
            <w:shd w:val="clear" w:color="auto" w:fill="auto"/>
            <w:vAlign w:val="center"/>
            <w:hideMark/>
          </w:tcPr>
          <w:p w14:paraId="0BAE1FCE"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1:34.39</w:t>
            </w:r>
          </w:p>
        </w:tc>
        <w:tc>
          <w:tcPr>
            <w:tcW w:w="708" w:type="dxa"/>
            <w:gridSpan w:val="2"/>
            <w:tcBorders>
              <w:top w:val="nil"/>
              <w:left w:val="nil"/>
              <w:bottom w:val="single" w:sz="4" w:space="0" w:color="auto"/>
              <w:right w:val="single" w:sz="8" w:space="0" w:color="auto"/>
            </w:tcBorders>
            <w:shd w:val="clear" w:color="auto" w:fill="auto"/>
            <w:vAlign w:val="center"/>
            <w:hideMark/>
          </w:tcPr>
          <w:p w14:paraId="3206CD98"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20</w:t>
            </w:r>
          </w:p>
        </w:tc>
      </w:tr>
      <w:tr w:rsidR="00EF12B9" w:rsidRPr="000B5D14" w14:paraId="48A9D272" w14:textId="77777777" w:rsidTr="00BE0920">
        <w:trPr>
          <w:gridAfter w:val="1"/>
          <w:wAfter w:w="16" w:type="dxa"/>
          <w:trHeight w:val="323"/>
        </w:trPr>
        <w:tc>
          <w:tcPr>
            <w:tcW w:w="633" w:type="dxa"/>
            <w:tcBorders>
              <w:top w:val="nil"/>
              <w:left w:val="single" w:sz="8" w:space="0" w:color="auto"/>
              <w:bottom w:val="single" w:sz="4" w:space="0" w:color="auto"/>
              <w:right w:val="single" w:sz="4" w:space="0" w:color="auto"/>
            </w:tcBorders>
            <w:shd w:val="clear" w:color="auto" w:fill="auto"/>
            <w:vAlign w:val="center"/>
            <w:hideMark/>
          </w:tcPr>
          <w:p w14:paraId="01097DF4"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21</w:t>
            </w:r>
          </w:p>
        </w:tc>
        <w:tc>
          <w:tcPr>
            <w:tcW w:w="1078" w:type="dxa"/>
            <w:gridSpan w:val="2"/>
            <w:tcBorders>
              <w:top w:val="nil"/>
              <w:left w:val="nil"/>
              <w:bottom w:val="single" w:sz="4" w:space="0" w:color="auto"/>
              <w:right w:val="single" w:sz="4" w:space="0" w:color="auto"/>
            </w:tcBorders>
            <w:shd w:val="clear" w:color="auto" w:fill="auto"/>
            <w:vAlign w:val="center"/>
            <w:hideMark/>
          </w:tcPr>
          <w:p w14:paraId="6431A147"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1:27.69</w:t>
            </w:r>
          </w:p>
        </w:tc>
        <w:tc>
          <w:tcPr>
            <w:tcW w:w="1046" w:type="dxa"/>
            <w:gridSpan w:val="2"/>
            <w:tcBorders>
              <w:top w:val="nil"/>
              <w:left w:val="nil"/>
              <w:bottom w:val="single" w:sz="4" w:space="0" w:color="auto"/>
              <w:right w:val="single" w:sz="4" w:space="0" w:color="auto"/>
            </w:tcBorders>
            <w:shd w:val="clear" w:color="auto" w:fill="auto"/>
            <w:vAlign w:val="center"/>
            <w:hideMark/>
          </w:tcPr>
          <w:p w14:paraId="5F04FE01"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1:23.99</w:t>
            </w:r>
          </w:p>
        </w:tc>
        <w:tc>
          <w:tcPr>
            <w:tcW w:w="1046" w:type="dxa"/>
            <w:gridSpan w:val="2"/>
            <w:tcBorders>
              <w:top w:val="nil"/>
              <w:left w:val="nil"/>
              <w:bottom w:val="single" w:sz="4" w:space="0" w:color="auto"/>
              <w:right w:val="single" w:sz="4" w:space="0" w:color="auto"/>
            </w:tcBorders>
            <w:shd w:val="clear" w:color="auto" w:fill="auto"/>
            <w:vAlign w:val="center"/>
            <w:hideMark/>
          </w:tcPr>
          <w:p w14:paraId="5D91502B"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1:15.99</w:t>
            </w:r>
          </w:p>
        </w:tc>
        <w:tc>
          <w:tcPr>
            <w:tcW w:w="1291" w:type="dxa"/>
            <w:gridSpan w:val="2"/>
            <w:tcBorders>
              <w:top w:val="nil"/>
              <w:left w:val="nil"/>
              <w:bottom w:val="single" w:sz="4" w:space="0" w:color="auto"/>
              <w:right w:val="single" w:sz="4" w:space="0" w:color="auto"/>
            </w:tcBorders>
            <w:shd w:val="clear" w:color="auto" w:fill="auto"/>
            <w:vAlign w:val="center"/>
            <w:hideMark/>
          </w:tcPr>
          <w:p w14:paraId="2ABD595D"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13-14</w:t>
            </w:r>
          </w:p>
        </w:tc>
        <w:tc>
          <w:tcPr>
            <w:tcW w:w="2032" w:type="dxa"/>
            <w:gridSpan w:val="2"/>
            <w:tcBorders>
              <w:top w:val="nil"/>
              <w:left w:val="nil"/>
              <w:bottom w:val="single" w:sz="4" w:space="0" w:color="auto"/>
              <w:right w:val="single" w:sz="4" w:space="0" w:color="auto"/>
            </w:tcBorders>
            <w:shd w:val="clear" w:color="auto" w:fill="auto"/>
            <w:vAlign w:val="center"/>
            <w:hideMark/>
          </w:tcPr>
          <w:p w14:paraId="3D1A1329"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100 Breast</w:t>
            </w:r>
          </w:p>
        </w:tc>
        <w:tc>
          <w:tcPr>
            <w:tcW w:w="910" w:type="dxa"/>
            <w:gridSpan w:val="2"/>
            <w:tcBorders>
              <w:top w:val="nil"/>
              <w:left w:val="nil"/>
              <w:bottom w:val="single" w:sz="4" w:space="0" w:color="auto"/>
              <w:right w:val="single" w:sz="4" w:space="0" w:color="auto"/>
            </w:tcBorders>
            <w:shd w:val="clear" w:color="auto" w:fill="auto"/>
            <w:vAlign w:val="center"/>
            <w:hideMark/>
          </w:tcPr>
          <w:p w14:paraId="2C5DE596"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1:09.79</w:t>
            </w:r>
          </w:p>
        </w:tc>
        <w:tc>
          <w:tcPr>
            <w:tcW w:w="1046" w:type="dxa"/>
            <w:gridSpan w:val="2"/>
            <w:tcBorders>
              <w:top w:val="nil"/>
              <w:left w:val="nil"/>
              <w:bottom w:val="single" w:sz="4" w:space="0" w:color="auto"/>
              <w:right w:val="single" w:sz="4" w:space="0" w:color="auto"/>
            </w:tcBorders>
            <w:shd w:val="clear" w:color="auto" w:fill="auto"/>
            <w:vAlign w:val="center"/>
            <w:hideMark/>
          </w:tcPr>
          <w:p w14:paraId="293D6F3B"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w w:val="95"/>
              </w:rPr>
              <w:t>1:17.09</w:t>
            </w:r>
          </w:p>
        </w:tc>
        <w:tc>
          <w:tcPr>
            <w:tcW w:w="1050" w:type="dxa"/>
            <w:gridSpan w:val="2"/>
            <w:tcBorders>
              <w:top w:val="nil"/>
              <w:left w:val="nil"/>
              <w:bottom w:val="single" w:sz="4" w:space="0" w:color="auto"/>
              <w:right w:val="single" w:sz="4" w:space="0" w:color="auto"/>
            </w:tcBorders>
            <w:shd w:val="clear" w:color="auto" w:fill="auto"/>
            <w:vAlign w:val="center"/>
            <w:hideMark/>
          </w:tcPr>
          <w:p w14:paraId="34E0E5B4"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1:21.29</w:t>
            </w:r>
          </w:p>
        </w:tc>
        <w:tc>
          <w:tcPr>
            <w:tcW w:w="708" w:type="dxa"/>
            <w:gridSpan w:val="2"/>
            <w:tcBorders>
              <w:top w:val="nil"/>
              <w:left w:val="nil"/>
              <w:bottom w:val="single" w:sz="4" w:space="0" w:color="auto"/>
              <w:right w:val="single" w:sz="8" w:space="0" w:color="auto"/>
            </w:tcBorders>
            <w:shd w:val="clear" w:color="auto" w:fill="auto"/>
            <w:vAlign w:val="center"/>
            <w:hideMark/>
          </w:tcPr>
          <w:p w14:paraId="32D8F7DE"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22</w:t>
            </w:r>
          </w:p>
        </w:tc>
      </w:tr>
      <w:tr w:rsidR="00EF12B9" w:rsidRPr="000B5D14" w14:paraId="30D332B6" w14:textId="77777777" w:rsidTr="00BE0920">
        <w:trPr>
          <w:gridAfter w:val="1"/>
          <w:wAfter w:w="16" w:type="dxa"/>
          <w:trHeight w:val="297"/>
        </w:trPr>
        <w:tc>
          <w:tcPr>
            <w:tcW w:w="633" w:type="dxa"/>
            <w:tcBorders>
              <w:top w:val="nil"/>
              <w:left w:val="single" w:sz="8" w:space="0" w:color="auto"/>
              <w:bottom w:val="single" w:sz="4" w:space="0" w:color="auto"/>
              <w:right w:val="single" w:sz="4" w:space="0" w:color="auto"/>
            </w:tcBorders>
            <w:shd w:val="clear" w:color="auto" w:fill="auto"/>
            <w:vAlign w:val="center"/>
            <w:hideMark/>
          </w:tcPr>
          <w:p w14:paraId="35FB2E3D"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23</w:t>
            </w:r>
          </w:p>
        </w:tc>
        <w:tc>
          <w:tcPr>
            <w:tcW w:w="1078" w:type="dxa"/>
            <w:gridSpan w:val="2"/>
            <w:tcBorders>
              <w:top w:val="nil"/>
              <w:left w:val="nil"/>
              <w:bottom w:val="single" w:sz="4" w:space="0" w:color="auto"/>
              <w:right w:val="single" w:sz="4" w:space="0" w:color="auto"/>
            </w:tcBorders>
            <w:shd w:val="clear" w:color="auto" w:fill="auto"/>
            <w:vAlign w:val="center"/>
            <w:hideMark/>
          </w:tcPr>
          <w:p w14:paraId="0029B74D"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1:37.99</w:t>
            </w:r>
          </w:p>
        </w:tc>
        <w:tc>
          <w:tcPr>
            <w:tcW w:w="1046" w:type="dxa"/>
            <w:gridSpan w:val="2"/>
            <w:tcBorders>
              <w:top w:val="nil"/>
              <w:left w:val="nil"/>
              <w:bottom w:val="single" w:sz="4" w:space="0" w:color="auto"/>
              <w:right w:val="single" w:sz="4" w:space="0" w:color="auto"/>
            </w:tcBorders>
            <w:shd w:val="clear" w:color="auto" w:fill="auto"/>
            <w:vAlign w:val="center"/>
            <w:hideMark/>
          </w:tcPr>
          <w:p w14:paraId="5B69AFFB"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1:34.99</w:t>
            </w:r>
          </w:p>
        </w:tc>
        <w:tc>
          <w:tcPr>
            <w:tcW w:w="1046" w:type="dxa"/>
            <w:gridSpan w:val="2"/>
            <w:tcBorders>
              <w:top w:val="nil"/>
              <w:left w:val="nil"/>
              <w:bottom w:val="single" w:sz="4" w:space="0" w:color="auto"/>
              <w:right w:val="single" w:sz="4" w:space="0" w:color="auto"/>
            </w:tcBorders>
            <w:shd w:val="clear" w:color="auto" w:fill="auto"/>
            <w:vAlign w:val="center"/>
            <w:hideMark/>
          </w:tcPr>
          <w:p w14:paraId="00911412"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1:26.09</w:t>
            </w:r>
          </w:p>
        </w:tc>
        <w:tc>
          <w:tcPr>
            <w:tcW w:w="1291" w:type="dxa"/>
            <w:gridSpan w:val="2"/>
            <w:tcBorders>
              <w:top w:val="nil"/>
              <w:left w:val="nil"/>
              <w:bottom w:val="single" w:sz="4" w:space="0" w:color="auto"/>
              <w:right w:val="single" w:sz="4" w:space="0" w:color="auto"/>
            </w:tcBorders>
            <w:shd w:val="clear" w:color="auto" w:fill="auto"/>
            <w:vAlign w:val="center"/>
            <w:hideMark/>
          </w:tcPr>
          <w:p w14:paraId="58BB96E8" w14:textId="77777777" w:rsidR="000B5D14" w:rsidRPr="001C17C3" w:rsidRDefault="000B5D14" w:rsidP="00EF12B9">
            <w:pPr>
              <w:spacing w:after="0" w:line="240" w:lineRule="auto"/>
              <w:rPr>
                <w:rFonts w:ascii="Arial Narrow" w:eastAsia="Times New Roman" w:hAnsi="Arial Narrow" w:cs="Calibri"/>
                <w:sz w:val="21"/>
                <w:szCs w:val="21"/>
              </w:rPr>
            </w:pPr>
            <w:r w:rsidRPr="001C17C3">
              <w:rPr>
                <w:rFonts w:ascii="Arial Narrow" w:eastAsia="Times New Roman" w:hAnsi="Arial Narrow" w:cs="Calibri"/>
                <w:sz w:val="21"/>
                <w:szCs w:val="21"/>
              </w:rPr>
              <w:t>10 &amp; Under</w:t>
            </w:r>
          </w:p>
        </w:tc>
        <w:tc>
          <w:tcPr>
            <w:tcW w:w="2032" w:type="dxa"/>
            <w:gridSpan w:val="2"/>
            <w:tcBorders>
              <w:top w:val="nil"/>
              <w:left w:val="nil"/>
              <w:bottom w:val="single" w:sz="4" w:space="0" w:color="auto"/>
              <w:right w:val="single" w:sz="4" w:space="0" w:color="auto"/>
            </w:tcBorders>
            <w:shd w:val="clear" w:color="auto" w:fill="auto"/>
            <w:vAlign w:val="center"/>
            <w:hideMark/>
          </w:tcPr>
          <w:p w14:paraId="2F992E1B"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 xml:space="preserve">100 Fly </w:t>
            </w:r>
            <w:r w:rsidRPr="001C17C3">
              <w:rPr>
                <w:rFonts w:ascii="Arial Narrow" w:eastAsia="Times New Roman" w:hAnsi="Arial Narrow" w:cs="Calibri"/>
                <w:b/>
                <w:bCs/>
              </w:rPr>
              <w:t>T1</w:t>
            </w:r>
          </w:p>
        </w:tc>
        <w:tc>
          <w:tcPr>
            <w:tcW w:w="910" w:type="dxa"/>
            <w:gridSpan w:val="2"/>
            <w:tcBorders>
              <w:top w:val="nil"/>
              <w:left w:val="nil"/>
              <w:bottom w:val="single" w:sz="4" w:space="0" w:color="auto"/>
              <w:right w:val="single" w:sz="4" w:space="0" w:color="auto"/>
            </w:tcBorders>
            <w:shd w:val="clear" w:color="auto" w:fill="auto"/>
            <w:vAlign w:val="center"/>
            <w:hideMark/>
          </w:tcPr>
          <w:p w14:paraId="228A8F5D"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1:27.29</w:t>
            </w:r>
          </w:p>
        </w:tc>
        <w:tc>
          <w:tcPr>
            <w:tcW w:w="1046" w:type="dxa"/>
            <w:gridSpan w:val="2"/>
            <w:tcBorders>
              <w:top w:val="nil"/>
              <w:left w:val="nil"/>
              <w:bottom w:val="single" w:sz="4" w:space="0" w:color="auto"/>
              <w:right w:val="single" w:sz="4" w:space="0" w:color="auto"/>
            </w:tcBorders>
            <w:shd w:val="clear" w:color="auto" w:fill="auto"/>
            <w:vAlign w:val="center"/>
            <w:hideMark/>
          </w:tcPr>
          <w:p w14:paraId="38AA9630"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w w:val="95"/>
              </w:rPr>
              <w:t>1:36.29</w:t>
            </w:r>
          </w:p>
        </w:tc>
        <w:tc>
          <w:tcPr>
            <w:tcW w:w="1050" w:type="dxa"/>
            <w:gridSpan w:val="2"/>
            <w:tcBorders>
              <w:top w:val="nil"/>
              <w:left w:val="nil"/>
              <w:bottom w:val="single" w:sz="4" w:space="0" w:color="auto"/>
              <w:right w:val="single" w:sz="4" w:space="0" w:color="auto"/>
            </w:tcBorders>
            <w:shd w:val="clear" w:color="auto" w:fill="auto"/>
            <w:vAlign w:val="center"/>
            <w:hideMark/>
          </w:tcPr>
          <w:p w14:paraId="03507A25"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1:38.99</w:t>
            </w:r>
          </w:p>
        </w:tc>
        <w:tc>
          <w:tcPr>
            <w:tcW w:w="708" w:type="dxa"/>
            <w:gridSpan w:val="2"/>
            <w:tcBorders>
              <w:top w:val="nil"/>
              <w:left w:val="nil"/>
              <w:bottom w:val="single" w:sz="4" w:space="0" w:color="auto"/>
              <w:right w:val="single" w:sz="8" w:space="0" w:color="auto"/>
            </w:tcBorders>
            <w:shd w:val="clear" w:color="auto" w:fill="auto"/>
            <w:vAlign w:val="center"/>
            <w:hideMark/>
          </w:tcPr>
          <w:p w14:paraId="416A9497"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24</w:t>
            </w:r>
          </w:p>
        </w:tc>
      </w:tr>
      <w:tr w:rsidR="00EF12B9" w:rsidRPr="000B5D14" w14:paraId="4EAB901F" w14:textId="77777777" w:rsidTr="00BE0920">
        <w:trPr>
          <w:gridAfter w:val="1"/>
          <w:wAfter w:w="16" w:type="dxa"/>
          <w:trHeight w:val="342"/>
        </w:trPr>
        <w:tc>
          <w:tcPr>
            <w:tcW w:w="633" w:type="dxa"/>
            <w:tcBorders>
              <w:top w:val="nil"/>
              <w:left w:val="single" w:sz="8" w:space="0" w:color="auto"/>
              <w:bottom w:val="single" w:sz="4" w:space="0" w:color="auto"/>
              <w:right w:val="single" w:sz="4" w:space="0" w:color="auto"/>
            </w:tcBorders>
            <w:shd w:val="clear" w:color="auto" w:fill="auto"/>
            <w:vAlign w:val="center"/>
            <w:hideMark/>
          </w:tcPr>
          <w:p w14:paraId="314D3008"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25</w:t>
            </w:r>
          </w:p>
        </w:tc>
        <w:tc>
          <w:tcPr>
            <w:tcW w:w="1078" w:type="dxa"/>
            <w:gridSpan w:val="2"/>
            <w:tcBorders>
              <w:top w:val="nil"/>
              <w:left w:val="nil"/>
              <w:bottom w:val="single" w:sz="4" w:space="0" w:color="auto"/>
              <w:right w:val="single" w:sz="4" w:space="0" w:color="auto"/>
            </w:tcBorders>
            <w:shd w:val="clear" w:color="auto" w:fill="auto"/>
            <w:vAlign w:val="center"/>
            <w:hideMark/>
          </w:tcPr>
          <w:p w14:paraId="79387A6B"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1:22.79</w:t>
            </w:r>
          </w:p>
        </w:tc>
        <w:tc>
          <w:tcPr>
            <w:tcW w:w="1046" w:type="dxa"/>
            <w:gridSpan w:val="2"/>
            <w:tcBorders>
              <w:top w:val="nil"/>
              <w:left w:val="nil"/>
              <w:bottom w:val="single" w:sz="4" w:space="0" w:color="auto"/>
              <w:right w:val="single" w:sz="4" w:space="0" w:color="auto"/>
            </w:tcBorders>
            <w:shd w:val="clear" w:color="auto" w:fill="auto"/>
            <w:vAlign w:val="center"/>
            <w:hideMark/>
          </w:tcPr>
          <w:p w14:paraId="06BD6112"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1:20.99</w:t>
            </w:r>
          </w:p>
        </w:tc>
        <w:tc>
          <w:tcPr>
            <w:tcW w:w="1046" w:type="dxa"/>
            <w:gridSpan w:val="2"/>
            <w:tcBorders>
              <w:top w:val="nil"/>
              <w:left w:val="nil"/>
              <w:bottom w:val="single" w:sz="4" w:space="0" w:color="auto"/>
              <w:right w:val="single" w:sz="4" w:space="0" w:color="auto"/>
            </w:tcBorders>
            <w:shd w:val="clear" w:color="auto" w:fill="auto"/>
            <w:vAlign w:val="center"/>
            <w:hideMark/>
          </w:tcPr>
          <w:p w14:paraId="2A41AF4E"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1:13.49</w:t>
            </w:r>
          </w:p>
        </w:tc>
        <w:tc>
          <w:tcPr>
            <w:tcW w:w="1291" w:type="dxa"/>
            <w:gridSpan w:val="2"/>
            <w:tcBorders>
              <w:top w:val="nil"/>
              <w:left w:val="nil"/>
              <w:bottom w:val="single" w:sz="4" w:space="0" w:color="auto"/>
              <w:right w:val="single" w:sz="4" w:space="0" w:color="auto"/>
            </w:tcBorders>
            <w:shd w:val="clear" w:color="auto" w:fill="auto"/>
            <w:vAlign w:val="center"/>
            <w:hideMark/>
          </w:tcPr>
          <w:p w14:paraId="34EF0CEB"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11-12</w:t>
            </w:r>
          </w:p>
        </w:tc>
        <w:tc>
          <w:tcPr>
            <w:tcW w:w="2032" w:type="dxa"/>
            <w:gridSpan w:val="2"/>
            <w:tcBorders>
              <w:top w:val="nil"/>
              <w:left w:val="nil"/>
              <w:bottom w:val="single" w:sz="4" w:space="0" w:color="auto"/>
              <w:right w:val="single" w:sz="4" w:space="0" w:color="auto"/>
            </w:tcBorders>
            <w:shd w:val="clear" w:color="auto" w:fill="auto"/>
            <w:vAlign w:val="center"/>
            <w:hideMark/>
          </w:tcPr>
          <w:p w14:paraId="51CF5515"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100 Fly</w:t>
            </w:r>
          </w:p>
        </w:tc>
        <w:tc>
          <w:tcPr>
            <w:tcW w:w="910" w:type="dxa"/>
            <w:gridSpan w:val="2"/>
            <w:tcBorders>
              <w:top w:val="nil"/>
              <w:left w:val="nil"/>
              <w:bottom w:val="single" w:sz="4" w:space="0" w:color="auto"/>
              <w:right w:val="single" w:sz="4" w:space="0" w:color="auto"/>
            </w:tcBorders>
            <w:shd w:val="clear" w:color="auto" w:fill="auto"/>
            <w:vAlign w:val="center"/>
            <w:hideMark/>
          </w:tcPr>
          <w:p w14:paraId="19FFEBEF"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1:13.59</w:t>
            </w:r>
          </w:p>
        </w:tc>
        <w:tc>
          <w:tcPr>
            <w:tcW w:w="1046" w:type="dxa"/>
            <w:gridSpan w:val="2"/>
            <w:tcBorders>
              <w:top w:val="nil"/>
              <w:left w:val="nil"/>
              <w:bottom w:val="single" w:sz="4" w:space="0" w:color="auto"/>
              <w:right w:val="single" w:sz="4" w:space="0" w:color="auto"/>
            </w:tcBorders>
            <w:shd w:val="clear" w:color="auto" w:fill="auto"/>
            <w:vAlign w:val="center"/>
            <w:hideMark/>
          </w:tcPr>
          <w:p w14:paraId="0A0AF97B"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w w:val="95"/>
              </w:rPr>
              <w:t>1:20.89</w:t>
            </w:r>
          </w:p>
        </w:tc>
        <w:tc>
          <w:tcPr>
            <w:tcW w:w="1050" w:type="dxa"/>
            <w:gridSpan w:val="2"/>
            <w:tcBorders>
              <w:top w:val="nil"/>
              <w:left w:val="nil"/>
              <w:bottom w:val="single" w:sz="4" w:space="0" w:color="auto"/>
              <w:right w:val="single" w:sz="4" w:space="0" w:color="auto"/>
            </w:tcBorders>
            <w:shd w:val="clear" w:color="auto" w:fill="auto"/>
            <w:vAlign w:val="center"/>
            <w:hideMark/>
          </w:tcPr>
          <w:p w14:paraId="6211AC5D"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1:22.59</w:t>
            </w:r>
          </w:p>
        </w:tc>
        <w:tc>
          <w:tcPr>
            <w:tcW w:w="708" w:type="dxa"/>
            <w:gridSpan w:val="2"/>
            <w:tcBorders>
              <w:top w:val="nil"/>
              <w:left w:val="nil"/>
              <w:bottom w:val="single" w:sz="4" w:space="0" w:color="auto"/>
              <w:right w:val="single" w:sz="8" w:space="0" w:color="auto"/>
            </w:tcBorders>
            <w:shd w:val="clear" w:color="auto" w:fill="auto"/>
            <w:vAlign w:val="center"/>
            <w:hideMark/>
          </w:tcPr>
          <w:p w14:paraId="5B0E4CF7"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26</w:t>
            </w:r>
          </w:p>
        </w:tc>
      </w:tr>
      <w:tr w:rsidR="00EF12B9" w:rsidRPr="000B5D14" w14:paraId="51F9A6B0" w14:textId="77777777" w:rsidTr="00BE0920">
        <w:trPr>
          <w:gridAfter w:val="1"/>
          <w:wAfter w:w="16" w:type="dxa"/>
          <w:trHeight w:val="341"/>
        </w:trPr>
        <w:tc>
          <w:tcPr>
            <w:tcW w:w="633" w:type="dxa"/>
            <w:tcBorders>
              <w:top w:val="nil"/>
              <w:left w:val="single" w:sz="8" w:space="0" w:color="auto"/>
              <w:bottom w:val="single" w:sz="4" w:space="0" w:color="auto"/>
              <w:right w:val="single" w:sz="4" w:space="0" w:color="auto"/>
            </w:tcBorders>
            <w:shd w:val="clear" w:color="auto" w:fill="auto"/>
            <w:vAlign w:val="center"/>
            <w:hideMark/>
          </w:tcPr>
          <w:p w14:paraId="26C4E0C9"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27</w:t>
            </w:r>
          </w:p>
        </w:tc>
        <w:tc>
          <w:tcPr>
            <w:tcW w:w="1078" w:type="dxa"/>
            <w:gridSpan w:val="2"/>
            <w:tcBorders>
              <w:top w:val="nil"/>
              <w:left w:val="nil"/>
              <w:bottom w:val="single" w:sz="4" w:space="0" w:color="auto"/>
              <w:right w:val="single" w:sz="4" w:space="0" w:color="auto"/>
            </w:tcBorders>
            <w:shd w:val="clear" w:color="auto" w:fill="auto"/>
            <w:vAlign w:val="center"/>
            <w:hideMark/>
          </w:tcPr>
          <w:p w14:paraId="69F04B98"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1:14.79</w:t>
            </w:r>
          </w:p>
        </w:tc>
        <w:tc>
          <w:tcPr>
            <w:tcW w:w="1046" w:type="dxa"/>
            <w:gridSpan w:val="2"/>
            <w:tcBorders>
              <w:top w:val="nil"/>
              <w:left w:val="nil"/>
              <w:bottom w:val="single" w:sz="4" w:space="0" w:color="auto"/>
              <w:right w:val="single" w:sz="4" w:space="0" w:color="auto"/>
            </w:tcBorders>
            <w:shd w:val="clear" w:color="auto" w:fill="auto"/>
            <w:vAlign w:val="center"/>
            <w:hideMark/>
          </w:tcPr>
          <w:p w14:paraId="4290F87C"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1:12.89</w:t>
            </w:r>
          </w:p>
        </w:tc>
        <w:tc>
          <w:tcPr>
            <w:tcW w:w="1046" w:type="dxa"/>
            <w:gridSpan w:val="2"/>
            <w:tcBorders>
              <w:top w:val="nil"/>
              <w:left w:val="nil"/>
              <w:bottom w:val="single" w:sz="4" w:space="0" w:color="auto"/>
              <w:right w:val="single" w:sz="4" w:space="0" w:color="auto"/>
            </w:tcBorders>
            <w:shd w:val="clear" w:color="auto" w:fill="auto"/>
            <w:vAlign w:val="center"/>
            <w:hideMark/>
          </w:tcPr>
          <w:p w14:paraId="4E9986F6"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1:05.99</w:t>
            </w:r>
          </w:p>
        </w:tc>
        <w:tc>
          <w:tcPr>
            <w:tcW w:w="1291" w:type="dxa"/>
            <w:gridSpan w:val="2"/>
            <w:tcBorders>
              <w:top w:val="nil"/>
              <w:left w:val="nil"/>
              <w:bottom w:val="single" w:sz="4" w:space="0" w:color="auto"/>
              <w:right w:val="single" w:sz="4" w:space="0" w:color="auto"/>
            </w:tcBorders>
            <w:shd w:val="clear" w:color="auto" w:fill="auto"/>
            <w:vAlign w:val="center"/>
            <w:hideMark/>
          </w:tcPr>
          <w:p w14:paraId="72DB6401"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13-14</w:t>
            </w:r>
          </w:p>
        </w:tc>
        <w:tc>
          <w:tcPr>
            <w:tcW w:w="2032" w:type="dxa"/>
            <w:gridSpan w:val="2"/>
            <w:tcBorders>
              <w:top w:val="nil"/>
              <w:left w:val="nil"/>
              <w:bottom w:val="single" w:sz="4" w:space="0" w:color="auto"/>
              <w:right w:val="single" w:sz="4" w:space="0" w:color="auto"/>
            </w:tcBorders>
            <w:shd w:val="clear" w:color="auto" w:fill="auto"/>
            <w:vAlign w:val="center"/>
            <w:hideMark/>
          </w:tcPr>
          <w:p w14:paraId="659875FE"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100 Fly</w:t>
            </w:r>
          </w:p>
        </w:tc>
        <w:tc>
          <w:tcPr>
            <w:tcW w:w="910" w:type="dxa"/>
            <w:gridSpan w:val="2"/>
            <w:tcBorders>
              <w:top w:val="nil"/>
              <w:left w:val="nil"/>
              <w:bottom w:val="single" w:sz="4" w:space="0" w:color="auto"/>
              <w:right w:val="single" w:sz="4" w:space="0" w:color="auto"/>
            </w:tcBorders>
            <w:shd w:val="clear" w:color="auto" w:fill="auto"/>
            <w:vAlign w:val="center"/>
            <w:hideMark/>
          </w:tcPr>
          <w:p w14:paraId="24F38663"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1:01.29</w:t>
            </w:r>
          </w:p>
        </w:tc>
        <w:tc>
          <w:tcPr>
            <w:tcW w:w="1046" w:type="dxa"/>
            <w:gridSpan w:val="2"/>
            <w:tcBorders>
              <w:top w:val="nil"/>
              <w:left w:val="nil"/>
              <w:bottom w:val="single" w:sz="4" w:space="0" w:color="auto"/>
              <w:right w:val="single" w:sz="4" w:space="0" w:color="auto"/>
            </w:tcBorders>
            <w:shd w:val="clear" w:color="auto" w:fill="auto"/>
            <w:vAlign w:val="center"/>
            <w:hideMark/>
          </w:tcPr>
          <w:p w14:paraId="2D775A22"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w w:val="95"/>
              </w:rPr>
              <w:t>1:07.69</w:t>
            </w:r>
          </w:p>
        </w:tc>
        <w:tc>
          <w:tcPr>
            <w:tcW w:w="1050" w:type="dxa"/>
            <w:gridSpan w:val="2"/>
            <w:tcBorders>
              <w:top w:val="nil"/>
              <w:left w:val="nil"/>
              <w:bottom w:val="single" w:sz="4" w:space="0" w:color="auto"/>
              <w:right w:val="single" w:sz="4" w:space="0" w:color="auto"/>
            </w:tcBorders>
            <w:shd w:val="clear" w:color="auto" w:fill="auto"/>
            <w:vAlign w:val="center"/>
            <w:hideMark/>
          </w:tcPr>
          <w:p w14:paraId="56C99FD8"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1:09.69</w:t>
            </w:r>
          </w:p>
        </w:tc>
        <w:tc>
          <w:tcPr>
            <w:tcW w:w="708" w:type="dxa"/>
            <w:gridSpan w:val="2"/>
            <w:tcBorders>
              <w:top w:val="nil"/>
              <w:left w:val="nil"/>
              <w:bottom w:val="single" w:sz="4" w:space="0" w:color="auto"/>
              <w:right w:val="single" w:sz="8" w:space="0" w:color="auto"/>
            </w:tcBorders>
            <w:shd w:val="clear" w:color="auto" w:fill="auto"/>
            <w:vAlign w:val="center"/>
            <w:hideMark/>
          </w:tcPr>
          <w:p w14:paraId="100604FA"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28</w:t>
            </w:r>
          </w:p>
        </w:tc>
      </w:tr>
      <w:tr w:rsidR="00EF12B9" w:rsidRPr="000B5D14" w14:paraId="47C59B6C" w14:textId="77777777" w:rsidTr="00BE0920">
        <w:trPr>
          <w:gridAfter w:val="1"/>
          <w:wAfter w:w="16" w:type="dxa"/>
          <w:trHeight w:val="341"/>
        </w:trPr>
        <w:tc>
          <w:tcPr>
            <w:tcW w:w="63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DBFC9DE"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29</w:t>
            </w:r>
          </w:p>
        </w:tc>
        <w:tc>
          <w:tcPr>
            <w:tcW w:w="1078" w:type="dxa"/>
            <w:gridSpan w:val="2"/>
            <w:tcBorders>
              <w:top w:val="single" w:sz="4" w:space="0" w:color="auto"/>
              <w:left w:val="nil"/>
              <w:bottom w:val="single" w:sz="4" w:space="0" w:color="auto"/>
              <w:right w:val="single" w:sz="4" w:space="0" w:color="auto"/>
            </w:tcBorders>
            <w:shd w:val="clear" w:color="auto" w:fill="auto"/>
            <w:vAlign w:val="center"/>
            <w:hideMark/>
          </w:tcPr>
          <w:p w14:paraId="71B037F1"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6:05.39</w:t>
            </w:r>
          </w:p>
        </w:tc>
        <w:tc>
          <w:tcPr>
            <w:tcW w:w="1046" w:type="dxa"/>
            <w:gridSpan w:val="2"/>
            <w:tcBorders>
              <w:top w:val="single" w:sz="4" w:space="0" w:color="auto"/>
              <w:left w:val="nil"/>
              <w:bottom w:val="single" w:sz="4" w:space="0" w:color="auto"/>
              <w:right w:val="single" w:sz="4" w:space="0" w:color="auto"/>
            </w:tcBorders>
            <w:shd w:val="clear" w:color="auto" w:fill="auto"/>
            <w:vAlign w:val="center"/>
            <w:hideMark/>
          </w:tcPr>
          <w:p w14:paraId="105F00C7"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5:54.29</w:t>
            </w:r>
          </w:p>
        </w:tc>
        <w:tc>
          <w:tcPr>
            <w:tcW w:w="1046" w:type="dxa"/>
            <w:gridSpan w:val="2"/>
            <w:tcBorders>
              <w:top w:val="single" w:sz="4" w:space="0" w:color="auto"/>
              <w:left w:val="nil"/>
              <w:bottom w:val="single" w:sz="4" w:space="0" w:color="auto"/>
              <w:right w:val="single" w:sz="4" w:space="0" w:color="auto"/>
            </w:tcBorders>
            <w:shd w:val="clear" w:color="auto" w:fill="auto"/>
            <w:vAlign w:val="center"/>
            <w:hideMark/>
          </w:tcPr>
          <w:p w14:paraId="27AD9F3F"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6:44.89</w:t>
            </w:r>
          </w:p>
        </w:tc>
        <w:tc>
          <w:tcPr>
            <w:tcW w:w="1291" w:type="dxa"/>
            <w:gridSpan w:val="2"/>
            <w:tcBorders>
              <w:top w:val="single" w:sz="4" w:space="0" w:color="auto"/>
              <w:left w:val="nil"/>
              <w:bottom w:val="single" w:sz="4" w:space="0" w:color="auto"/>
              <w:right w:val="single" w:sz="4" w:space="0" w:color="auto"/>
            </w:tcBorders>
            <w:shd w:val="clear" w:color="auto" w:fill="auto"/>
            <w:vAlign w:val="center"/>
            <w:hideMark/>
          </w:tcPr>
          <w:p w14:paraId="4AC2FC44" w14:textId="77777777" w:rsidR="000B5D14" w:rsidRPr="001C17C3" w:rsidRDefault="000B5D14" w:rsidP="00EF12B9">
            <w:pPr>
              <w:spacing w:after="0" w:line="240" w:lineRule="auto"/>
              <w:rPr>
                <w:rFonts w:ascii="Arial Narrow" w:eastAsia="Times New Roman" w:hAnsi="Arial Narrow" w:cs="Calibri"/>
                <w:sz w:val="21"/>
                <w:szCs w:val="21"/>
              </w:rPr>
            </w:pPr>
            <w:r w:rsidRPr="001C17C3">
              <w:rPr>
                <w:rFonts w:ascii="Arial Narrow" w:eastAsia="Times New Roman" w:hAnsi="Arial Narrow" w:cs="Calibri"/>
                <w:sz w:val="21"/>
                <w:szCs w:val="21"/>
              </w:rPr>
              <w:t>10 &amp; Under</w:t>
            </w:r>
          </w:p>
        </w:tc>
        <w:tc>
          <w:tcPr>
            <w:tcW w:w="2032" w:type="dxa"/>
            <w:gridSpan w:val="2"/>
            <w:tcBorders>
              <w:top w:val="single" w:sz="4" w:space="0" w:color="auto"/>
              <w:left w:val="nil"/>
              <w:bottom w:val="single" w:sz="4" w:space="0" w:color="auto"/>
              <w:right w:val="single" w:sz="4" w:space="0" w:color="auto"/>
            </w:tcBorders>
            <w:shd w:val="clear" w:color="auto" w:fill="auto"/>
            <w:vAlign w:val="center"/>
            <w:hideMark/>
          </w:tcPr>
          <w:p w14:paraId="3554A860"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 xml:space="preserve">400 Free </w:t>
            </w:r>
            <w:r w:rsidRPr="001C17C3">
              <w:rPr>
                <w:rFonts w:ascii="Arial Narrow" w:eastAsia="Times New Roman" w:hAnsi="Arial Narrow" w:cs="Calibri"/>
                <w:b/>
                <w:bCs/>
              </w:rPr>
              <w:t>P</w:t>
            </w:r>
            <w:r w:rsidRPr="001C17C3">
              <w:rPr>
                <w:rFonts w:ascii="Arial Narrow" w:eastAsia="Times New Roman" w:hAnsi="Arial Narrow" w:cs="Calibri"/>
              </w:rPr>
              <w:t>/</w:t>
            </w:r>
            <w:r w:rsidRPr="001C17C3">
              <w:rPr>
                <w:rFonts w:ascii="Arial Narrow" w:eastAsia="Times New Roman" w:hAnsi="Arial Narrow" w:cs="Calibri"/>
                <w:b/>
                <w:bCs/>
              </w:rPr>
              <w:t>T1/ F</w:t>
            </w:r>
          </w:p>
        </w:tc>
        <w:tc>
          <w:tcPr>
            <w:tcW w:w="910" w:type="dxa"/>
            <w:gridSpan w:val="2"/>
            <w:tcBorders>
              <w:top w:val="single" w:sz="4" w:space="0" w:color="auto"/>
              <w:left w:val="nil"/>
              <w:bottom w:val="single" w:sz="4" w:space="0" w:color="auto"/>
              <w:right w:val="single" w:sz="4" w:space="0" w:color="auto"/>
            </w:tcBorders>
            <w:shd w:val="clear" w:color="auto" w:fill="auto"/>
            <w:vAlign w:val="center"/>
            <w:hideMark/>
          </w:tcPr>
          <w:p w14:paraId="0BCC4564"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6:45.39</w:t>
            </w:r>
          </w:p>
        </w:tc>
        <w:tc>
          <w:tcPr>
            <w:tcW w:w="1046" w:type="dxa"/>
            <w:gridSpan w:val="2"/>
            <w:tcBorders>
              <w:top w:val="single" w:sz="4" w:space="0" w:color="auto"/>
              <w:left w:val="nil"/>
              <w:bottom w:val="single" w:sz="4" w:space="0" w:color="auto"/>
              <w:right w:val="single" w:sz="4" w:space="0" w:color="auto"/>
            </w:tcBorders>
            <w:shd w:val="clear" w:color="auto" w:fill="auto"/>
            <w:vAlign w:val="center"/>
            <w:hideMark/>
          </w:tcPr>
          <w:p w14:paraId="368ED0FD"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w w:val="95"/>
              </w:rPr>
              <w:t>5:55.79</w:t>
            </w:r>
          </w:p>
        </w:tc>
        <w:tc>
          <w:tcPr>
            <w:tcW w:w="1050" w:type="dxa"/>
            <w:gridSpan w:val="2"/>
            <w:tcBorders>
              <w:top w:val="single" w:sz="4" w:space="0" w:color="auto"/>
              <w:left w:val="nil"/>
              <w:bottom w:val="single" w:sz="4" w:space="0" w:color="auto"/>
              <w:right w:val="single" w:sz="4" w:space="0" w:color="auto"/>
            </w:tcBorders>
            <w:shd w:val="clear" w:color="auto" w:fill="auto"/>
            <w:vAlign w:val="center"/>
            <w:hideMark/>
          </w:tcPr>
          <w:p w14:paraId="1FF45493"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6:07.59</w:t>
            </w:r>
          </w:p>
        </w:tc>
        <w:tc>
          <w:tcPr>
            <w:tcW w:w="708" w:type="dxa"/>
            <w:gridSpan w:val="2"/>
            <w:tcBorders>
              <w:top w:val="single" w:sz="4" w:space="0" w:color="auto"/>
              <w:left w:val="nil"/>
              <w:bottom w:val="single" w:sz="4" w:space="0" w:color="auto"/>
              <w:right w:val="single" w:sz="8" w:space="0" w:color="auto"/>
            </w:tcBorders>
            <w:shd w:val="clear" w:color="auto" w:fill="auto"/>
            <w:vAlign w:val="center"/>
            <w:hideMark/>
          </w:tcPr>
          <w:p w14:paraId="7B5D5CFF"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30</w:t>
            </w:r>
          </w:p>
        </w:tc>
      </w:tr>
      <w:tr w:rsidR="00EF12B9" w:rsidRPr="000B5D14" w14:paraId="31046694" w14:textId="77777777" w:rsidTr="00BE0920">
        <w:trPr>
          <w:gridAfter w:val="1"/>
          <w:wAfter w:w="16" w:type="dxa"/>
          <w:trHeight w:val="358"/>
        </w:trPr>
        <w:tc>
          <w:tcPr>
            <w:tcW w:w="633" w:type="dxa"/>
            <w:tcBorders>
              <w:top w:val="nil"/>
              <w:left w:val="single" w:sz="8" w:space="0" w:color="auto"/>
              <w:bottom w:val="single" w:sz="4" w:space="0" w:color="auto"/>
              <w:right w:val="single" w:sz="4" w:space="0" w:color="auto"/>
            </w:tcBorders>
            <w:shd w:val="clear" w:color="auto" w:fill="auto"/>
            <w:vAlign w:val="center"/>
            <w:hideMark/>
          </w:tcPr>
          <w:p w14:paraId="02E85096"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31</w:t>
            </w:r>
          </w:p>
        </w:tc>
        <w:tc>
          <w:tcPr>
            <w:tcW w:w="1078" w:type="dxa"/>
            <w:gridSpan w:val="2"/>
            <w:tcBorders>
              <w:top w:val="nil"/>
              <w:left w:val="nil"/>
              <w:bottom w:val="single" w:sz="4" w:space="0" w:color="auto"/>
              <w:right w:val="single" w:sz="4" w:space="0" w:color="auto"/>
            </w:tcBorders>
            <w:shd w:val="clear" w:color="auto" w:fill="auto"/>
            <w:vAlign w:val="center"/>
            <w:hideMark/>
          </w:tcPr>
          <w:p w14:paraId="25682F82"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5:22.29</w:t>
            </w:r>
          </w:p>
        </w:tc>
        <w:tc>
          <w:tcPr>
            <w:tcW w:w="1046" w:type="dxa"/>
            <w:gridSpan w:val="2"/>
            <w:tcBorders>
              <w:top w:val="nil"/>
              <w:left w:val="nil"/>
              <w:bottom w:val="single" w:sz="4" w:space="0" w:color="auto"/>
              <w:right w:val="single" w:sz="4" w:space="0" w:color="auto"/>
            </w:tcBorders>
            <w:shd w:val="clear" w:color="auto" w:fill="auto"/>
            <w:vAlign w:val="center"/>
            <w:hideMark/>
          </w:tcPr>
          <w:p w14:paraId="28F35DBB"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5:15.19</w:t>
            </w:r>
          </w:p>
        </w:tc>
        <w:tc>
          <w:tcPr>
            <w:tcW w:w="1046" w:type="dxa"/>
            <w:gridSpan w:val="2"/>
            <w:tcBorders>
              <w:top w:val="nil"/>
              <w:left w:val="nil"/>
              <w:bottom w:val="single" w:sz="4" w:space="0" w:color="auto"/>
              <w:right w:val="single" w:sz="4" w:space="0" w:color="auto"/>
            </w:tcBorders>
            <w:shd w:val="clear" w:color="auto" w:fill="auto"/>
            <w:vAlign w:val="center"/>
            <w:hideMark/>
          </w:tcPr>
          <w:p w14:paraId="1B5F8EB3"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6:00.19</w:t>
            </w:r>
          </w:p>
        </w:tc>
        <w:tc>
          <w:tcPr>
            <w:tcW w:w="1291" w:type="dxa"/>
            <w:gridSpan w:val="2"/>
            <w:tcBorders>
              <w:top w:val="nil"/>
              <w:left w:val="nil"/>
              <w:bottom w:val="single" w:sz="4" w:space="0" w:color="auto"/>
              <w:right w:val="single" w:sz="4" w:space="0" w:color="auto"/>
            </w:tcBorders>
            <w:shd w:val="clear" w:color="auto" w:fill="auto"/>
            <w:vAlign w:val="center"/>
            <w:hideMark/>
          </w:tcPr>
          <w:p w14:paraId="3BF2329C" w14:textId="1038A8EE"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11-</w:t>
            </w:r>
            <w:r w:rsidR="00795C5C">
              <w:rPr>
                <w:rFonts w:ascii="Arial Narrow" w:eastAsia="Times New Roman" w:hAnsi="Arial Narrow" w:cs="Calibri"/>
              </w:rPr>
              <w:t>12</w:t>
            </w:r>
          </w:p>
        </w:tc>
        <w:tc>
          <w:tcPr>
            <w:tcW w:w="2032" w:type="dxa"/>
            <w:gridSpan w:val="2"/>
            <w:tcBorders>
              <w:top w:val="nil"/>
              <w:left w:val="nil"/>
              <w:bottom w:val="single" w:sz="4" w:space="0" w:color="auto"/>
              <w:right w:val="single" w:sz="4" w:space="0" w:color="auto"/>
            </w:tcBorders>
            <w:shd w:val="clear" w:color="auto" w:fill="auto"/>
            <w:vAlign w:val="center"/>
            <w:hideMark/>
          </w:tcPr>
          <w:p w14:paraId="558C4C62"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 xml:space="preserve">400 Free </w:t>
            </w:r>
            <w:r w:rsidRPr="001C17C3">
              <w:rPr>
                <w:rFonts w:ascii="Arial Narrow" w:eastAsia="Times New Roman" w:hAnsi="Arial Narrow" w:cs="Calibri"/>
                <w:b/>
                <w:bCs/>
              </w:rPr>
              <w:t>P/SS/T/F1</w:t>
            </w:r>
          </w:p>
        </w:tc>
        <w:tc>
          <w:tcPr>
            <w:tcW w:w="910" w:type="dxa"/>
            <w:gridSpan w:val="2"/>
            <w:tcBorders>
              <w:top w:val="nil"/>
              <w:left w:val="nil"/>
              <w:bottom w:val="single" w:sz="4" w:space="0" w:color="auto"/>
              <w:right w:val="single" w:sz="4" w:space="0" w:color="auto"/>
            </w:tcBorders>
            <w:shd w:val="clear" w:color="auto" w:fill="auto"/>
            <w:vAlign w:val="center"/>
            <w:hideMark/>
          </w:tcPr>
          <w:p w14:paraId="025B30E9"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5:57.69</w:t>
            </w:r>
          </w:p>
        </w:tc>
        <w:tc>
          <w:tcPr>
            <w:tcW w:w="1046" w:type="dxa"/>
            <w:gridSpan w:val="2"/>
            <w:tcBorders>
              <w:top w:val="nil"/>
              <w:left w:val="nil"/>
              <w:bottom w:val="single" w:sz="4" w:space="0" w:color="auto"/>
              <w:right w:val="single" w:sz="4" w:space="0" w:color="auto"/>
            </w:tcBorders>
            <w:shd w:val="clear" w:color="auto" w:fill="auto"/>
            <w:vAlign w:val="center"/>
            <w:hideMark/>
          </w:tcPr>
          <w:p w14:paraId="7F6FFDEF"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w w:val="95"/>
              </w:rPr>
              <w:t>5:12.99</w:t>
            </w:r>
          </w:p>
        </w:tc>
        <w:tc>
          <w:tcPr>
            <w:tcW w:w="1050" w:type="dxa"/>
            <w:gridSpan w:val="2"/>
            <w:tcBorders>
              <w:top w:val="nil"/>
              <w:left w:val="nil"/>
              <w:bottom w:val="single" w:sz="4" w:space="0" w:color="auto"/>
              <w:right w:val="single" w:sz="4" w:space="0" w:color="auto"/>
            </w:tcBorders>
            <w:shd w:val="clear" w:color="auto" w:fill="auto"/>
            <w:vAlign w:val="center"/>
            <w:hideMark/>
          </w:tcPr>
          <w:p w14:paraId="066DA8E0"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5:21.89</w:t>
            </w:r>
          </w:p>
        </w:tc>
        <w:tc>
          <w:tcPr>
            <w:tcW w:w="708" w:type="dxa"/>
            <w:gridSpan w:val="2"/>
            <w:tcBorders>
              <w:top w:val="nil"/>
              <w:left w:val="nil"/>
              <w:bottom w:val="single" w:sz="4" w:space="0" w:color="auto"/>
              <w:right w:val="single" w:sz="8" w:space="0" w:color="auto"/>
            </w:tcBorders>
            <w:shd w:val="clear" w:color="auto" w:fill="auto"/>
            <w:vAlign w:val="center"/>
            <w:hideMark/>
          </w:tcPr>
          <w:p w14:paraId="37F444E9"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32</w:t>
            </w:r>
          </w:p>
        </w:tc>
      </w:tr>
      <w:tr w:rsidR="00EF12B9" w:rsidRPr="000B5D14" w14:paraId="68F6B35E" w14:textId="77777777" w:rsidTr="00BE0920">
        <w:trPr>
          <w:gridAfter w:val="1"/>
          <w:wAfter w:w="16" w:type="dxa"/>
          <w:trHeight w:val="358"/>
        </w:trPr>
        <w:tc>
          <w:tcPr>
            <w:tcW w:w="633" w:type="dxa"/>
            <w:tcBorders>
              <w:top w:val="nil"/>
              <w:left w:val="single" w:sz="8" w:space="0" w:color="auto"/>
              <w:bottom w:val="single" w:sz="8" w:space="0" w:color="auto"/>
              <w:right w:val="single" w:sz="4" w:space="0" w:color="auto"/>
            </w:tcBorders>
            <w:shd w:val="clear" w:color="auto" w:fill="auto"/>
            <w:vAlign w:val="center"/>
            <w:hideMark/>
          </w:tcPr>
          <w:p w14:paraId="10DFFDA1"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33</w:t>
            </w:r>
          </w:p>
        </w:tc>
        <w:tc>
          <w:tcPr>
            <w:tcW w:w="1078" w:type="dxa"/>
            <w:gridSpan w:val="2"/>
            <w:tcBorders>
              <w:top w:val="nil"/>
              <w:left w:val="nil"/>
              <w:bottom w:val="single" w:sz="8" w:space="0" w:color="auto"/>
              <w:right w:val="single" w:sz="4" w:space="0" w:color="auto"/>
            </w:tcBorders>
            <w:shd w:val="clear" w:color="auto" w:fill="auto"/>
            <w:vAlign w:val="center"/>
            <w:hideMark/>
          </w:tcPr>
          <w:p w14:paraId="7C11D65D"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5:01.59</w:t>
            </w:r>
          </w:p>
        </w:tc>
        <w:tc>
          <w:tcPr>
            <w:tcW w:w="1046" w:type="dxa"/>
            <w:gridSpan w:val="2"/>
            <w:tcBorders>
              <w:top w:val="nil"/>
              <w:left w:val="nil"/>
              <w:bottom w:val="single" w:sz="8" w:space="0" w:color="auto"/>
              <w:right w:val="single" w:sz="4" w:space="0" w:color="auto"/>
            </w:tcBorders>
            <w:shd w:val="clear" w:color="auto" w:fill="auto"/>
            <w:vAlign w:val="center"/>
            <w:hideMark/>
          </w:tcPr>
          <w:p w14:paraId="5359958F"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4:54.29</w:t>
            </w:r>
          </w:p>
        </w:tc>
        <w:tc>
          <w:tcPr>
            <w:tcW w:w="1046" w:type="dxa"/>
            <w:gridSpan w:val="2"/>
            <w:tcBorders>
              <w:top w:val="nil"/>
              <w:left w:val="nil"/>
              <w:bottom w:val="single" w:sz="8" w:space="0" w:color="auto"/>
              <w:right w:val="single" w:sz="4" w:space="0" w:color="auto"/>
            </w:tcBorders>
            <w:shd w:val="clear" w:color="auto" w:fill="auto"/>
            <w:vAlign w:val="center"/>
            <w:hideMark/>
          </w:tcPr>
          <w:p w14:paraId="2ECB7ED2"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5:36.29</w:t>
            </w:r>
          </w:p>
        </w:tc>
        <w:tc>
          <w:tcPr>
            <w:tcW w:w="1291" w:type="dxa"/>
            <w:gridSpan w:val="2"/>
            <w:tcBorders>
              <w:top w:val="nil"/>
              <w:left w:val="nil"/>
              <w:bottom w:val="single" w:sz="8" w:space="0" w:color="auto"/>
              <w:right w:val="single" w:sz="4" w:space="0" w:color="auto"/>
            </w:tcBorders>
            <w:shd w:val="clear" w:color="auto" w:fill="auto"/>
            <w:vAlign w:val="center"/>
            <w:hideMark/>
          </w:tcPr>
          <w:p w14:paraId="4FCCF908"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13-14</w:t>
            </w:r>
          </w:p>
        </w:tc>
        <w:tc>
          <w:tcPr>
            <w:tcW w:w="2032" w:type="dxa"/>
            <w:gridSpan w:val="2"/>
            <w:tcBorders>
              <w:top w:val="nil"/>
              <w:left w:val="nil"/>
              <w:bottom w:val="single" w:sz="8" w:space="0" w:color="auto"/>
              <w:right w:val="single" w:sz="4" w:space="0" w:color="auto"/>
            </w:tcBorders>
            <w:shd w:val="clear" w:color="auto" w:fill="auto"/>
            <w:vAlign w:val="center"/>
            <w:hideMark/>
          </w:tcPr>
          <w:p w14:paraId="057A9156"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 xml:space="preserve">400 Free </w:t>
            </w:r>
            <w:r w:rsidRPr="001C17C3">
              <w:rPr>
                <w:rFonts w:ascii="Arial Narrow" w:eastAsia="Times New Roman" w:hAnsi="Arial Narrow" w:cs="Calibri"/>
                <w:b/>
                <w:bCs/>
              </w:rPr>
              <w:t>P/SS/T/F1</w:t>
            </w:r>
          </w:p>
        </w:tc>
        <w:tc>
          <w:tcPr>
            <w:tcW w:w="910" w:type="dxa"/>
            <w:gridSpan w:val="2"/>
            <w:tcBorders>
              <w:top w:val="nil"/>
              <w:left w:val="nil"/>
              <w:bottom w:val="single" w:sz="8" w:space="0" w:color="auto"/>
              <w:right w:val="single" w:sz="4" w:space="0" w:color="auto"/>
            </w:tcBorders>
            <w:shd w:val="clear" w:color="auto" w:fill="auto"/>
            <w:vAlign w:val="center"/>
            <w:hideMark/>
          </w:tcPr>
          <w:p w14:paraId="4A263329"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5:17.59</w:t>
            </w:r>
          </w:p>
        </w:tc>
        <w:tc>
          <w:tcPr>
            <w:tcW w:w="1046" w:type="dxa"/>
            <w:gridSpan w:val="2"/>
            <w:tcBorders>
              <w:top w:val="nil"/>
              <w:left w:val="nil"/>
              <w:bottom w:val="single" w:sz="8" w:space="0" w:color="auto"/>
              <w:right w:val="single" w:sz="4" w:space="0" w:color="auto"/>
            </w:tcBorders>
            <w:shd w:val="clear" w:color="auto" w:fill="auto"/>
            <w:vAlign w:val="center"/>
            <w:hideMark/>
          </w:tcPr>
          <w:p w14:paraId="36857819"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w w:val="95"/>
              </w:rPr>
              <w:t>4:37.89</w:t>
            </w:r>
          </w:p>
        </w:tc>
        <w:tc>
          <w:tcPr>
            <w:tcW w:w="1050" w:type="dxa"/>
            <w:gridSpan w:val="2"/>
            <w:tcBorders>
              <w:top w:val="nil"/>
              <w:left w:val="nil"/>
              <w:bottom w:val="single" w:sz="8" w:space="0" w:color="auto"/>
              <w:right w:val="single" w:sz="4" w:space="0" w:color="auto"/>
            </w:tcBorders>
            <w:shd w:val="clear" w:color="auto" w:fill="auto"/>
            <w:vAlign w:val="center"/>
            <w:hideMark/>
          </w:tcPr>
          <w:p w14:paraId="395D2682"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4:46.69</w:t>
            </w:r>
          </w:p>
        </w:tc>
        <w:tc>
          <w:tcPr>
            <w:tcW w:w="708" w:type="dxa"/>
            <w:gridSpan w:val="2"/>
            <w:tcBorders>
              <w:top w:val="nil"/>
              <w:left w:val="nil"/>
              <w:bottom w:val="single" w:sz="8" w:space="0" w:color="auto"/>
              <w:right w:val="single" w:sz="8" w:space="0" w:color="auto"/>
            </w:tcBorders>
            <w:shd w:val="clear" w:color="auto" w:fill="auto"/>
            <w:vAlign w:val="center"/>
            <w:hideMark/>
          </w:tcPr>
          <w:p w14:paraId="459B1162" w14:textId="77777777" w:rsidR="000B5D14" w:rsidRPr="001C17C3" w:rsidRDefault="000B5D14" w:rsidP="00EF12B9">
            <w:pPr>
              <w:spacing w:after="0" w:line="240" w:lineRule="auto"/>
              <w:rPr>
                <w:rFonts w:ascii="Arial Narrow" w:eastAsia="Times New Roman" w:hAnsi="Arial Narrow" w:cs="Calibri"/>
              </w:rPr>
            </w:pPr>
            <w:r w:rsidRPr="001C17C3">
              <w:rPr>
                <w:rFonts w:ascii="Arial Narrow" w:eastAsia="Times New Roman" w:hAnsi="Arial Narrow" w:cs="Calibri"/>
              </w:rPr>
              <w:t>34</w:t>
            </w:r>
          </w:p>
        </w:tc>
      </w:tr>
      <w:tr w:rsidR="00EF12B9" w:rsidRPr="00EF12B9" w14:paraId="110C0ACF" w14:textId="77777777" w:rsidTr="00BE0920">
        <w:trPr>
          <w:gridAfter w:val="2"/>
          <w:wAfter w:w="119" w:type="dxa"/>
          <w:trHeight w:val="373"/>
        </w:trPr>
        <w:tc>
          <w:tcPr>
            <w:tcW w:w="10737" w:type="dxa"/>
            <w:gridSpan w:val="18"/>
            <w:tcBorders>
              <w:top w:val="nil"/>
              <w:left w:val="nil"/>
              <w:bottom w:val="nil"/>
              <w:right w:val="nil"/>
            </w:tcBorders>
            <w:shd w:val="clear" w:color="auto" w:fill="auto"/>
            <w:noWrap/>
            <w:vAlign w:val="center"/>
            <w:hideMark/>
          </w:tcPr>
          <w:p w14:paraId="3B5AD0D5" w14:textId="73C744CC" w:rsidR="00EF12B9" w:rsidRDefault="00EF12B9" w:rsidP="00EF12B9">
            <w:pPr>
              <w:spacing w:after="0" w:line="240" w:lineRule="auto"/>
              <w:rPr>
                <w:rFonts w:ascii="Calibri" w:eastAsia="Times New Roman" w:hAnsi="Calibri" w:cs="Calibri"/>
                <w:b/>
                <w:bCs/>
                <w:color w:val="000000"/>
                <w:sz w:val="28"/>
                <w:szCs w:val="28"/>
              </w:rPr>
            </w:pPr>
          </w:p>
          <w:p w14:paraId="3EA743FD" w14:textId="77777777" w:rsidR="00BE0920" w:rsidRPr="001C17C3" w:rsidRDefault="00BE0920" w:rsidP="00EF12B9">
            <w:pPr>
              <w:spacing w:after="0" w:line="240" w:lineRule="auto"/>
              <w:rPr>
                <w:rFonts w:ascii="Calibri" w:eastAsia="Times New Roman" w:hAnsi="Calibri" w:cs="Calibri"/>
                <w:b/>
                <w:bCs/>
                <w:color w:val="000000"/>
                <w:sz w:val="28"/>
                <w:szCs w:val="28"/>
              </w:rPr>
            </w:pPr>
          </w:p>
          <w:p w14:paraId="2A36BD61" w14:textId="1EFC9EAB" w:rsidR="00EF12B9" w:rsidRPr="00EF12B9" w:rsidRDefault="00EF12B9" w:rsidP="00EF12B9">
            <w:pPr>
              <w:spacing w:after="0" w:line="240" w:lineRule="auto"/>
              <w:rPr>
                <w:rFonts w:ascii="Calibri" w:eastAsia="Times New Roman" w:hAnsi="Calibri" w:cs="Calibri"/>
                <w:b/>
                <w:bCs/>
                <w:color w:val="000000"/>
                <w:sz w:val="28"/>
                <w:szCs w:val="28"/>
              </w:rPr>
            </w:pPr>
            <w:bookmarkStart w:id="0" w:name="_Hlk10805088"/>
            <w:r w:rsidRPr="00EF12B9">
              <w:rPr>
                <w:rFonts w:ascii="Calibri" w:eastAsia="Times New Roman" w:hAnsi="Calibri" w:cs="Calibri"/>
                <w:b/>
                <w:bCs/>
                <w:color w:val="000000"/>
                <w:sz w:val="28"/>
                <w:szCs w:val="28"/>
              </w:rPr>
              <w:t xml:space="preserve">Day 2 </w:t>
            </w:r>
            <w:r>
              <w:rPr>
                <w:rFonts w:ascii="Calibri" w:eastAsia="Times New Roman" w:hAnsi="Calibri" w:cs="Calibri"/>
                <w:b/>
                <w:bCs/>
                <w:color w:val="000000"/>
                <w:sz w:val="28"/>
                <w:szCs w:val="28"/>
              </w:rPr>
              <w:t>–</w:t>
            </w:r>
            <w:r w:rsidRPr="00EF12B9">
              <w:rPr>
                <w:rFonts w:ascii="Calibri" w:eastAsia="Times New Roman" w:hAnsi="Calibri" w:cs="Calibri"/>
                <w:b/>
                <w:bCs/>
                <w:color w:val="000000"/>
                <w:sz w:val="28"/>
                <w:szCs w:val="28"/>
              </w:rPr>
              <w:t xml:space="preserve"> </w:t>
            </w:r>
            <w:r>
              <w:rPr>
                <w:rFonts w:ascii="Calibri" w:eastAsia="Times New Roman" w:hAnsi="Calibri" w:cs="Calibri"/>
                <w:b/>
                <w:bCs/>
                <w:color w:val="000000"/>
                <w:sz w:val="28"/>
                <w:szCs w:val="28"/>
              </w:rPr>
              <w:t>Finals –</w:t>
            </w:r>
            <w:r w:rsidRPr="00EF12B9">
              <w:rPr>
                <w:rFonts w:ascii="Calibri" w:eastAsia="Times New Roman" w:hAnsi="Calibri" w:cs="Calibri"/>
                <w:b/>
                <w:bCs/>
                <w:color w:val="000000"/>
                <w:sz w:val="28"/>
                <w:szCs w:val="28"/>
              </w:rPr>
              <w:t xml:space="preserve"> Session I</w:t>
            </w:r>
            <w:r>
              <w:rPr>
                <w:rFonts w:ascii="Calibri" w:eastAsia="Times New Roman" w:hAnsi="Calibri" w:cs="Calibri"/>
                <w:b/>
                <w:bCs/>
                <w:color w:val="000000"/>
                <w:sz w:val="28"/>
                <w:szCs w:val="28"/>
              </w:rPr>
              <w:t>I</w:t>
            </w:r>
            <w:r w:rsidRPr="00EF12B9">
              <w:rPr>
                <w:rFonts w:ascii="Calibri" w:eastAsia="Times New Roman" w:hAnsi="Calibri" w:cs="Calibri"/>
                <w:b/>
                <w:bCs/>
                <w:color w:val="000000"/>
                <w:sz w:val="28"/>
                <w:szCs w:val="28"/>
              </w:rPr>
              <w:t xml:space="preserve">I - Friday, July 19, 2019 - Start Time </w:t>
            </w:r>
            <w:r>
              <w:rPr>
                <w:rFonts w:ascii="Calibri" w:eastAsia="Times New Roman" w:hAnsi="Calibri" w:cs="Calibri"/>
                <w:b/>
                <w:bCs/>
                <w:color w:val="000000"/>
                <w:sz w:val="28"/>
                <w:szCs w:val="28"/>
              </w:rPr>
              <w:t>6</w:t>
            </w:r>
            <w:r w:rsidRPr="00EF12B9">
              <w:rPr>
                <w:rFonts w:ascii="Calibri" w:eastAsia="Times New Roman" w:hAnsi="Calibri" w:cs="Calibri"/>
                <w:b/>
                <w:bCs/>
                <w:color w:val="000000"/>
                <w:sz w:val="28"/>
                <w:szCs w:val="28"/>
              </w:rPr>
              <w:t xml:space="preserve">:00 </w:t>
            </w:r>
            <w:r>
              <w:rPr>
                <w:rFonts w:ascii="Calibri" w:eastAsia="Times New Roman" w:hAnsi="Calibri" w:cs="Calibri"/>
                <w:b/>
                <w:bCs/>
                <w:color w:val="000000"/>
                <w:sz w:val="28"/>
                <w:szCs w:val="28"/>
              </w:rPr>
              <w:t>p</w:t>
            </w:r>
            <w:r w:rsidRPr="00EF12B9">
              <w:rPr>
                <w:rFonts w:ascii="Calibri" w:eastAsia="Times New Roman" w:hAnsi="Calibri" w:cs="Calibri"/>
                <w:b/>
                <w:bCs/>
                <w:color w:val="000000"/>
                <w:sz w:val="28"/>
                <w:szCs w:val="28"/>
              </w:rPr>
              <w:t>.m</w:t>
            </w:r>
            <w:bookmarkEnd w:id="0"/>
            <w:r w:rsidRPr="00EF12B9">
              <w:rPr>
                <w:rFonts w:ascii="Calibri" w:eastAsia="Times New Roman" w:hAnsi="Calibri" w:cs="Calibri"/>
                <w:b/>
                <w:bCs/>
                <w:color w:val="000000"/>
                <w:sz w:val="28"/>
                <w:szCs w:val="28"/>
              </w:rPr>
              <w:t>.</w:t>
            </w:r>
          </w:p>
        </w:tc>
      </w:tr>
      <w:tr w:rsidR="00EF12B9" w:rsidRPr="00EF12B9" w14:paraId="4D8E27D9" w14:textId="77777777" w:rsidTr="00BE0920">
        <w:trPr>
          <w:gridAfter w:val="2"/>
          <w:wAfter w:w="119" w:type="dxa"/>
          <w:trHeight w:val="197"/>
        </w:trPr>
        <w:tc>
          <w:tcPr>
            <w:tcW w:w="633" w:type="dxa"/>
            <w:tcBorders>
              <w:top w:val="nil"/>
              <w:left w:val="nil"/>
              <w:bottom w:val="nil"/>
              <w:right w:val="nil"/>
            </w:tcBorders>
            <w:shd w:val="clear" w:color="auto" w:fill="auto"/>
            <w:noWrap/>
            <w:vAlign w:val="bottom"/>
            <w:hideMark/>
          </w:tcPr>
          <w:p w14:paraId="16074F24" w14:textId="77777777" w:rsidR="00EF12B9" w:rsidRPr="00EF12B9" w:rsidRDefault="00EF12B9" w:rsidP="00EF12B9">
            <w:pPr>
              <w:spacing w:after="0" w:line="240" w:lineRule="auto"/>
              <w:rPr>
                <w:rFonts w:ascii="Calibri" w:eastAsia="Times New Roman" w:hAnsi="Calibri" w:cs="Calibri"/>
                <w:b/>
                <w:bCs/>
                <w:color w:val="000000"/>
                <w:sz w:val="28"/>
                <w:szCs w:val="28"/>
              </w:rPr>
            </w:pPr>
          </w:p>
        </w:tc>
        <w:tc>
          <w:tcPr>
            <w:tcW w:w="1046" w:type="dxa"/>
            <w:tcBorders>
              <w:top w:val="nil"/>
              <w:left w:val="nil"/>
              <w:bottom w:val="nil"/>
              <w:right w:val="nil"/>
            </w:tcBorders>
            <w:shd w:val="clear" w:color="auto" w:fill="auto"/>
            <w:noWrap/>
            <w:vAlign w:val="bottom"/>
            <w:hideMark/>
          </w:tcPr>
          <w:p w14:paraId="3173C470" w14:textId="77777777" w:rsidR="00EF12B9" w:rsidRPr="00EF12B9" w:rsidRDefault="00EF12B9" w:rsidP="00EF12B9">
            <w:pPr>
              <w:spacing w:after="0" w:line="240" w:lineRule="auto"/>
              <w:rPr>
                <w:rFonts w:ascii="Times New Roman" w:eastAsia="Times New Roman" w:hAnsi="Times New Roman" w:cs="Times New Roman"/>
                <w:sz w:val="20"/>
                <w:szCs w:val="20"/>
              </w:rPr>
            </w:pPr>
          </w:p>
        </w:tc>
        <w:tc>
          <w:tcPr>
            <w:tcW w:w="1046" w:type="dxa"/>
            <w:gridSpan w:val="2"/>
            <w:tcBorders>
              <w:top w:val="nil"/>
              <w:left w:val="nil"/>
              <w:bottom w:val="nil"/>
              <w:right w:val="nil"/>
            </w:tcBorders>
            <w:shd w:val="clear" w:color="auto" w:fill="auto"/>
            <w:noWrap/>
            <w:vAlign w:val="bottom"/>
            <w:hideMark/>
          </w:tcPr>
          <w:p w14:paraId="4143C48B" w14:textId="77777777" w:rsidR="00EF12B9" w:rsidRPr="00EF12B9" w:rsidRDefault="00EF12B9" w:rsidP="00EF12B9">
            <w:pPr>
              <w:spacing w:after="0" w:line="240" w:lineRule="auto"/>
              <w:rPr>
                <w:rFonts w:ascii="Times New Roman" w:eastAsia="Times New Roman" w:hAnsi="Times New Roman" w:cs="Times New Roman"/>
                <w:sz w:val="20"/>
                <w:szCs w:val="20"/>
              </w:rPr>
            </w:pPr>
          </w:p>
        </w:tc>
        <w:tc>
          <w:tcPr>
            <w:tcW w:w="1046" w:type="dxa"/>
            <w:gridSpan w:val="2"/>
            <w:tcBorders>
              <w:top w:val="nil"/>
              <w:left w:val="nil"/>
              <w:bottom w:val="nil"/>
              <w:right w:val="nil"/>
            </w:tcBorders>
            <w:shd w:val="clear" w:color="auto" w:fill="auto"/>
            <w:noWrap/>
            <w:vAlign w:val="bottom"/>
            <w:hideMark/>
          </w:tcPr>
          <w:p w14:paraId="5FD7E9C0" w14:textId="77777777" w:rsidR="00EF12B9" w:rsidRPr="00EF12B9" w:rsidRDefault="00EF12B9" w:rsidP="00EF12B9">
            <w:pPr>
              <w:spacing w:after="0" w:line="240" w:lineRule="auto"/>
              <w:rPr>
                <w:rFonts w:ascii="Times New Roman" w:eastAsia="Times New Roman" w:hAnsi="Times New Roman" w:cs="Times New Roman"/>
                <w:sz w:val="20"/>
                <w:szCs w:val="20"/>
              </w:rPr>
            </w:pPr>
          </w:p>
        </w:tc>
        <w:tc>
          <w:tcPr>
            <w:tcW w:w="1148" w:type="dxa"/>
            <w:gridSpan w:val="2"/>
            <w:tcBorders>
              <w:top w:val="nil"/>
              <w:left w:val="nil"/>
              <w:bottom w:val="nil"/>
              <w:right w:val="nil"/>
            </w:tcBorders>
            <w:shd w:val="clear" w:color="auto" w:fill="auto"/>
            <w:noWrap/>
            <w:vAlign w:val="bottom"/>
            <w:hideMark/>
          </w:tcPr>
          <w:p w14:paraId="792F621C" w14:textId="77777777" w:rsidR="00EF12B9" w:rsidRPr="00EF12B9" w:rsidRDefault="00EF12B9" w:rsidP="00EF12B9">
            <w:pPr>
              <w:spacing w:after="0" w:line="240" w:lineRule="auto"/>
              <w:rPr>
                <w:rFonts w:ascii="Times New Roman" w:eastAsia="Times New Roman" w:hAnsi="Times New Roman" w:cs="Times New Roman"/>
                <w:sz w:val="20"/>
                <w:szCs w:val="20"/>
              </w:rPr>
            </w:pPr>
          </w:p>
        </w:tc>
        <w:tc>
          <w:tcPr>
            <w:tcW w:w="2011" w:type="dxa"/>
            <w:gridSpan w:val="2"/>
            <w:tcBorders>
              <w:top w:val="nil"/>
              <w:left w:val="nil"/>
              <w:bottom w:val="nil"/>
              <w:right w:val="nil"/>
            </w:tcBorders>
            <w:shd w:val="clear" w:color="auto" w:fill="auto"/>
            <w:noWrap/>
            <w:vAlign w:val="bottom"/>
            <w:hideMark/>
          </w:tcPr>
          <w:p w14:paraId="29D3B393" w14:textId="77777777" w:rsidR="00EF12B9" w:rsidRPr="00EF12B9" w:rsidRDefault="00EF12B9" w:rsidP="00EF12B9">
            <w:pPr>
              <w:spacing w:after="0" w:line="240" w:lineRule="auto"/>
              <w:rPr>
                <w:rFonts w:ascii="Times New Roman" w:eastAsia="Times New Roman" w:hAnsi="Times New Roman" w:cs="Times New Roman"/>
                <w:sz w:val="20"/>
                <w:szCs w:val="20"/>
              </w:rPr>
            </w:pPr>
          </w:p>
        </w:tc>
        <w:tc>
          <w:tcPr>
            <w:tcW w:w="1046" w:type="dxa"/>
            <w:gridSpan w:val="2"/>
            <w:tcBorders>
              <w:top w:val="nil"/>
              <w:left w:val="nil"/>
              <w:bottom w:val="nil"/>
              <w:right w:val="nil"/>
            </w:tcBorders>
            <w:shd w:val="clear" w:color="auto" w:fill="auto"/>
            <w:noWrap/>
            <w:vAlign w:val="bottom"/>
            <w:hideMark/>
          </w:tcPr>
          <w:p w14:paraId="399CDB5B" w14:textId="77777777" w:rsidR="00EF12B9" w:rsidRPr="00EF12B9" w:rsidRDefault="00EF12B9" w:rsidP="00EF12B9">
            <w:pPr>
              <w:spacing w:after="0" w:line="240" w:lineRule="auto"/>
              <w:rPr>
                <w:rFonts w:ascii="Times New Roman" w:eastAsia="Times New Roman" w:hAnsi="Times New Roman" w:cs="Times New Roman"/>
                <w:sz w:val="20"/>
                <w:szCs w:val="20"/>
              </w:rPr>
            </w:pPr>
          </w:p>
        </w:tc>
        <w:tc>
          <w:tcPr>
            <w:tcW w:w="1046" w:type="dxa"/>
            <w:gridSpan w:val="2"/>
            <w:tcBorders>
              <w:top w:val="nil"/>
              <w:left w:val="nil"/>
              <w:bottom w:val="nil"/>
              <w:right w:val="nil"/>
            </w:tcBorders>
            <w:shd w:val="clear" w:color="auto" w:fill="auto"/>
            <w:noWrap/>
            <w:vAlign w:val="bottom"/>
            <w:hideMark/>
          </w:tcPr>
          <w:p w14:paraId="5197FA70" w14:textId="77777777" w:rsidR="00EF12B9" w:rsidRPr="00EF12B9" w:rsidRDefault="00EF12B9" w:rsidP="00EF12B9">
            <w:pPr>
              <w:spacing w:after="0" w:line="240" w:lineRule="auto"/>
              <w:rPr>
                <w:rFonts w:ascii="Times New Roman" w:eastAsia="Times New Roman" w:hAnsi="Times New Roman" w:cs="Times New Roman"/>
                <w:sz w:val="20"/>
                <w:szCs w:val="20"/>
              </w:rPr>
            </w:pPr>
          </w:p>
        </w:tc>
        <w:tc>
          <w:tcPr>
            <w:tcW w:w="1046" w:type="dxa"/>
            <w:gridSpan w:val="2"/>
            <w:tcBorders>
              <w:top w:val="nil"/>
              <w:left w:val="nil"/>
              <w:bottom w:val="nil"/>
              <w:right w:val="nil"/>
            </w:tcBorders>
            <w:shd w:val="clear" w:color="auto" w:fill="auto"/>
            <w:noWrap/>
            <w:vAlign w:val="bottom"/>
            <w:hideMark/>
          </w:tcPr>
          <w:p w14:paraId="4E6F865C" w14:textId="77777777" w:rsidR="00EF12B9" w:rsidRPr="00EF12B9" w:rsidRDefault="00EF12B9" w:rsidP="00EF12B9">
            <w:pPr>
              <w:spacing w:after="0" w:line="240" w:lineRule="auto"/>
              <w:rPr>
                <w:rFonts w:ascii="Times New Roman" w:eastAsia="Times New Roman" w:hAnsi="Times New Roman" w:cs="Times New Roman"/>
                <w:sz w:val="20"/>
                <w:szCs w:val="20"/>
              </w:rPr>
            </w:pPr>
          </w:p>
        </w:tc>
        <w:tc>
          <w:tcPr>
            <w:tcW w:w="669" w:type="dxa"/>
            <w:gridSpan w:val="2"/>
            <w:tcBorders>
              <w:top w:val="nil"/>
              <w:left w:val="nil"/>
              <w:bottom w:val="nil"/>
              <w:right w:val="nil"/>
            </w:tcBorders>
            <w:shd w:val="clear" w:color="auto" w:fill="auto"/>
            <w:noWrap/>
            <w:vAlign w:val="bottom"/>
            <w:hideMark/>
          </w:tcPr>
          <w:p w14:paraId="278251F0" w14:textId="77777777" w:rsidR="00EF12B9" w:rsidRPr="00EF12B9" w:rsidRDefault="00EF12B9" w:rsidP="00EF12B9">
            <w:pPr>
              <w:spacing w:after="0" w:line="240" w:lineRule="auto"/>
              <w:rPr>
                <w:rFonts w:ascii="Times New Roman" w:eastAsia="Times New Roman" w:hAnsi="Times New Roman" w:cs="Times New Roman"/>
                <w:sz w:val="20"/>
                <w:szCs w:val="20"/>
              </w:rPr>
            </w:pPr>
          </w:p>
        </w:tc>
      </w:tr>
      <w:tr w:rsidR="00EF12B9" w:rsidRPr="00EF12B9" w14:paraId="6984C927" w14:textId="77777777" w:rsidTr="00BE0920">
        <w:trPr>
          <w:gridAfter w:val="2"/>
          <w:wAfter w:w="119" w:type="dxa"/>
          <w:trHeight w:val="313"/>
        </w:trPr>
        <w:tc>
          <w:tcPr>
            <w:tcW w:w="6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9B8A7E"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Girls</w:t>
            </w:r>
          </w:p>
        </w:tc>
        <w:tc>
          <w:tcPr>
            <w:tcW w:w="1046" w:type="dxa"/>
            <w:tcBorders>
              <w:top w:val="single" w:sz="8" w:space="0" w:color="auto"/>
              <w:left w:val="nil"/>
              <w:bottom w:val="single" w:sz="8" w:space="0" w:color="auto"/>
              <w:right w:val="single" w:sz="8" w:space="0" w:color="auto"/>
            </w:tcBorders>
            <w:shd w:val="clear" w:color="auto" w:fill="auto"/>
            <w:vAlign w:val="center"/>
            <w:hideMark/>
          </w:tcPr>
          <w:p w14:paraId="271CFBBC"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LCM</w:t>
            </w:r>
          </w:p>
        </w:tc>
        <w:tc>
          <w:tcPr>
            <w:tcW w:w="1046" w:type="dxa"/>
            <w:gridSpan w:val="2"/>
            <w:tcBorders>
              <w:top w:val="single" w:sz="8" w:space="0" w:color="auto"/>
              <w:left w:val="nil"/>
              <w:bottom w:val="single" w:sz="8" w:space="0" w:color="auto"/>
              <w:right w:val="single" w:sz="8" w:space="0" w:color="auto"/>
            </w:tcBorders>
            <w:shd w:val="clear" w:color="auto" w:fill="auto"/>
            <w:vAlign w:val="center"/>
            <w:hideMark/>
          </w:tcPr>
          <w:p w14:paraId="1DF22DB8"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SCM</w:t>
            </w:r>
          </w:p>
        </w:tc>
        <w:tc>
          <w:tcPr>
            <w:tcW w:w="1046" w:type="dxa"/>
            <w:gridSpan w:val="2"/>
            <w:tcBorders>
              <w:top w:val="single" w:sz="8" w:space="0" w:color="auto"/>
              <w:left w:val="nil"/>
              <w:bottom w:val="single" w:sz="8" w:space="0" w:color="auto"/>
              <w:right w:val="single" w:sz="8" w:space="0" w:color="auto"/>
            </w:tcBorders>
            <w:shd w:val="clear" w:color="auto" w:fill="auto"/>
            <w:vAlign w:val="center"/>
            <w:hideMark/>
          </w:tcPr>
          <w:p w14:paraId="6ED0BE30"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SCY</w:t>
            </w:r>
          </w:p>
        </w:tc>
        <w:tc>
          <w:tcPr>
            <w:tcW w:w="1148" w:type="dxa"/>
            <w:gridSpan w:val="2"/>
            <w:tcBorders>
              <w:top w:val="single" w:sz="8" w:space="0" w:color="auto"/>
              <w:left w:val="nil"/>
              <w:bottom w:val="single" w:sz="8" w:space="0" w:color="auto"/>
              <w:right w:val="single" w:sz="8" w:space="0" w:color="auto"/>
            </w:tcBorders>
            <w:shd w:val="clear" w:color="auto" w:fill="auto"/>
            <w:vAlign w:val="center"/>
            <w:hideMark/>
          </w:tcPr>
          <w:p w14:paraId="591D292D"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Age Group</w:t>
            </w:r>
          </w:p>
        </w:tc>
        <w:tc>
          <w:tcPr>
            <w:tcW w:w="2011" w:type="dxa"/>
            <w:gridSpan w:val="2"/>
            <w:tcBorders>
              <w:top w:val="single" w:sz="8" w:space="0" w:color="auto"/>
              <w:left w:val="nil"/>
              <w:bottom w:val="single" w:sz="8" w:space="0" w:color="auto"/>
              <w:right w:val="single" w:sz="8" w:space="0" w:color="auto"/>
            </w:tcBorders>
            <w:shd w:val="clear" w:color="auto" w:fill="auto"/>
            <w:vAlign w:val="center"/>
            <w:hideMark/>
          </w:tcPr>
          <w:p w14:paraId="4EC1995C"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Event</w:t>
            </w:r>
          </w:p>
        </w:tc>
        <w:tc>
          <w:tcPr>
            <w:tcW w:w="1046" w:type="dxa"/>
            <w:gridSpan w:val="2"/>
            <w:tcBorders>
              <w:top w:val="single" w:sz="8" w:space="0" w:color="auto"/>
              <w:left w:val="nil"/>
              <w:bottom w:val="single" w:sz="8" w:space="0" w:color="auto"/>
              <w:right w:val="single" w:sz="8" w:space="0" w:color="auto"/>
            </w:tcBorders>
            <w:shd w:val="clear" w:color="auto" w:fill="auto"/>
            <w:vAlign w:val="center"/>
            <w:hideMark/>
          </w:tcPr>
          <w:p w14:paraId="74253B7B"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SCY</w:t>
            </w:r>
          </w:p>
        </w:tc>
        <w:tc>
          <w:tcPr>
            <w:tcW w:w="1046" w:type="dxa"/>
            <w:gridSpan w:val="2"/>
            <w:tcBorders>
              <w:top w:val="single" w:sz="8" w:space="0" w:color="auto"/>
              <w:left w:val="nil"/>
              <w:bottom w:val="single" w:sz="8" w:space="0" w:color="auto"/>
              <w:right w:val="single" w:sz="8" w:space="0" w:color="auto"/>
            </w:tcBorders>
            <w:shd w:val="clear" w:color="auto" w:fill="auto"/>
            <w:vAlign w:val="center"/>
            <w:hideMark/>
          </w:tcPr>
          <w:p w14:paraId="5367CE73"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SCM</w:t>
            </w:r>
          </w:p>
        </w:tc>
        <w:tc>
          <w:tcPr>
            <w:tcW w:w="1046" w:type="dxa"/>
            <w:gridSpan w:val="2"/>
            <w:tcBorders>
              <w:top w:val="single" w:sz="8" w:space="0" w:color="auto"/>
              <w:left w:val="nil"/>
              <w:bottom w:val="single" w:sz="8" w:space="0" w:color="auto"/>
              <w:right w:val="single" w:sz="8" w:space="0" w:color="auto"/>
            </w:tcBorders>
            <w:shd w:val="clear" w:color="auto" w:fill="auto"/>
            <w:vAlign w:val="center"/>
            <w:hideMark/>
          </w:tcPr>
          <w:p w14:paraId="5067F9DA"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LCM</w:t>
            </w:r>
          </w:p>
        </w:tc>
        <w:tc>
          <w:tcPr>
            <w:tcW w:w="669" w:type="dxa"/>
            <w:gridSpan w:val="2"/>
            <w:tcBorders>
              <w:top w:val="single" w:sz="8" w:space="0" w:color="auto"/>
              <w:left w:val="nil"/>
              <w:bottom w:val="single" w:sz="8" w:space="0" w:color="auto"/>
              <w:right w:val="single" w:sz="8" w:space="0" w:color="auto"/>
            </w:tcBorders>
            <w:shd w:val="clear" w:color="auto" w:fill="auto"/>
            <w:vAlign w:val="center"/>
            <w:hideMark/>
          </w:tcPr>
          <w:p w14:paraId="3FE90580"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Boys</w:t>
            </w:r>
          </w:p>
        </w:tc>
      </w:tr>
      <w:tr w:rsidR="00EF12B9" w:rsidRPr="00EF12B9" w14:paraId="3BCB6523" w14:textId="77777777" w:rsidTr="00BE0920">
        <w:trPr>
          <w:gridAfter w:val="2"/>
          <w:wAfter w:w="119" w:type="dxa"/>
          <w:trHeight w:val="313"/>
        </w:trPr>
        <w:tc>
          <w:tcPr>
            <w:tcW w:w="633" w:type="dxa"/>
            <w:tcBorders>
              <w:top w:val="nil"/>
              <w:left w:val="single" w:sz="8" w:space="0" w:color="auto"/>
              <w:bottom w:val="single" w:sz="8" w:space="0" w:color="auto"/>
              <w:right w:val="single" w:sz="8" w:space="0" w:color="auto"/>
            </w:tcBorders>
            <w:shd w:val="clear" w:color="auto" w:fill="auto"/>
            <w:vAlign w:val="center"/>
            <w:hideMark/>
          </w:tcPr>
          <w:p w14:paraId="2625CC37"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5</w:t>
            </w:r>
          </w:p>
        </w:tc>
        <w:tc>
          <w:tcPr>
            <w:tcW w:w="1046" w:type="dxa"/>
            <w:tcBorders>
              <w:top w:val="nil"/>
              <w:left w:val="nil"/>
              <w:bottom w:val="single" w:sz="8" w:space="0" w:color="auto"/>
              <w:right w:val="single" w:sz="8" w:space="0" w:color="auto"/>
            </w:tcBorders>
            <w:shd w:val="clear" w:color="000000" w:fill="BFBFBF"/>
            <w:vAlign w:val="center"/>
            <w:hideMark/>
          </w:tcPr>
          <w:p w14:paraId="131814CD"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NT</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1DE2C681"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NT</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1FE60806"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NT</w:t>
            </w:r>
          </w:p>
        </w:tc>
        <w:tc>
          <w:tcPr>
            <w:tcW w:w="1148" w:type="dxa"/>
            <w:gridSpan w:val="2"/>
            <w:tcBorders>
              <w:top w:val="nil"/>
              <w:left w:val="nil"/>
              <w:bottom w:val="single" w:sz="8" w:space="0" w:color="auto"/>
              <w:right w:val="single" w:sz="8" w:space="0" w:color="auto"/>
            </w:tcBorders>
            <w:shd w:val="clear" w:color="auto" w:fill="auto"/>
            <w:vAlign w:val="center"/>
            <w:hideMark/>
          </w:tcPr>
          <w:p w14:paraId="56CE9AC1"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13-14</w:t>
            </w:r>
          </w:p>
        </w:tc>
        <w:tc>
          <w:tcPr>
            <w:tcW w:w="2011" w:type="dxa"/>
            <w:gridSpan w:val="2"/>
            <w:tcBorders>
              <w:top w:val="nil"/>
              <w:left w:val="nil"/>
              <w:bottom w:val="single" w:sz="8" w:space="0" w:color="auto"/>
              <w:right w:val="single" w:sz="8" w:space="0" w:color="auto"/>
            </w:tcBorders>
            <w:shd w:val="clear" w:color="auto" w:fill="auto"/>
            <w:vAlign w:val="center"/>
            <w:hideMark/>
          </w:tcPr>
          <w:p w14:paraId="4F13D061"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200 Free Relay</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462DF327"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NT</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6BD5F7CE"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NT</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0A909579"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NT</w:t>
            </w:r>
          </w:p>
        </w:tc>
        <w:tc>
          <w:tcPr>
            <w:tcW w:w="669" w:type="dxa"/>
            <w:gridSpan w:val="2"/>
            <w:tcBorders>
              <w:top w:val="nil"/>
              <w:left w:val="nil"/>
              <w:bottom w:val="single" w:sz="8" w:space="0" w:color="auto"/>
              <w:right w:val="single" w:sz="8" w:space="0" w:color="auto"/>
            </w:tcBorders>
            <w:shd w:val="clear" w:color="auto" w:fill="auto"/>
            <w:vAlign w:val="center"/>
            <w:hideMark/>
          </w:tcPr>
          <w:p w14:paraId="67C2EB57"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6</w:t>
            </w:r>
          </w:p>
        </w:tc>
      </w:tr>
      <w:tr w:rsidR="00EF12B9" w:rsidRPr="00EF12B9" w14:paraId="16E165C3" w14:textId="77777777" w:rsidTr="00BE0920">
        <w:trPr>
          <w:gridAfter w:val="2"/>
          <w:wAfter w:w="119" w:type="dxa"/>
          <w:trHeight w:val="313"/>
        </w:trPr>
        <w:tc>
          <w:tcPr>
            <w:tcW w:w="10737" w:type="dxa"/>
            <w:gridSpan w:val="18"/>
            <w:tcBorders>
              <w:top w:val="single" w:sz="8" w:space="0" w:color="auto"/>
              <w:left w:val="single" w:sz="8" w:space="0" w:color="auto"/>
              <w:bottom w:val="single" w:sz="8" w:space="0" w:color="auto"/>
              <w:right w:val="single" w:sz="8" w:space="0" w:color="000000"/>
            </w:tcBorders>
            <w:shd w:val="clear" w:color="000000" w:fill="A6A6A6"/>
            <w:vAlign w:val="center"/>
            <w:hideMark/>
          </w:tcPr>
          <w:p w14:paraId="04F3C536"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5 Minute Break</w:t>
            </w:r>
          </w:p>
        </w:tc>
      </w:tr>
      <w:tr w:rsidR="00EF12B9" w:rsidRPr="00EF12B9" w14:paraId="2A2B1A8A" w14:textId="77777777" w:rsidTr="00BE0920">
        <w:trPr>
          <w:gridAfter w:val="2"/>
          <w:wAfter w:w="119" w:type="dxa"/>
          <w:trHeight w:val="313"/>
        </w:trPr>
        <w:tc>
          <w:tcPr>
            <w:tcW w:w="633" w:type="dxa"/>
            <w:tcBorders>
              <w:top w:val="nil"/>
              <w:left w:val="single" w:sz="8" w:space="0" w:color="auto"/>
              <w:bottom w:val="single" w:sz="8" w:space="0" w:color="auto"/>
              <w:right w:val="single" w:sz="8" w:space="0" w:color="auto"/>
            </w:tcBorders>
            <w:shd w:val="clear" w:color="auto" w:fill="auto"/>
            <w:vAlign w:val="center"/>
            <w:hideMark/>
          </w:tcPr>
          <w:p w14:paraId="6009A5B5"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7</w:t>
            </w:r>
          </w:p>
        </w:tc>
        <w:tc>
          <w:tcPr>
            <w:tcW w:w="1046" w:type="dxa"/>
            <w:tcBorders>
              <w:top w:val="nil"/>
              <w:left w:val="nil"/>
              <w:bottom w:val="single" w:sz="8" w:space="0" w:color="auto"/>
              <w:right w:val="single" w:sz="8" w:space="0" w:color="auto"/>
            </w:tcBorders>
            <w:shd w:val="clear" w:color="000000" w:fill="BFBFBF"/>
            <w:vAlign w:val="center"/>
            <w:hideMark/>
          </w:tcPr>
          <w:p w14:paraId="6D26EF9C"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09C3323B"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206AACF8"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148" w:type="dxa"/>
            <w:gridSpan w:val="2"/>
            <w:tcBorders>
              <w:top w:val="nil"/>
              <w:left w:val="nil"/>
              <w:bottom w:val="single" w:sz="8" w:space="0" w:color="auto"/>
              <w:right w:val="single" w:sz="8" w:space="0" w:color="auto"/>
            </w:tcBorders>
            <w:shd w:val="clear" w:color="auto" w:fill="auto"/>
            <w:vAlign w:val="center"/>
            <w:hideMark/>
          </w:tcPr>
          <w:p w14:paraId="377A6E07" w14:textId="1BC7F594"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1</w:t>
            </w:r>
            <w:r w:rsidR="001C17C3" w:rsidRPr="001C17C3">
              <w:rPr>
                <w:rFonts w:ascii="Arial Narrow" w:eastAsia="Times New Roman" w:hAnsi="Arial Narrow" w:cs="Calibri"/>
              </w:rPr>
              <w:t>1-12</w:t>
            </w:r>
          </w:p>
        </w:tc>
        <w:tc>
          <w:tcPr>
            <w:tcW w:w="2011" w:type="dxa"/>
            <w:gridSpan w:val="2"/>
            <w:tcBorders>
              <w:top w:val="nil"/>
              <w:left w:val="nil"/>
              <w:bottom w:val="single" w:sz="8" w:space="0" w:color="auto"/>
              <w:right w:val="single" w:sz="8" w:space="0" w:color="auto"/>
            </w:tcBorders>
            <w:shd w:val="clear" w:color="auto" w:fill="auto"/>
            <w:vAlign w:val="center"/>
            <w:hideMark/>
          </w:tcPr>
          <w:p w14:paraId="6EDBC467"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200 Back</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000A96A9"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314292F5"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620C985F"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669" w:type="dxa"/>
            <w:gridSpan w:val="2"/>
            <w:tcBorders>
              <w:top w:val="nil"/>
              <w:left w:val="nil"/>
              <w:bottom w:val="single" w:sz="8" w:space="0" w:color="auto"/>
              <w:right w:val="single" w:sz="8" w:space="0" w:color="auto"/>
            </w:tcBorders>
            <w:shd w:val="clear" w:color="auto" w:fill="auto"/>
            <w:vAlign w:val="center"/>
            <w:hideMark/>
          </w:tcPr>
          <w:p w14:paraId="183E540C"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8</w:t>
            </w:r>
          </w:p>
        </w:tc>
      </w:tr>
      <w:tr w:rsidR="00EF12B9" w:rsidRPr="00EF12B9" w14:paraId="751532B0" w14:textId="77777777" w:rsidTr="00BE0920">
        <w:trPr>
          <w:gridAfter w:val="2"/>
          <w:wAfter w:w="119" w:type="dxa"/>
          <w:trHeight w:val="313"/>
        </w:trPr>
        <w:tc>
          <w:tcPr>
            <w:tcW w:w="633" w:type="dxa"/>
            <w:tcBorders>
              <w:top w:val="nil"/>
              <w:left w:val="single" w:sz="8" w:space="0" w:color="auto"/>
              <w:bottom w:val="single" w:sz="8" w:space="0" w:color="auto"/>
              <w:right w:val="single" w:sz="8" w:space="0" w:color="auto"/>
            </w:tcBorders>
            <w:shd w:val="clear" w:color="auto" w:fill="auto"/>
            <w:vAlign w:val="center"/>
            <w:hideMark/>
          </w:tcPr>
          <w:p w14:paraId="52A5F33A"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11</w:t>
            </w:r>
          </w:p>
        </w:tc>
        <w:tc>
          <w:tcPr>
            <w:tcW w:w="1046" w:type="dxa"/>
            <w:tcBorders>
              <w:top w:val="nil"/>
              <w:left w:val="nil"/>
              <w:bottom w:val="single" w:sz="8" w:space="0" w:color="auto"/>
              <w:right w:val="single" w:sz="8" w:space="0" w:color="auto"/>
            </w:tcBorders>
            <w:shd w:val="clear" w:color="000000" w:fill="BFBFBF"/>
            <w:vAlign w:val="center"/>
            <w:hideMark/>
          </w:tcPr>
          <w:p w14:paraId="4370E2C5"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5CB86C37"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2A1C7337"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148" w:type="dxa"/>
            <w:gridSpan w:val="2"/>
            <w:tcBorders>
              <w:top w:val="nil"/>
              <w:left w:val="nil"/>
              <w:bottom w:val="single" w:sz="8" w:space="0" w:color="auto"/>
              <w:right w:val="single" w:sz="8" w:space="0" w:color="auto"/>
            </w:tcBorders>
            <w:shd w:val="clear" w:color="auto" w:fill="auto"/>
            <w:vAlign w:val="center"/>
            <w:hideMark/>
          </w:tcPr>
          <w:p w14:paraId="207CDAC7"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13-14</w:t>
            </w:r>
          </w:p>
        </w:tc>
        <w:tc>
          <w:tcPr>
            <w:tcW w:w="2011" w:type="dxa"/>
            <w:gridSpan w:val="2"/>
            <w:tcBorders>
              <w:top w:val="nil"/>
              <w:left w:val="nil"/>
              <w:bottom w:val="single" w:sz="8" w:space="0" w:color="auto"/>
              <w:right w:val="single" w:sz="8" w:space="0" w:color="auto"/>
            </w:tcBorders>
            <w:shd w:val="clear" w:color="auto" w:fill="auto"/>
            <w:vAlign w:val="center"/>
            <w:hideMark/>
          </w:tcPr>
          <w:p w14:paraId="70E1B6F1"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200 Back</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1E3433AA"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53AEBAD4"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71422816"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669" w:type="dxa"/>
            <w:gridSpan w:val="2"/>
            <w:tcBorders>
              <w:top w:val="nil"/>
              <w:left w:val="nil"/>
              <w:bottom w:val="single" w:sz="8" w:space="0" w:color="auto"/>
              <w:right w:val="single" w:sz="8" w:space="0" w:color="auto"/>
            </w:tcBorders>
            <w:shd w:val="clear" w:color="auto" w:fill="auto"/>
            <w:vAlign w:val="center"/>
            <w:hideMark/>
          </w:tcPr>
          <w:p w14:paraId="1208C25D"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12</w:t>
            </w:r>
          </w:p>
        </w:tc>
      </w:tr>
      <w:tr w:rsidR="00EF12B9" w:rsidRPr="00EF12B9" w14:paraId="74FE2FC5" w14:textId="77777777" w:rsidTr="00BE0920">
        <w:trPr>
          <w:gridAfter w:val="2"/>
          <w:wAfter w:w="119" w:type="dxa"/>
          <w:trHeight w:val="313"/>
        </w:trPr>
        <w:tc>
          <w:tcPr>
            <w:tcW w:w="633" w:type="dxa"/>
            <w:tcBorders>
              <w:top w:val="nil"/>
              <w:left w:val="single" w:sz="8" w:space="0" w:color="auto"/>
              <w:bottom w:val="single" w:sz="8" w:space="0" w:color="auto"/>
              <w:right w:val="single" w:sz="8" w:space="0" w:color="auto"/>
            </w:tcBorders>
            <w:shd w:val="clear" w:color="auto" w:fill="auto"/>
            <w:vAlign w:val="center"/>
            <w:hideMark/>
          </w:tcPr>
          <w:p w14:paraId="49468006"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13</w:t>
            </w:r>
          </w:p>
        </w:tc>
        <w:tc>
          <w:tcPr>
            <w:tcW w:w="1046" w:type="dxa"/>
            <w:tcBorders>
              <w:top w:val="nil"/>
              <w:left w:val="nil"/>
              <w:bottom w:val="single" w:sz="8" w:space="0" w:color="auto"/>
              <w:right w:val="single" w:sz="8" w:space="0" w:color="auto"/>
            </w:tcBorders>
            <w:shd w:val="clear" w:color="000000" w:fill="BFBFBF"/>
            <w:vAlign w:val="center"/>
            <w:hideMark/>
          </w:tcPr>
          <w:p w14:paraId="30AA4A36"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0FEDBFE7"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2EE7C2EE"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148" w:type="dxa"/>
            <w:gridSpan w:val="2"/>
            <w:tcBorders>
              <w:top w:val="nil"/>
              <w:left w:val="nil"/>
              <w:bottom w:val="single" w:sz="8" w:space="0" w:color="auto"/>
              <w:right w:val="single" w:sz="8" w:space="0" w:color="auto"/>
            </w:tcBorders>
            <w:shd w:val="clear" w:color="auto" w:fill="auto"/>
            <w:vAlign w:val="center"/>
            <w:hideMark/>
          </w:tcPr>
          <w:p w14:paraId="0C2DFF47" w14:textId="0E756D9F" w:rsidR="00EF12B9" w:rsidRPr="001C17C3" w:rsidRDefault="001C17C3" w:rsidP="00EF12B9">
            <w:pPr>
              <w:spacing w:after="0" w:line="240" w:lineRule="auto"/>
              <w:rPr>
                <w:rFonts w:ascii="Arial Narrow" w:eastAsia="Times New Roman" w:hAnsi="Arial Narrow" w:cs="Calibri"/>
              </w:rPr>
            </w:pPr>
            <w:r w:rsidRPr="001C17C3">
              <w:rPr>
                <w:rFonts w:ascii="Arial Narrow" w:eastAsia="Times New Roman" w:hAnsi="Arial Narrow" w:cs="Calibri"/>
              </w:rPr>
              <w:t>11-12</w:t>
            </w:r>
          </w:p>
        </w:tc>
        <w:tc>
          <w:tcPr>
            <w:tcW w:w="2011" w:type="dxa"/>
            <w:gridSpan w:val="2"/>
            <w:tcBorders>
              <w:top w:val="nil"/>
              <w:left w:val="nil"/>
              <w:bottom w:val="single" w:sz="8" w:space="0" w:color="auto"/>
              <w:right w:val="single" w:sz="8" w:space="0" w:color="auto"/>
            </w:tcBorders>
            <w:shd w:val="clear" w:color="auto" w:fill="auto"/>
            <w:vAlign w:val="center"/>
            <w:hideMark/>
          </w:tcPr>
          <w:p w14:paraId="5BA6FFF6"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50 Free</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30B670E9"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62166DBD"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117CD65C"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669" w:type="dxa"/>
            <w:gridSpan w:val="2"/>
            <w:tcBorders>
              <w:top w:val="nil"/>
              <w:left w:val="nil"/>
              <w:bottom w:val="single" w:sz="8" w:space="0" w:color="auto"/>
              <w:right w:val="single" w:sz="8" w:space="0" w:color="auto"/>
            </w:tcBorders>
            <w:shd w:val="clear" w:color="auto" w:fill="auto"/>
            <w:vAlign w:val="center"/>
            <w:hideMark/>
          </w:tcPr>
          <w:p w14:paraId="7D385412"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14</w:t>
            </w:r>
          </w:p>
        </w:tc>
      </w:tr>
      <w:tr w:rsidR="00EF12B9" w:rsidRPr="00EF12B9" w14:paraId="5CBDAACB" w14:textId="77777777" w:rsidTr="00BE0920">
        <w:trPr>
          <w:gridAfter w:val="2"/>
          <w:wAfter w:w="119" w:type="dxa"/>
          <w:trHeight w:val="313"/>
        </w:trPr>
        <w:tc>
          <w:tcPr>
            <w:tcW w:w="633" w:type="dxa"/>
            <w:tcBorders>
              <w:top w:val="nil"/>
              <w:left w:val="single" w:sz="8" w:space="0" w:color="auto"/>
              <w:bottom w:val="single" w:sz="8" w:space="0" w:color="auto"/>
              <w:right w:val="single" w:sz="8" w:space="0" w:color="auto"/>
            </w:tcBorders>
            <w:shd w:val="clear" w:color="auto" w:fill="auto"/>
            <w:vAlign w:val="center"/>
            <w:hideMark/>
          </w:tcPr>
          <w:p w14:paraId="567B94DF"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17</w:t>
            </w:r>
          </w:p>
        </w:tc>
        <w:tc>
          <w:tcPr>
            <w:tcW w:w="1046" w:type="dxa"/>
            <w:tcBorders>
              <w:top w:val="nil"/>
              <w:left w:val="nil"/>
              <w:bottom w:val="single" w:sz="8" w:space="0" w:color="auto"/>
              <w:right w:val="single" w:sz="8" w:space="0" w:color="auto"/>
            </w:tcBorders>
            <w:shd w:val="clear" w:color="000000" w:fill="BFBFBF"/>
            <w:vAlign w:val="center"/>
            <w:hideMark/>
          </w:tcPr>
          <w:p w14:paraId="5E0B1609"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6A594E1B"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7F163ECB"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148" w:type="dxa"/>
            <w:gridSpan w:val="2"/>
            <w:tcBorders>
              <w:top w:val="nil"/>
              <w:left w:val="nil"/>
              <w:bottom w:val="single" w:sz="8" w:space="0" w:color="auto"/>
              <w:right w:val="single" w:sz="8" w:space="0" w:color="auto"/>
            </w:tcBorders>
            <w:shd w:val="clear" w:color="auto" w:fill="auto"/>
            <w:vAlign w:val="center"/>
            <w:hideMark/>
          </w:tcPr>
          <w:p w14:paraId="1373DB8C"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13-14</w:t>
            </w:r>
          </w:p>
        </w:tc>
        <w:tc>
          <w:tcPr>
            <w:tcW w:w="2011" w:type="dxa"/>
            <w:gridSpan w:val="2"/>
            <w:tcBorders>
              <w:top w:val="nil"/>
              <w:left w:val="nil"/>
              <w:bottom w:val="single" w:sz="8" w:space="0" w:color="auto"/>
              <w:right w:val="single" w:sz="8" w:space="0" w:color="auto"/>
            </w:tcBorders>
            <w:shd w:val="clear" w:color="auto" w:fill="auto"/>
            <w:vAlign w:val="center"/>
            <w:hideMark/>
          </w:tcPr>
          <w:p w14:paraId="5EBA4F9E"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50 Free</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2C8D3E5C"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419E20B8"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6A5A0FC1"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669" w:type="dxa"/>
            <w:gridSpan w:val="2"/>
            <w:tcBorders>
              <w:top w:val="nil"/>
              <w:left w:val="nil"/>
              <w:bottom w:val="single" w:sz="8" w:space="0" w:color="auto"/>
              <w:right w:val="single" w:sz="8" w:space="0" w:color="auto"/>
            </w:tcBorders>
            <w:shd w:val="clear" w:color="auto" w:fill="auto"/>
            <w:vAlign w:val="center"/>
            <w:hideMark/>
          </w:tcPr>
          <w:p w14:paraId="1C1B41F2"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18</w:t>
            </w:r>
          </w:p>
        </w:tc>
      </w:tr>
      <w:tr w:rsidR="00EF12B9" w:rsidRPr="00EF12B9" w14:paraId="64556E92" w14:textId="77777777" w:rsidTr="00BE0920">
        <w:trPr>
          <w:gridAfter w:val="2"/>
          <w:wAfter w:w="119" w:type="dxa"/>
          <w:trHeight w:val="313"/>
        </w:trPr>
        <w:tc>
          <w:tcPr>
            <w:tcW w:w="633" w:type="dxa"/>
            <w:tcBorders>
              <w:top w:val="nil"/>
              <w:left w:val="single" w:sz="8" w:space="0" w:color="auto"/>
              <w:bottom w:val="single" w:sz="8" w:space="0" w:color="auto"/>
              <w:right w:val="single" w:sz="8" w:space="0" w:color="auto"/>
            </w:tcBorders>
            <w:shd w:val="clear" w:color="auto" w:fill="auto"/>
            <w:vAlign w:val="center"/>
            <w:hideMark/>
          </w:tcPr>
          <w:p w14:paraId="734E0B54"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19</w:t>
            </w:r>
          </w:p>
        </w:tc>
        <w:tc>
          <w:tcPr>
            <w:tcW w:w="1046" w:type="dxa"/>
            <w:tcBorders>
              <w:top w:val="nil"/>
              <w:left w:val="nil"/>
              <w:bottom w:val="single" w:sz="8" w:space="0" w:color="auto"/>
              <w:right w:val="single" w:sz="8" w:space="0" w:color="auto"/>
            </w:tcBorders>
            <w:shd w:val="clear" w:color="000000" w:fill="BFBFBF"/>
            <w:vAlign w:val="center"/>
            <w:hideMark/>
          </w:tcPr>
          <w:p w14:paraId="141590B3"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1A5CEE2F"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7A2A3BAA"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148" w:type="dxa"/>
            <w:gridSpan w:val="2"/>
            <w:tcBorders>
              <w:top w:val="nil"/>
              <w:left w:val="nil"/>
              <w:bottom w:val="single" w:sz="8" w:space="0" w:color="auto"/>
              <w:right w:val="single" w:sz="8" w:space="0" w:color="auto"/>
            </w:tcBorders>
            <w:shd w:val="clear" w:color="auto" w:fill="auto"/>
            <w:vAlign w:val="center"/>
            <w:hideMark/>
          </w:tcPr>
          <w:p w14:paraId="413FEA9C" w14:textId="5174F3BC"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1</w:t>
            </w:r>
            <w:r w:rsidR="001C17C3" w:rsidRPr="001C17C3">
              <w:rPr>
                <w:rFonts w:ascii="Arial Narrow" w:eastAsia="Times New Roman" w:hAnsi="Arial Narrow" w:cs="Calibri"/>
              </w:rPr>
              <w:t>1-12</w:t>
            </w:r>
          </w:p>
        </w:tc>
        <w:tc>
          <w:tcPr>
            <w:tcW w:w="2011" w:type="dxa"/>
            <w:gridSpan w:val="2"/>
            <w:tcBorders>
              <w:top w:val="nil"/>
              <w:left w:val="nil"/>
              <w:bottom w:val="single" w:sz="8" w:space="0" w:color="auto"/>
              <w:right w:val="single" w:sz="8" w:space="0" w:color="auto"/>
            </w:tcBorders>
            <w:shd w:val="clear" w:color="auto" w:fill="auto"/>
            <w:vAlign w:val="center"/>
            <w:hideMark/>
          </w:tcPr>
          <w:p w14:paraId="4C183445"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100 Breast</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579A0D7D"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4C0446C2"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5B1B4BDA"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669" w:type="dxa"/>
            <w:gridSpan w:val="2"/>
            <w:tcBorders>
              <w:top w:val="nil"/>
              <w:left w:val="nil"/>
              <w:bottom w:val="single" w:sz="8" w:space="0" w:color="auto"/>
              <w:right w:val="single" w:sz="8" w:space="0" w:color="auto"/>
            </w:tcBorders>
            <w:shd w:val="clear" w:color="auto" w:fill="auto"/>
            <w:vAlign w:val="center"/>
            <w:hideMark/>
          </w:tcPr>
          <w:p w14:paraId="4139E00F"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20</w:t>
            </w:r>
          </w:p>
        </w:tc>
      </w:tr>
      <w:tr w:rsidR="00EF12B9" w:rsidRPr="00EF12B9" w14:paraId="3A574F95" w14:textId="77777777" w:rsidTr="00BE0920">
        <w:trPr>
          <w:gridAfter w:val="2"/>
          <w:wAfter w:w="119" w:type="dxa"/>
          <w:trHeight w:val="313"/>
        </w:trPr>
        <w:tc>
          <w:tcPr>
            <w:tcW w:w="633" w:type="dxa"/>
            <w:tcBorders>
              <w:top w:val="nil"/>
              <w:left w:val="single" w:sz="8" w:space="0" w:color="auto"/>
              <w:bottom w:val="single" w:sz="8" w:space="0" w:color="auto"/>
              <w:right w:val="single" w:sz="8" w:space="0" w:color="auto"/>
            </w:tcBorders>
            <w:shd w:val="clear" w:color="auto" w:fill="auto"/>
            <w:vAlign w:val="center"/>
            <w:hideMark/>
          </w:tcPr>
          <w:p w14:paraId="3C7FD00C"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23</w:t>
            </w:r>
          </w:p>
        </w:tc>
        <w:tc>
          <w:tcPr>
            <w:tcW w:w="1046" w:type="dxa"/>
            <w:tcBorders>
              <w:top w:val="nil"/>
              <w:left w:val="nil"/>
              <w:bottom w:val="single" w:sz="8" w:space="0" w:color="auto"/>
              <w:right w:val="single" w:sz="8" w:space="0" w:color="auto"/>
            </w:tcBorders>
            <w:shd w:val="clear" w:color="000000" w:fill="BFBFBF"/>
            <w:vAlign w:val="center"/>
            <w:hideMark/>
          </w:tcPr>
          <w:p w14:paraId="0E5D439D"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2AF79D0D"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7850CC58"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148" w:type="dxa"/>
            <w:gridSpan w:val="2"/>
            <w:tcBorders>
              <w:top w:val="nil"/>
              <w:left w:val="nil"/>
              <w:bottom w:val="single" w:sz="8" w:space="0" w:color="auto"/>
              <w:right w:val="single" w:sz="8" w:space="0" w:color="auto"/>
            </w:tcBorders>
            <w:shd w:val="clear" w:color="auto" w:fill="auto"/>
            <w:vAlign w:val="center"/>
            <w:hideMark/>
          </w:tcPr>
          <w:p w14:paraId="4EBC36E4"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13-14</w:t>
            </w:r>
          </w:p>
        </w:tc>
        <w:tc>
          <w:tcPr>
            <w:tcW w:w="2011" w:type="dxa"/>
            <w:gridSpan w:val="2"/>
            <w:tcBorders>
              <w:top w:val="nil"/>
              <w:left w:val="nil"/>
              <w:bottom w:val="single" w:sz="8" w:space="0" w:color="auto"/>
              <w:right w:val="single" w:sz="8" w:space="0" w:color="auto"/>
            </w:tcBorders>
            <w:shd w:val="clear" w:color="auto" w:fill="auto"/>
            <w:vAlign w:val="center"/>
            <w:hideMark/>
          </w:tcPr>
          <w:p w14:paraId="2592AA76"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100 Breast</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06A23E59"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193E88C4"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0F119608"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669" w:type="dxa"/>
            <w:gridSpan w:val="2"/>
            <w:tcBorders>
              <w:top w:val="nil"/>
              <w:left w:val="nil"/>
              <w:bottom w:val="single" w:sz="8" w:space="0" w:color="auto"/>
              <w:right w:val="single" w:sz="8" w:space="0" w:color="auto"/>
            </w:tcBorders>
            <w:shd w:val="clear" w:color="auto" w:fill="auto"/>
            <w:vAlign w:val="center"/>
            <w:hideMark/>
          </w:tcPr>
          <w:p w14:paraId="30B567AE"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24</w:t>
            </w:r>
          </w:p>
        </w:tc>
      </w:tr>
      <w:tr w:rsidR="00EF12B9" w:rsidRPr="00EF12B9" w14:paraId="53890FD6" w14:textId="77777777" w:rsidTr="00BE0920">
        <w:trPr>
          <w:gridAfter w:val="2"/>
          <w:wAfter w:w="119" w:type="dxa"/>
          <w:trHeight w:val="313"/>
        </w:trPr>
        <w:tc>
          <w:tcPr>
            <w:tcW w:w="633" w:type="dxa"/>
            <w:tcBorders>
              <w:top w:val="nil"/>
              <w:left w:val="single" w:sz="8" w:space="0" w:color="auto"/>
              <w:bottom w:val="single" w:sz="8" w:space="0" w:color="auto"/>
              <w:right w:val="single" w:sz="8" w:space="0" w:color="auto"/>
            </w:tcBorders>
            <w:shd w:val="clear" w:color="auto" w:fill="auto"/>
            <w:vAlign w:val="center"/>
            <w:hideMark/>
          </w:tcPr>
          <w:p w14:paraId="4294EB02"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25</w:t>
            </w:r>
          </w:p>
        </w:tc>
        <w:tc>
          <w:tcPr>
            <w:tcW w:w="1046" w:type="dxa"/>
            <w:tcBorders>
              <w:top w:val="nil"/>
              <w:left w:val="nil"/>
              <w:bottom w:val="single" w:sz="8" w:space="0" w:color="auto"/>
              <w:right w:val="single" w:sz="8" w:space="0" w:color="auto"/>
            </w:tcBorders>
            <w:shd w:val="clear" w:color="000000" w:fill="BFBFBF"/>
            <w:vAlign w:val="center"/>
            <w:hideMark/>
          </w:tcPr>
          <w:p w14:paraId="66088A6F"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70B3B4F0"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39315B9E"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148" w:type="dxa"/>
            <w:gridSpan w:val="2"/>
            <w:tcBorders>
              <w:top w:val="nil"/>
              <w:left w:val="nil"/>
              <w:bottom w:val="single" w:sz="8" w:space="0" w:color="auto"/>
              <w:right w:val="single" w:sz="8" w:space="0" w:color="auto"/>
            </w:tcBorders>
            <w:shd w:val="clear" w:color="auto" w:fill="auto"/>
            <w:vAlign w:val="center"/>
            <w:hideMark/>
          </w:tcPr>
          <w:p w14:paraId="35947CC3" w14:textId="32518C8D"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1</w:t>
            </w:r>
            <w:r w:rsidR="001C17C3" w:rsidRPr="001C17C3">
              <w:rPr>
                <w:rFonts w:ascii="Arial Narrow" w:eastAsia="Times New Roman" w:hAnsi="Arial Narrow" w:cs="Calibri"/>
              </w:rPr>
              <w:t>1-12</w:t>
            </w:r>
          </w:p>
        </w:tc>
        <w:tc>
          <w:tcPr>
            <w:tcW w:w="2011" w:type="dxa"/>
            <w:gridSpan w:val="2"/>
            <w:tcBorders>
              <w:top w:val="nil"/>
              <w:left w:val="nil"/>
              <w:bottom w:val="single" w:sz="8" w:space="0" w:color="auto"/>
              <w:right w:val="single" w:sz="8" w:space="0" w:color="auto"/>
            </w:tcBorders>
            <w:shd w:val="clear" w:color="auto" w:fill="auto"/>
            <w:vAlign w:val="center"/>
            <w:hideMark/>
          </w:tcPr>
          <w:p w14:paraId="1C831FCE"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100 Fly</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6D67E8F1"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46604DDA"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77977809"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669" w:type="dxa"/>
            <w:gridSpan w:val="2"/>
            <w:tcBorders>
              <w:top w:val="nil"/>
              <w:left w:val="nil"/>
              <w:bottom w:val="single" w:sz="8" w:space="0" w:color="auto"/>
              <w:right w:val="single" w:sz="8" w:space="0" w:color="auto"/>
            </w:tcBorders>
            <w:shd w:val="clear" w:color="auto" w:fill="auto"/>
            <w:vAlign w:val="center"/>
            <w:hideMark/>
          </w:tcPr>
          <w:p w14:paraId="08E4FB4B"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26</w:t>
            </w:r>
          </w:p>
        </w:tc>
      </w:tr>
      <w:tr w:rsidR="00EF12B9" w:rsidRPr="00EF12B9" w14:paraId="1174F425" w14:textId="77777777" w:rsidTr="00BE0920">
        <w:trPr>
          <w:gridAfter w:val="2"/>
          <w:wAfter w:w="119" w:type="dxa"/>
          <w:trHeight w:val="313"/>
        </w:trPr>
        <w:tc>
          <w:tcPr>
            <w:tcW w:w="633" w:type="dxa"/>
            <w:tcBorders>
              <w:top w:val="nil"/>
              <w:left w:val="single" w:sz="8" w:space="0" w:color="auto"/>
              <w:bottom w:val="single" w:sz="8" w:space="0" w:color="auto"/>
              <w:right w:val="single" w:sz="8" w:space="0" w:color="auto"/>
            </w:tcBorders>
            <w:shd w:val="clear" w:color="auto" w:fill="auto"/>
            <w:vAlign w:val="center"/>
            <w:hideMark/>
          </w:tcPr>
          <w:p w14:paraId="4C31694C"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29</w:t>
            </w:r>
          </w:p>
        </w:tc>
        <w:tc>
          <w:tcPr>
            <w:tcW w:w="1046" w:type="dxa"/>
            <w:tcBorders>
              <w:top w:val="nil"/>
              <w:left w:val="nil"/>
              <w:bottom w:val="single" w:sz="8" w:space="0" w:color="auto"/>
              <w:right w:val="single" w:sz="8" w:space="0" w:color="auto"/>
            </w:tcBorders>
            <w:shd w:val="clear" w:color="000000" w:fill="BFBFBF"/>
            <w:vAlign w:val="center"/>
            <w:hideMark/>
          </w:tcPr>
          <w:p w14:paraId="1EA1594F"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2EEBF73A"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2D784982"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148" w:type="dxa"/>
            <w:gridSpan w:val="2"/>
            <w:tcBorders>
              <w:top w:val="nil"/>
              <w:left w:val="nil"/>
              <w:bottom w:val="single" w:sz="8" w:space="0" w:color="auto"/>
              <w:right w:val="single" w:sz="8" w:space="0" w:color="auto"/>
            </w:tcBorders>
            <w:shd w:val="clear" w:color="auto" w:fill="auto"/>
            <w:vAlign w:val="center"/>
            <w:hideMark/>
          </w:tcPr>
          <w:p w14:paraId="7AA8C71B"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13-14</w:t>
            </w:r>
          </w:p>
        </w:tc>
        <w:tc>
          <w:tcPr>
            <w:tcW w:w="2011" w:type="dxa"/>
            <w:gridSpan w:val="2"/>
            <w:tcBorders>
              <w:top w:val="nil"/>
              <w:left w:val="nil"/>
              <w:bottom w:val="single" w:sz="8" w:space="0" w:color="auto"/>
              <w:right w:val="single" w:sz="8" w:space="0" w:color="auto"/>
            </w:tcBorders>
            <w:shd w:val="clear" w:color="auto" w:fill="auto"/>
            <w:vAlign w:val="center"/>
            <w:hideMark/>
          </w:tcPr>
          <w:p w14:paraId="37EB5091"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100 Fly</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597EAAF5"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6B716280"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77DCBF1C"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669" w:type="dxa"/>
            <w:gridSpan w:val="2"/>
            <w:tcBorders>
              <w:top w:val="nil"/>
              <w:left w:val="nil"/>
              <w:bottom w:val="single" w:sz="8" w:space="0" w:color="auto"/>
              <w:right w:val="single" w:sz="8" w:space="0" w:color="auto"/>
            </w:tcBorders>
            <w:shd w:val="clear" w:color="auto" w:fill="auto"/>
            <w:vAlign w:val="center"/>
            <w:hideMark/>
          </w:tcPr>
          <w:p w14:paraId="6A9C83B0"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30</w:t>
            </w:r>
          </w:p>
        </w:tc>
      </w:tr>
      <w:tr w:rsidR="00EF12B9" w:rsidRPr="00EF12B9" w14:paraId="1C87F0B8" w14:textId="77777777" w:rsidTr="00BE0920">
        <w:trPr>
          <w:gridAfter w:val="2"/>
          <w:wAfter w:w="119" w:type="dxa"/>
          <w:trHeight w:val="313"/>
        </w:trPr>
        <w:tc>
          <w:tcPr>
            <w:tcW w:w="633" w:type="dxa"/>
            <w:tcBorders>
              <w:top w:val="nil"/>
              <w:left w:val="single" w:sz="8" w:space="0" w:color="auto"/>
              <w:bottom w:val="single" w:sz="8" w:space="0" w:color="auto"/>
              <w:right w:val="single" w:sz="8" w:space="0" w:color="auto"/>
            </w:tcBorders>
            <w:shd w:val="clear" w:color="auto" w:fill="auto"/>
            <w:vAlign w:val="center"/>
            <w:hideMark/>
          </w:tcPr>
          <w:p w14:paraId="6D49A731"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31</w:t>
            </w:r>
          </w:p>
        </w:tc>
        <w:tc>
          <w:tcPr>
            <w:tcW w:w="1046" w:type="dxa"/>
            <w:tcBorders>
              <w:top w:val="nil"/>
              <w:left w:val="nil"/>
              <w:bottom w:val="single" w:sz="8" w:space="0" w:color="auto"/>
              <w:right w:val="single" w:sz="8" w:space="0" w:color="auto"/>
            </w:tcBorders>
            <w:shd w:val="clear" w:color="000000" w:fill="BFBFBF"/>
            <w:vAlign w:val="center"/>
            <w:hideMark/>
          </w:tcPr>
          <w:p w14:paraId="3D9FE854"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3AA0BD27"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43854474"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148" w:type="dxa"/>
            <w:gridSpan w:val="2"/>
            <w:tcBorders>
              <w:top w:val="nil"/>
              <w:left w:val="nil"/>
              <w:bottom w:val="single" w:sz="8" w:space="0" w:color="auto"/>
              <w:right w:val="single" w:sz="8" w:space="0" w:color="auto"/>
            </w:tcBorders>
            <w:shd w:val="clear" w:color="auto" w:fill="auto"/>
            <w:vAlign w:val="center"/>
            <w:hideMark/>
          </w:tcPr>
          <w:p w14:paraId="6A9FF453" w14:textId="02509FA6"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1</w:t>
            </w:r>
            <w:r w:rsidR="001C17C3" w:rsidRPr="001C17C3">
              <w:rPr>
                <w:rFonts w:ascii="Arial Narrow" w:eastAsia="Times New Roman" w:hAnsi="Arial Narrow" w:cs="Calibri"/>
              </w:rPr>
              <w:t>1-12</w:t>
            </w:r>
          </w:p>
        </w:tc>
        <w:tc>
          <w:tcPr>
            <w:tcW w:w="2011" w:type="dxa"/>
            <w:gridSpan w:val="2"/>
            <w:tcBorders>
              <w:top w:val="nil"/>
              <w:left w:val="nil"/>
              <w:bottom w:val="single" w:sz="8" w:space="0" w:color="auto"/>
              <w:right w:val="single" w:sz="8" w:space="0" w:color="auto"/>
            </w:tcBorders>
            <w:shd w:val="clear" w:color="auto" w:fill="auto"/>
            <w:vAlign w:val="center"/>
            <w:hideMark/>
          </w:tcPr>
          <w:p w14:paraId="156CFA5C"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400 Free</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10CD459C"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2DF42F44"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0BC60305"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669" w:type="dxa"/>
            <w:gridSpan w:val="2"/>
            <w:tcBorders>
              <w:top w:val="nil"/>
              <w:left w:val="nil"/>
              <w:bottom w:val="single" w:sz="8" w:space="0" w:color="auto"/>
              <w:right w:val="single" w:sz="8" w:space="0" w:color="auto"/>
            </w:tcBorders>
            <w:shd w:val="clear" w:color="auto" w:fill="auto"/>
            <w:vAlign w:val="center"/>
            <w:hideMark/>
          </w:tcPr>
          <w:p w14:paraId="466E9CF3"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32</w:t>
            </w:r>
          </w:p>
        </w:tc>
      </w:tr>
      <w:tr w:rsidR="00EF12B9" w:rsidRPr="00EF12B9" w14:paraId="06BF2BF8" w14:textId="77777777" w:rsidTr="00BE0920">
        <w:trPr>
          <w:gridAfter w:val="2"/>
          <w:wAfter w:w="119" w:type="dxa"/>
          <w:trHeight w:val="313"/>
        </w:trPr>
        <w:tc>
          <w:tcPr>
            <w:tcW w:w="633" w:type="dxa"/>
            <w:tcBorders>
              <w:top w:val="nil"/>
              <w:left w:val="single" w:sz="8" w:space="0" w:color="auto"/>
              <w:bottom w:val="single" w:sz="8" w:space="0" w:color="auto"/>
              <w:right w:val="single" w:sz="8" w:space="0" w:color="auto"/>
            </w:tcBorders>
            <w:shd w:val="clear" w:color="auto" w:fill="auto"/>
            <w:vAlign w:val="center"/>
            <w:hideMark/>
          </w:tcPr>
          <w:p w14:paraId="262A7F8A"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33</w:t>
            </w:r>
          </w:p>
        </w:tc>
        <w:tc>
          <w:tcPr>
            <w:tcW w:w="1046" w:type="dxa"/>
            <w:tcBorders>
              <w:top w:val="nil"/>
              <w:left w:val="nil"/>
              <w:bottom w:val="single" w:sz="8" w:space="0" w:color="auto"/>
              <w:right w:val="single" w:sz="8" w:space="0" w:color="auto"/>
            </w:tcBorders>
            <w:shd w:val="clear" w:color="000000" w:fill="BFBFBF"/>
            <w:vAlign w:val="center"/>
            <w:hideMark/>
          </w:tcPr>
          <w:p w14:paraId="476B898E"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0388DDD0"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34B22425"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148" w:type="dxa"/>
            <w:gridSpan w:val="2"/>
            <w:tcBorders>
              <w:top w:val="nil"/>
              <w:left w:val="nil"/>
              <w:bottom w:val="single" w:sz="8" w:space="0" w:color="auto"/>
              <w:right w:val="single" w:sz="8" w:space="0" w:color="auto"/>
            </w:tcBorders>
            <w:shd w:val="clear" w:color="auto" w:fill="auto"/>
            <w:vAlign w:val="center"/>
            <w:hideMark/>
          </w:tcPr>
          <w:p w14:paraId="31216008"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13-14</w:t>
            </w:r>
          </w:p>
        </w:tc>
        <w:tc>
          <w:tcPr>
            <w:tcW w:w="2011" w:type="dxa"/>
            <w:gridSpan w:val="2"/>
            <w:tcBorders>
              <w:top w:val="nil"/>
              <w:left w:val="nil"/>
              <w:bottom w:val="single" w:sz="8" w:space="0" w:color="auto"/>
              <w:right w:val="single" w:sz="8" w:space="0" w:color="auto"/>
            </w:tcBorders>
            <w:shd w:val="clear" w:color="auto" w:fill="auto"/>
            <w:vAlign w:val="center"/>
            <w:hideMark/>
          </w:tcPr>
          <w:p w14:paraId="686DDC69"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400 Free</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59AD8940"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717745AC"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07B8C722"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Finals</w:t>
            </w:r>
          </w:p>
        </w:tc>
        <w:tc>
          <w:tcPr>
            <w:tcW w:w="669" w:type="dxa"/>
            <w:gridSpan w:val="2"/>
            <w:tcBorders>
              <w:top w:val="nil"/>
              <w:left w:val="nil"/>
              <w:bottom w:val="single" w:sz="8" w:space="0" w:color="auto"/>
              <w:right w:val="single" w:sz="8" w:space="0" w:color="auto"/>
            </w:tcBorders>
            <w:shd w:val="clear" w:color="auto" w:fill="auto"/>
            <w:vAlign w:val="center"/>
            <w:hideMark/>
          </w:tcPr>
          <w:p w14:paraId="56BC0957"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34</w:t>
            </w:r>
          </w:p>
        </w:tc>
      </w:tr>
      <w:tr w:rsidR="00EF12B9" w:rsidRPr="00EF12B9" w14:paraId="68C2E93E" w14:textId="77777777" w:rsidTr="00BE0920">
        <w:trPr>
          <w:gridAfter w:val="2"/>
          <w:wAfter w:w="119" w:type="dxa"/>
          <w:trHeight w:val="313"/>
        </w:trPr>
        <w:tc>
          <w:tcPr>
            <w:tcW w:w="10737" w:type="dxa"/>
            <w:gridSpan w:val="18"/>
            <w:tcBorders>
              <w:top w:val="single" w:sz="8" w:space="0" w:color="auto"/>
              <w:left w:val="single" w:sz="8" w:space="0" w:color="auto"/>
              <w:bottom w:val="single" w:sz="8" w:space="0" w:color="auto"/>
              <w:right w:val="single" w:sz="8" w:space="0" w:color="000000"/>
            </w:tcBorders>
            <w:shd w:val="clear" w:color="000000" w:fill="A6A6A6"/>
            <w:vAlign w:val="center"/>
            <w:hideMark/>
          </w:tcPr>
          <w:p w14:paraId="6F068901"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5 Minute Break</w:t>
            </w:r>
          </w:p>
        </w:tc>
      </w:tr>
      <w:tr w:rsidR="00EF12B9" w:rsidRPr="00EF12B9" w14:paraId="41D971C5" w14:textId="77777777" w:rsidTr="00BE0920">
        <w:trPr>
          <w:gridAfter w:val="2"/>
          <w:wAfter w:w="119" w:type="dxa"/>
          <w:trHeight w:val="313"/>
        </w:trPr>
        <w:tc>
          <w:tcPr>
            <w:tcW w:w="633" w:type="dxa"/>
            <w:tcBorders>
              <w:top w:val="nil"/>
              <w:left w:val="single" w:sz="8" w:space="0" w:color="auto"/>
              <w:bottom w:val="single" w:sz="8" w:space="0" w:color="auto"/>
              <w:right w:val="single" w:sz="8" w:space="0" w:color="auto"/>
            </w:tcBorders>
            <w:shd w:val="clear" w:color="auto" w:fill="auto"/>
            <w:vAlign w:val="center"/>
            <w:hideMark/>
          </w:tcPr>
          <w:p w14:paraId="187ACF5C"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35</w:t>
            </w:r>
          </w:p>
        </w:tc>
        <w:tc>
          <w:tcPr>
            <w:tcW w:w="1046" w:type="dxa"/>
            <w:tcBorders>
              <w:top w:val="nil"/>
              <w:left w:val="nil"/>
              <w:bottom w:val="single" w:sz="8" w:space="0" w:color="auto"/>
              <w:right w:val="single" w:sz="8" w:space="0" w:color="auto"/>
            </w:tcBorders>
            <w:shd w:val="clear" w:color="000000" w:fill="BFBFBF"/>
            <w:vAlign w:val="center"/>
            <w:hideMark/>
          </w:tcPr>
          <w:p w14:paraId="3A71BC1D"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NT</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384A6726"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NT</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1963E2A4"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NT</w:t>
            </w:r>
          </w:p>
        </w:tc>
        <w:tc>
          <w:tcPr>
            <w:tcW w:w="1148" w:type="dxa"/>
            <w:gridSpan w:val="2"/>
            <w:tcBorders>
              <w:top w:val="nil"/>
              <w:left w:val="nil"/>
              <w:bottom w:val="single" w:sz="8" w:space="0" w:color="auto"/>
              <w:right w:val="single" w:sz="8" w:space="0" w:color="auto"/>
            </w:tcBorders>
            <w:shd w:val="clear" w:color="auto" w:fill="auto"/>
            <w:vAlign w:val="center"/>
            <w:hideMark/>
          </w:tcPr>
          <w:p w14:paraId="27FA6C25" w14:textId="71833390"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1</w:t>
            </w:r>
            <w:r w:rsidR="001C17C3" w:rsidRPr="001C17C3">
              <w:rPr>
                <w:rFonts w:ascii="Arial Narrow" w:eastAsia="Times New Roman" w:hAnsi="Arial Narrow" w:cs="Calibri"/>
              </w:rPr>
              <w:t>1-12</w:t>
            </w:r>
          </w:p>
        </w:tc>
        <w:tc>
          <w:tcPr>
            <w:tcW w:w="2011" w:type="dxa"/>
            <w:gridSpan w:val="2"/>
            <w:tcBorders>
              <w:top w:val="nil"/>
              <w:left w:val="nil"/>
              <w:bottom w:val="single" w:sz="8" w:space="0" w:color="auto"/>
              <w:right w:val="single" w:sz="8" w:space="0" w:color="auto"/>
            </w:tcBorders>
            <w:shd w:val="clear" w:color="auto" w:fill="auto"/>
            <w:vAlign w:val="center"/>
            <w:hideMark/>
          </w:tcPr>
          <w:p w14:paraId="4D13949E"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400 Free Relay</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03394EB0"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NT</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488C6EE2"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NT</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4E86AFBE"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NT</w:t>
            </w:r>
          </w:p>
        </w:tc>
        <w:tc>
          <w:tcPr>
            <w:tcW w:w="669" w:type="dxa"/>
            <w:gridSpan w:val="2"/>
            <w:tcBorders>
              <w:top w:val="nil"/>
              <w:left w:val="nil"/>
              <w:bottom w:val="single" w:sz="8" w:space="0" w:color="auto"/>
              <w:right w:val="single" w:sz="8" w:space="0" w:color="auto"/>
            </w:tcBorders>
            <w:shd w:val="clear" w:color="auto" w:fill="auto"/>
            <w:vAlign w:val="center"/>
            <w:hideMark/>
          </w:tcPr>
          <w:p w14:paraId="2010DC20"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36</w:t>
            </w:r>
          </w:p>
        </w:tc>
      </w:tr>
      <w:tr w:rsidR="00EF12B9" w:rsidRPr="00EF12B9" w14:paraId="2D442159" w14:textId="77777777" w:rsidTr="00BE0920">
        <w:trPr>
          <w:gridAfter w:val="2"/>
          <w:wAfter w:w="119" w:type="dxa"/>
          <w:trHeight w:val="313"/>
        </w:trPr>
        <w:tc>
          <w:tcPr>
            <w:tcW w:w="633" w:type="dxa"/>
            <w:tcBorders>
              <w:top w:val="nil"/>
              <w:left w:val="single" w:sz="8" w:space="0" w:color="auto"/>
              <w:bottom w:val="single" w:sz="8" w:space="0" w:color="auto"/>
              <w:right w:val="single" w:sz="8" w:space="0" w:color="auto"/>
            </w:tcBorders>
            <w:shd w:val="clear" w:color="auto" w:fill="auto"/>
            <w:vAlign w:val="center"/>
            <w:hideMark/>
          </w:tcPr>
          <w:p w14:paraId="4DEE6A9B"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37</w:t>
            </w:r>
          </w:p>
        </w:tc>
        <w:tc>
          <w:tcPr>
            <w:tcW w:w="1046" w:type="dxa"/>
            <w:tcBorders>
              <w:top w:val="nil"/>
              <w:left w:val="nil"/>
              <w:bottom w:val="single" w:sz="8" w:space="0" w:color="auto"/>
              <w:right w:val="single" w:sz="8" w:space="0" w:color="auto"/>
            </w:tcBorders>
            <w:shd w:val="clear" w:color="000000" w:fill="BFBFBF"/>
            <w:vAlign w:val="center"/>
            <w:hideMark/>
          </w:tcPr>
          <w:p w14:paraId="4E7CA68E"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NT</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1F0E8528"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NT</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0B1714C5"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NT</w:t>
            </w:r>
          </w:p>
        </w:tc>
        <w:tc>
          <w:tcPr>
            <w:tcW w:w="1148" w:type="dxa"/>
            <w:gridSpan w:val="2"/>
            <w:tcBorders>
              <w:top w:val="nil"/>
              <w:left w:val="nil"/>
              <w:bottom w:val="single" w:sz="8" w:space="0" w:color="auto"/>
              <w:right w:val="single" w:sz="8" w:space="0" w:color="auto"/>
            </w:tcBorders>
            <w:shd w:val="clear" w:color="auto" w:fill="auto"/>
            <w:vAlign w:val="center"/>
            <w:hideMark/>
          </w:tcPr>
          <w:p w14:paraId="0F8476C0"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13-14</w:t>
            </w:r>
          </w:p>
        </w:tc>
        <w:tc>
          <w:tcPr>
            <w:tcW w:w="2011" w:type="dxa"/>
            <w:gridSpan w:val="2"/>
            <w:tcBorders>
              <w:top w:val="nil"/>
              <w:left w:val="nil"/>
              <w:bottom w:val="single" w:sz="8" w:space="0" w:color="auto"/>
              <w:right w:val="single" w:sz="8" w:space="0" w:color="auto"/>
            </w:tcBorders>
            <w:shd w:val="clear" w:color="auto" w:fill="auto"/>
            <w:vAlign w:val="center"/>
            <w:hideMark/>
          </w:tcPr>
          <w:p w14:paraId="67CC6B87"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800 Free Relay</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28461AB2"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NT</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247AF3C9"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NT</w:t>
            </w:r>
          </w:p>
        </w:tc>
        <w:tc>
          <w:tcPr>
            <w:tcW w:w="1046" w:type="dxa"/>
            <w:gridSpan w:val="2"/>
            <w:tcBorders>
              <w:top w:val="nil"/>
              <w:left w:val="nil"/>
              <w:bottom w:val="single" w:sz="8" w:space="0" w:color="auto"/>
              <w:right w:val="single" w:sz="8" w:space="0" w:color="auto"/>
            </w:tcBorders>
            <w:shd w:val="clear" w:color="000000" w:fill="BFBFBF"/>
            <w:vAlign w:val="center"/>
            <w:hideMark/>
          </w:tcPr>
          <w:p w14:paraId="1BE726AF" w14:textId="77777777" w:rsidR="00EF12B9" w:rsidRPr="001C17C3" w:rsidRDefault="00EF12B9" w:rsidP="00EF12B9">
            <w:pPr>
              <w:spacing w:after="0" w:line="240" w:lineRule="auto"/>
              <w:rPr>
                <w:rFonts w:ascii="Arial Narrow" w:eastAsia="Times New Roman" w:hAnsi="Arial Narrow" w:cs="Calibri"/>
                <w:color w:val="000000"/>
              </w:rPr>
            </w:pPr>
            <w:r w:rsidRPr="001C17C3">
              <w:rPr>
                <w:rFonts w:ascii="Arial Narrow" w:eastAsia="Times New Roman" w:hAnsi="Arial Narrow" w:cs="Calibri"/>
                <w:color w:val="000000"/>
              </w:rPr>
              <w:t>NT</w:t>
            </w:r>
          </w:p>
        </w:tc>
        <w:tc>
          <w:tcPr>
            <w:tcW w:w="669" w:type="dxa"/>
            <w:gridSpan w:val="2"/>
            <w:tcBorders>
              <w:top w:val="nil"/>
              <w:left w:val="nil"/>
              <w:bottom w:val="single" w:sz="8" w:space="0" w:color="auto"/>
              <w:right w:val="single" w:sz="8" w:space="0" w:color="auto"/>
            </w:tcBorders>
            <w:shd w:val="clear" w:color="auto" w:fill="auto"/>
            <w:vAlign w:val="center"/>
            <w:hideMark/>
          </w:tcPr>
          <w:p w14:paraId="0DC3D80D" w14:textId="77777777" w:rsidR="00EF12B9" w:rsidRPr="001C17C3" w:rsidRDefault="00EF12B9" w:rsidP="00EF12B9">
            <w:pPr>
              <w:spacing w:after="0" w:line="240" w:lineRule="auto"/>
              <w:rPr>
                <w:rFonts w:ascii="Arial Narrow" w:eastAsia="Times New Roman" w:hAnsi="Arial Narrow" w:cs="Calibri"/>
              </w:rPr>
            </w:pPr>
            <w:r w:rsidRPr="001C17C3">
              <w:rPr>
                <w:rFonts w:ascii="Arial Narrow" w:eastAsia="Times New Roman" w:hAnsi="Arial Narrow" w:cs="Calibri"/>
              </w:rPr>
              <w:t>38</w:t>
            </w:r>
          </w:p>
        </w:tc>
      </w:tr>
    </w:tbl>
    <w:p w14:paraId="7AED7FD7" w14:textId="0F231573" w:rsidR="0095728C" w:rsidRDefault="0095728C" w:rsidP="002A5676">
      <w:pPr>
        <w:rPr>
          <w:rFonts w:ascii="Arial" w:hAnsi="Arial" w:cs="Arial"/>
          <w:b/>
          <w:sz w:val="28"/>
          <w:szCs w:val="28"/>
        </w:rPr>
      </w:pPr>
    </w:p>
    <w:p w14:paraId="4FFAA1EF" w14:textId="77777777" w:rsidR="00530DF6" w:rsidRDefault="00530DF6" w:rsidP="002A5676">
      <w:pPr>
        <w:rPr>
          <w:rFonts w:ascii="Arial" w:hAnsi="Arial" w:cs="Arial"/>
          <w:b/>
          <w:sz w:val="28"/>
          <w:szCs w:val="28"/>
        </w:rPr>
      </w:pPr>
    </w:p>
    <w:p w14:paraId="044E455C" w14:textId="13E6F012" w:rsidR="0095728C" w:rsidRDefault="0095728C" w:rsidP="002A5676">
      <w:pPr>
        <w:rPr>
          <w:rFonts w:ascii="Arial" w:hAnsi="Arial" w:cs="Arial"/>
          <w:b/>
          <w:sz w:val="28"/>
          <w:szCs w:val="28"/>
        </w:rPr>
      </w:pPr>
    </w:p>
    <w:tbl>
      <w:tblPr>
        <w:tblStyle w:val="TableGrid"/>
        <w:tblpPr w:leftFromText="180" w:rightFromText="180" w:vertAnchor="page" w:horzAnchor="margin" w:tblpY="1246"/>
        <w:tblW w:w="4961" w:type="pct"/>
        <w:tblLook w:val="04A0" w:firstRow="1" w:lastRow="0" w:firstColumn="1" w:lastColumn="0" w:noHBand="0" w:noVBand="1"/>
      </w:tblPr>
      <w:tblGrid>
        <w:gridCol w:w="975"/>
        <w:gridCol w:w="888"/>
        <w:gridCol w:w="945"/>
        <w:gridCol w:w="941"/>
        <w:gridCol w:w="1472"/>
        <w:gridCol w:w="2149"/>
        <w:gridCol w:w="892"/>
        <w:gridCol w:w="893"/>
        <w:gridCol w:w="893"/>
        <w:gridCol w:w="658"/>
      </w:tblGrid>
      <w:tr w:rsidR="00EF12B9" w:rsidRPr="00D310B5" w14:paraId="44A72F56" w14:textId="77777777" w:rsidTr="00761838">
        <w:trPr>
          <w:trHeight w:val="350"/>
        </w:trPr>
        <w:tc>
          <w:tcPr>
            <w:tcW w:w="456" w:type="pct"/>
          </w:tcPr>
          <w:p w14:paraId="14D61F3B" w14:textId="77777777" w:rsidR="00EF12B9" w:rsidRPr="00761838" w:rsidRDefault="00EF12B9" w:rsidP="00761838">
            <w:pPr>
              <w:pStyle w:val="NoSpacing"/>
              <w:rPr>
                <w:rFonts w:ascii="Arial Narrow" w:hAnsi="Arial Narrow"/>
                <w:b/>
              </w:rPr>
            </w:pPr>
            <w:r w:rsidRPr="00761838">
              <w:rPr>
                <w:rFonts w:ascii="Arial Narrow" w:hAnsi="Arial Narrow"/>
                <w:b/>
              </w:rPr>
              <w:t>Girls</w:t>
            </w:r>
          </w:p>
        </w:tc>
        <w:tc>
          <w:tcPr>
            <w:tcW w:w="415" w:type="pct"/>
          </w:tcPr>
          <w:p w14:paraId="7578C4C4" w14:textId="77777777" w:rsidR="00EF12B9" w:rsidRPr="00761838" w:rsidRDefault="00EF12B9" w:rsidP="00761838">
            <w:pPr>
              <w:pStyle w:val="NoSpacing"/>
              <w:rPr>
                <w:rFonts w:ascii="Arial Narrow" w:hAnsi="Arial Narrow"/>
                <w:b/>
              </w:rPr>
            </w:pPr>
            <w:r w:rsidRPr="00761838">
              <w:rPr>
                <w:rFonts w:ascii="Arial Narrow" w:hAnsi="Arial Narrow"/>
                <w:b/>
              </w:rPr>
              <w:t>LCM</w:t>
            </w:r>
          </w:p>
        </w:tc>
        <w:tc>
          <w:tcPr>
            <w:tcW w:w="442" w:type="pct"/>
          </w:tcPr>
          <w:p w14:paraId="35218518" w14:textId="77777777" w:rsidR="00EF12B9" w:rsidRPr="00761838" w:rsidRDefault="00EF12B9" w:rsidP="00761838">
            <w:pPr>
              <w:pStyle w:val="NoSpacing"/>
              <w:rPr>
                <w:rFonts w:ascii="Arial Narrow" w:hAnsi="Arial Narrow"/>
                <w:b/>
              </w:rPr>
            </w:pPr>
            <w:r w:rsidRPr="00761838">
              <w:rPr>
                <w:rFonts w:ascii="Arial Narrow" w:hAnsi="Arial Narrow"/>
                <w:b/>
              </w:rPr>
              <w:t>SCM</w:t>
            </w:r>
          </w:p>
        </w:tc>
        <w:tc>
          <w:tcPr>
            <w:tcW w:w="440" w:type="pct"/>
          </w:tcPr>
          <w:p w14:paraId="61FBC727" w14:textId="77777777" w:rsidR="00EF12B9" w:rsidRPr="00761838" w:rsidRDefault="00EF12B9" w:rsidP="00761838">
            <w:pPr>
              <w:pStyle w:val="NoSpacing"/>
              <w:rPr>
                <w:rFonts w:ascii="Arial Narrow" w:hAnsi="Arial Narrow"/>
                <w:b/>
              </w:rPr>
            </w:pPr>
            <w:r w:rsidRPr="00761838">
              <w:rPr>
                <w:rFonts w:ascii="Arial Narrow" w:hAnsi="Arial Narrow"/>
                <w:b/>
              </w:rPr>
              <w:t>SCY</w:t>
            </w:r>
          </w:p>
        </w:tc>
        <w:tc>
          <w:tcPr>
            <w:tcW w:w="688" w:type="pct"/>
          </w:tcPr>
          <w:p w14:paraId="1314106B" w14:textId="77777777" w:rsidR="00EF12B9" w:rsidRPr="00761838" w:rsidRDefault="00EF12B9" w:rsidP="00761838">
            <w:pPr>
              <w:pStyle w:val="NoSpacing"/>
              <w:rPr>
                <w:rFonts w:ascii="Arial Narrow" w:hAnsi="Arial Narrow"/>
                <w:b/>
              </w:rPr>
            </w:pPr>
            <w:r w:rsidRPr="00761838">
              <w:rPr>
                <w:rFonts w:ascii="Arial Narrow" w:hAnsi="Arial Narrow"/>
                <w:b/>
              </w:rPr>
              <w:t>Age Group</w:t>
            </w:r>
          </w:p>
        </w:tc>
        <w:tc>
          <w:tcPr>
            <w:tcW w:w="1004" w:type="pct"/>
          </w:tcPr>
          <w:p w14:paraId="03C685E8" w14:textId="77777777" w:rsidR="00EF12B9" w:rsidRPr="00761838" w:rsidRDefault="00EF12B9" w:rsidP="00761838">
            <w:pPr>
              <w:pStyle w:val="NoSpacing"/>
              <w:rPr>
                <w:rFonts w:ascii="Arial Narrow" w:hAnsi="Arial Narrow"/>
                <w:b/>
              </w:rPr>
            </w:pPr>
            <w:r w:rsidRPr="00761838">
              <w:rPr>
                <w:rFonts w:ascii="Arial Narrow" w:hAnsi="Arial Narrow"/>
                <w:b/>
              </w:rPr>
              <w:t>Event</w:t>
            </w:r>
          </w:p>
        </w:tc>
        <w:tc>
          <w:tcPr>
            <w:tcW w:w="417" w:type="pct"/>
          </w:tcPr>
          <w:p w14:paraId="720BCF20" w14:textId="77777777" w:rsidR="00EF12B9" w:rsidRPr="00761838" w:rsidRDefault="00EF12B9" w:rsidP="00761838">
            <w:pPr>
              <w:pStyle w:val="NoSpacing"/>
              <w:rPr>
                <w:rFonts w:ascii="Arial Narrow" w:hAnsi="Arial Narrow"/>
                <w:b/>
              </w:rPr>
            </w:pPr>
            <w:r w:rsidRPr="00761838">
              <w:rPr>
                <w:rFonts w:ascii="Arial Narrow" w:hAnsi="Arial Narrow"/>
                <w:b/>
              </w:rPr>
              <w:t>SCY</w:t>
            </w:r>
          </w:p>
        </w:tc>
        <w:tc>
          <w:tcPr>
            <w:tcW w:w="417" w:type="pct"/>
          </w:tcPr>
          <w:p w14:paraId="4A15E128" w14:textId="77777777" w:rsidR="00EF12B9" w:rsidRPr="00761838" w:rsidRDefault="00EF12B9" w:rsidP="00761838">
            <w:pPr>
              <w:pStyle w:val="NoSpacing"/>
              <w:rPr>
                <w:rFonts w:ascii="Arial Narrow" w:hAnsi="Arial Narrow"/>
                <w:b/>
              </w:rPr>
            </w:pPr>
            <w:r w:rsidRPr="00761838">
              <w:rPr>
                <w:rFonts w:ascii="Arial Narrow" w:hAnsi="Arial Narrow"/>
                <w:b/>
              </w:rPr>
              <w:t>SCM</w:t>
            </w:r>
          </w:p>
        </w:tc>
        <w:tc>
          <w:tcPr>
            <w:tcW w:w="417" w:type="pct"/>
          </w:tcPr>
          <w:p w14:paraId="446B8FFA" w14:textId="77777777" w:rsidR="00EF12B9" w:rsidRPr="00761838" w:rsidRDefault="00EF12B9" w:rsidP="00761838">
            <w:pPr>
              <w:pStyle w:val="NoSpacing"/>
              <w:rPr>
                <w:rFonts w:ascii="Arial Narrow" w:hAnsi="Arial Narrow"/>
                <w:b/>
              </w:rPr>
            </w:pPr>
            <w:r w:rsidRPr="00761838">
              <w:rPr>
                <w:rFonts w:ascii="Arial Narrow" w:hAnsi="Arial Narrow"/>
                <w:b/>
              </w:rPr>
              <w:t>LCM</w:t>
            </w:r>
          </w:p>
        </w:tc>
        <w:tc>
          <w:tcPr>
            <w:tcW w:w="304" w:type="pct"/>
          </w:tcPr>
          <w:p w14:paraId="6D7F387E" w14:textId="77777777" w:rsidR="00EF12B9" w:rsidRPr="00761838" w:rsidRDefault="00EF12B9" w:rsidP="00761838">
            <w:pPr>
              <w:pStyle w:val="NoSpacing"/>
              <w:rPr>
                <w:rFonts w:ascii="Arial Narrow" w:hAnsi="Arial Narrow"/>
                <w:b/>
              </w:rPr>
            </w:pPr>
            <w:r w:rsidRPr="00761838">
              <w:rPr>
                <w:rFonts w:ascii="Arial Narrow" w:hAnsi="Arial Narrow"/>
                <w:b/>
              </w:rPr>
              <w:t>Boys</w:t>
            </w:r>
          </w:p>
        </w:tc>
      </w:tr>
      <w:tr w:rsidR="00EF12B9" w:rsidRPr="00DC2158" w14:paraId="36A57B06" w14:textId="77777777" w:rsidTr="00761838">
        <w:trPr>
          <w:trHeight w:val="347"/>
        </w:trPr>
        <w:tc>
          <w:tcPr>
            <w:tcW w:w="456" w:type="pct"/>
          </w:tcPr>
          <w:p w14:paraId="5CCFCFEE" w14:textId="77777777" w:rsidR="00EF12B9" w:rsidRPr="00761838" w:rsidRDefault="00EF12B9" w:rsidP="00761838">
            <w:pPr>
              <w:pStyle w:val="NoSpacing"/>
              <w:rPr>
                <w:rFonts w:ascii="Arial Narrow" w:hAnsi="Arial Narrow"/>
              </w:rPr>
            </w:pPr>
            <w:r w:rsidRPr="00761838">
              <w:rPr>
                <w:rFonts w:ascii="Arial Narrow" w:hAnsi="Arial Narrow"/>
              </w:rPr>
              <w:t>39</w:t>
            </w:r>
          </w:p>
        </w:tc>
        <w:tc>
          <w:tcPr>
            <w:tcW w:w="415" w:type="pct"/>
          </w:tcPr>
          <w:p w14:paraId="2B68C790" w14:textId="77777777" w:rsidR="00EF12B9" w:rsidRPr="00761838" w:rsidRDefault="00EF12B9" w:rsidP="00761838">
            <w:pPr>
              <w:pStyle w:val="NoSpacing"/>
              <w:rPr>
                <w:rFonts w:ascii="Arial Narrow" w:hAnsi="Arial Narrow"/>
              </w:rPr>
            </w:pPr>
            <w:r w:rsidRPr="00761838">
              <w:rPr>
                <w:rFonts w:ascii="Arial Narrow" w:hAnsi="Arial Narrow"/>
              </w:rPr>
              <w:t>NT</w:t>
            </w:r>
          </w:p>
        </w:tc>
        <w:tc>
          <w:tcPr>
            <w:tcW w:w="442" w:type="pct"/>
          </w:tcPr>
          <w:p w14:paraId="6DBC9A94" w14:textId="77777777" w:rsidR="00EF12B9" w:rsidRPr="00761838" w:rsidRDefault="00EF12B9" w:rsidP="00761838">
            <w:pPr>
              <w:pStyle w:val="NoSpacing"/>
              <w:rPr>
                <w:rFonts w:ascii="Arial Narrow" w:hAnsi="Arial Narrow"/>
              </w:rPr>
            </w:pPr>
            <w:r w:rsidRPr="00761838">
              <w:rPr>
                <w:rFonts w:ascii="Arial Narrow" w:hAnsi="Arial Narrow"/>
              </w:rPr>
              <w:t>NT</w:t>
            </w:r>
          </w:p>
        </w:tc>
        <w:tc>
          <w:tcPr>
            <w:tcW w:w="440" w:type="pct"/>
          </w:tcPr>
          <w:p w14:paraId="7783139A" w14:textId="77777777" w:rsidR="00EF12B9" w:rsidRPr="00761838" w:rsidRDefault="00EF12B9" w:rsidP="00761838">
            <w:pPr>
              <w:pStyle w:val="NoSpacing"/>
              <w:rPr>
                <w:rFonts w:ascii="Arial Narrow" w:hAnsi="Arial Narrow"/>
              </w:rPr>
            </w:pPr>
            <w:r w:rsidRPr="00761838">
              <w:rPr>
                <w:rFonts w:ascii="Arial Narrow" w:hAnsi="Arial Narrow"/>
              </w:rPr>
              <w:t>NT</w:t>
            </w:r>
          </w:p>
        </w:tc>
        <w:tc>
          <w:tcPr>
            <w:tcW w:w="688" w:type="pct"/>
          </w:tcPr>
          <w:p w14:paraId="7A93F440" w14:textId="77777777" w:rsidR="00EF12B9" w:rsidRPr="00761838" w:rsidRDefault="00EF12B9" w:rsidP="00761838">
            <w:pPr>
              <w:pStyle w:val="NoSpacing"/>
              <w:rPr>
                <w:rFonts w:ascii="Arial Narrow" w:hAnsi="Arial Narrow"/>
              </w:rPr>
            </w:pPr>
            <w:r w:rsidRPr="00761838">
              <w:rPr>
                <w:rFonts w:ascii="Arial Narrow" w:hAnsi="Arial Narrow"/>
              </w:rPr>
              <w:t>10&amp;Under</w:t>
            </w:r>
          </w:p>
        </w:tc>
        <w:tc>
          <w:tcPr>
            <w:tcW w:w="1004" w:type="pct"/>
          </w:tcPr>
          <w:p w14:paraId="190E3E74" w14:textId="77777777" w:rsidR="00EF12B9" w:rsidRPr="00761838" w:rsidRDefault="00EF12B9" w:rsidP="00761838">
            <w:pPr>
              <w:pStyle w:val="NoSpacing"/>
              <w:rPr>
                <w:rFonts w:ascii="Arial Narrow" w:hAnsi="Arial Narrow"/>
              </w:rPr>
            </w:pPr>
            <w:r w:rsidRPr="00761838">
              <w:rPr>
                <w:rFonts w:ascii="Arial Narrow" w:hAnsi="Arial Narrow"/>
              </w:rPr>
              <w:t>200MedleyRelay</w:t>
            </w:r>
            <w:r w:rsidRPr="00761838">
              <w:rPr>
                <w:rFonts w:ascii="Arial Narrow" w:hAnsi="Arial Narrow"/>
                <w:b/>
              </w:rPr>
              <w:t>T</w:t>
            </w:r>
          </w:p>
        </w:tc>
        <w:tc>
          <w:tcPr>
            <w:tcW w:w="417" w:type="pct"/>
          </w:tcPr>
          <w:p w14:paraId="527E9DB7" w14:textId="77777777" w:rsidR="00EF12B9" w:rsidRPr="00761838" w:rsidRDefault="00EF12B9" w:rsidP="00761838">
            <w:pPr>
              <w:pStyle w:val="NoSpacing"/>
              <w:rPr>
                <w:rFonts w:ascii="Arial Narrow" w:hAnsi="Arial Narrow"/>
              </w:rPr>
            </w:pPr>
            <w:r w:rsidRPr="00761838">
              <w:rPr>
                <w:rFonts w:ascii="Arial Narrow" w:hAnsi="Arial Narrow"/>
              </w:rPr>
              <w:t>NT</w:t>
            </w:r>
          </w:p>
        </w:tc>
        <w:tc>
          <w:tcPr>
            <w:tcW w:w="417" w:type="pct"/>
          </w:tcPr>
          <w:p w14:paraId="5E754A73" w14:textId="77777777" w:rsidR="00EF12B9" w:rsidRPr="00761838" w:rsidRDefault="00EF12B9" w:rsidP="00761838">
            <w:pPr>
              <w:pStyle w:val="NoSpacing"/>
              <w:rPr>
                <w:rFonts w:ascii="Arial Narrow" w:hAnsi="Arial Narrow"/>
              </w:rPr>
            </w:pPr>
            <w:r w:rsidRPr="00761838">
              <w:rPr>
                <w:rFonts w:ascii="Arial Narrow" w:hAnsi="Arial Narrow"/>
              </w:rPr>
              <w:t>NT</w:t>
            </w:r>
          </w:p>
        </w:tc>
        <w:tc>
          <w:tcPr>
            <w:tcW w:w="417" w:type="pct"/>
          </w:tcPr>
          <w:p w14:paraId="54B5F6DE" w14:textId="77777777" w:rsidR="00EF12B9" w:rsidRPr="00761838" w:rsidRDefault="00EF12B9" w:rsidP="00761838">
            <w:pPr>
              <w:pStyle w:val="NoSpacing"/>
              <w:rPr>
                <w:rFonts w:ascii="Arial Narrow" w:hAnsi="Arial Narrow"/>
              </w:rPr>
            </w:pPr>
            <w:r w:rsidRPr="00761838">
              <w:rPr>
                <w:rFonts w:ascii="Arial Narrow" w:hAnsi="Arial Narrow"/>
              </w:rPr>
              <w:t>NT</w:t>
            </w:r>
          </w:p>
        </w:tc>
        <w:tc>
          <w:tcPr>
            <w:tcW w:w="304" w:type="pct"/>
          </w:tcPr>
          <w:p w14:paraId="63CC7B5D" w14:textId="77777777" w:rsidR="00EF12B9" w:rsidRPr="00761838" w:rsidRDefault="00EF12B9" w:rsidP="00761838">
            <w:pPr>
              <w:pStyle w:val="NoSpacing"/>
              <w:rPr>
                <w:rFonts w:ascii="Arial Narrow" w:hAnsi="Arial Narrow"/>
              </w:rPr>
            </w:pPr>
            <w:r w:rsidRPr="00761838">
              <w:rPr>
                <w:rFonts w:ascii="Arial Narrow" w:hAnsi="Arial Narrow"/>
              </w:rPr>
              <w:t>40</w:t>
            </w:r>
          </w:p>
        </w:tc>
      </w:tr>
      <w:tr w:rsidR="00EF12B9" w:rsidRPr="00DC2158" w14:paraId="2278A2F4" w14:textId="77777777" w:rsidTr="00761838">
        <w:trPr>
          <w:trHeight w:val="347"/>
        </w:trPr>
        <w:tc>
          <w:tcPr>
            <w:tcW w:w="456" w:type="pct"/>
          </w:tcPr>
          <w:p w14:paraId="056D5FAA" w14:textId="77777777" w:rsidR="00EF12B9" w:rsidRPr="00761838" w:rsidRDefault="00EF12B9" w:rsidP="00761838">
            <w:pPr>
              <w:pStyle w:val="NoSpacing"/>
              <w:rPr>
                <w:rFonts w:ascii="Arial Narrow" w:hAnsi="Arial Narrow"/>
              </w:rPr>
            </w:pPr>
            <w:r w:rsidRPr="00761838">
              <w:rPr>
                <w:rFonts w:ascii="Arial Narrow" w:hAnsi="Arial Narrow"/>
              </w:rPr>
              <w:t>45</w:t>
            </w:r>
          </w:p>
        </w:tc>
        <w:tc>
          <w:tcPr>
            <w:tcW w:w="415" w:type="pct"/>
          </w:tcPr>
          <w:p w14:paraId="4FFB9F00" w14:textId="77777777" w:rsidR="00EF12B9" w:rsidRPr="00761838" w:rsidRDefault="00EF12B9" w:rsidP="00761838">
            <w:pPr>
              <w:pStyle w:val="NoSpacing"/>
              <w:rPr>
                <w:rFonts w:ascii="Arial Narrow" w:hAnsi="Arial Narrow"/>
              </w:rPr>
            </w:pPr>
            <w:r w:rsidRPr="00761838">
              <w:rPr>
                <w:rFonts w:ascii="Arial Narrow" w:hAnsi="Arial Narrow"/>
              </w:rPr>
              <w:t>3:23.49</w:t>
            </w:r>
          </w:p>
        </w:tc>
        <w:tc>
          <w:tcPr>
            <w:tcW w:w="442" w:type="pct"/>
          </w:tcPr>
          <w:p w14:paraId="030F9D38" w14:textId="77777777" w:rsidR="00EF12B9" w:rsidRPr="00761838" w:rsidRDefault="00EF12B9" w:rsidP="00761838">
            <w:pPr>
              <w:pStyle w:val="NoSpacing"/>
              <w:rPr>
                <w:rFonts w:ascii="Arial Narrow" w:hAnsi="Arial Narrow"/>
              </w:rPr>
            </w:pPr>
            <w:r w:rsidRPr="00761838">
              <w:rPr>
                <w:rFonts w:ascii="Arial Narrow" w:hAnsi="Arial Narrow"/>
              </w:rPr>
              <w:t>3:16.39</w:t>
            </w:r>
          </w:p>
        </w:tc>
        <w:tc>
          <w:tcPr>
            <w:tcW w:w="440" w:type="pct"/>
          </w:tcPr>
          <w:p w14:paraId="090F1522" w14:textId="77777777" w:rsidR="00EF12B9" w:rsidRPr="00761838" w:rsidRDefault="00EF12B9" w:rsidP="00761838">
            <w:pPr>
              <w:pStyle w:val="NoSpacing"/>
              <w:rPr>
                <w:rFonts w:ascii="Arial Narrow" w:hAnsi="Arial Narrow"/>
              </w:rPr>
            </w:pPr>
            <w:r w:rsidRPr="00761838">
              <w:rPr>
                <w:rFonts w:ascii="Arial Narrow" w:hAnsi="Arial Narrow"/>
              </w:rPr>
              <w:t>2:58.09</w:t>
            </w:r>
          </w:p>
        </w:tc>
        <w:tc>
          <w:tcPr>
            <w:tcW w:w="688" w:type="pct"/>
          </w:tcPr>
          <w:p w14:paraId="22AA7E24" w14:textId="77777777" w:rsidR="00EF12B9" w:rsidRPr="00761838" w:rsidRDefault="00EF12B9" w:rsidP="00761838">
            <w:pPr>
              <w:pStyle w:val="NoSpacing"/>
              <w:rPr>
                <w:rFonts w:ascii="Arial Narrow" w:hAnsi="Arial Narrow"/>
              </w:rPr>
            </w:pPr>
            <w:r w:rsidRPr="00761838">
              <w:rPr>
                <w:rFonts w:ascii="Arial Narrow" w:hAnsi="Arial Narrow"/>
              </w:rPr>
              <w:t>11-12</w:t>
            </w:r>
          </w:p>
        </w:tc>
        <w:tc>
          <w:tcPr>
            <w:tcW w:w="1004" w:type="pct"/>
          </w:tcPr>
          <w:p w14:paraId="01B5EBD0" w14:textId="77777777" w:rsidR="00EF12B9" w:rsidRPr="00761838" w:rsidRDefault="00EF12B9" w:rsidP="00761838">
            <w:pPr>
              <w:pStyle w:val="NoSpacing"/>
              <w:rPr>
                <w:rFonts w:ascii="Arial Narrow" w:hAnsi="Arial Narrow"/>
              </w:rPr>
            </w:pPr>
            <w:r w:rsidRPr="00761838">
              <w:rPr>
                <w:rFonts w:ascii="Arial Narrow" w:hAnsi="Arial Narrow"/>
              </w:rPr>
              <w:t>200 Breast</w:t>
            </w:r>
          </w:p>
        </w:tc>
        <w:tc>
          <w:tcPr>
            <w:tcW w:w="417" w:type="pct"/>
          </w:tcPr>
          <w:p w14:paraId="3B242C65" w14:textId="77777777" w:rsidR="00EF12B9" w:rsidRPr="00761838" w:rsidRDefault="00EF12B9" w:rsidP="00761838">
            <w:pPr>
              <w:pStyle w:val="NoSpacing"/>
              <w:rPr>
                <w:rFonts w:ascii="Arial Narrow" w:hAnsi="Arial Narrow"/>
              </w:rPr>
            </w:pPr>
            <w:r w:rsidRPr="00761838">
              <w:rPr>
                <w:rFonts w:ascii="Arial Narrow" w:hAnsi="Arial Narrow"/>
              </w:rPr>
              <w:t>2:55.09</w:t>
            </w:r>
          </w:p>
        </w:tc>
        <w:tc>
          <w:tcPr>
            <w:tcW w:w="417" w:type="pct"/>
          </w:tcPr>
          <w:p w14:paraId="75C7E5C3" w14:textId="77777777" w:rsidR="00EF12B9" w:rsidRPr="00761838" w:rsidRDefault="00EF12B9" w:rsidP="00761838">
            <w:pPr>
              <w:pStyle w:val="NoSpacing"/>
              <w:rPr>
                <w:rFonts w:ascii="Arial Narrow" w:hAnsi="Arial Narrow"/>
              </w:rPr>
            </w:pPr>
            <w:r w:rsidRPr="00761838">
              <w:rPr>
                <w:rFonts w:ascii="Arial Narrow" w:hAnsi="Arial Narrow"/>
              </w:rPr>
              <w:t>3:12.59</w:t>
            </w:r>
          </w:p>
        </w:tc>
        <w:tc>
          <w:tcPr>
            <w:tcW w:w="417" w:type="pct"/>
          </w:tcPr>
          <w:p w14:paraId="10C65271" w14:textId="77777777" w:rsidR="00EF12B9" w:rsidRPr="00761838" w:rsidRDefault="00EF12B9" w:rsidP="00761838">
            <w:pPr>
              <w:pStyle w:val="NoSpacing"/>
              <w:rPr>
                <w:rFonts w:ascii="Arial Narrow" w:hAnsi="Arial Narrow"/>
              </w:rPr>
            </w:pPr>
            <w:r w:rsidRPr="00761838">
              <w:rPr>
                <w:rFonts w:ascii="Arial Narrow" w:hAnsi="Arial Narrow"/>
              </w:rPr>
              <w:t>3:20.59</w:t>
            </w:r>
          </w:p>
        </w:tc>
        <w:tc>
          <w:tcPr>
            <w:tcW w:w="304" w:type="pct"/>
          </w:tcPr>
          <w:p w14:paraId="23558268" w14:textId="77777777" w:rsidR="00EF12B9" w:rsidRPr="00761838" w:rsidRDefault="00EF12B9" w:rsidP="00761838">
            <w:pPr>
              <w:pStyle w:val="NoSpacing"/>
              <w:rPr>
                <w:rFonts w:ascii="Arial Narrow" w:hAnsi="Arial Narrow"/>
              </w:rPr>
            </w:pPr>
            <w:r w:rsidRPr="00761838">
              <w:rPr>
                <w:rFonts w:ascii="Arial Narrow" w:hAnsi="Arial Narrow"/>
              </w:rPr>
              <w:t>46</w:t>
            </w:r>
          </w:p>
        </w:tc>
      </w:tr>
      <w:tr w:rsidR="00EF12B9" w:rsidRPr="00DC2158" w14:paraId="2ED4F201" w14:textId="77777777" w:rsidTr="00761838">
        <w:trPr>
          <w:trHeight w:val="347"/>
        </w:trPr>
        <w:tc>
          <w:tcPr>
            <w:tcW w:w="456" w:type="pct"/>
          </w:tcPr>
          <w:p w14:paraId="091035F2" w14:textId="77777777" w:rsidR="00EF12B9" w:rsidRPr="00761838" w:rsidRDefault="00EF12B9" w:rsidP="00761838">
            <w:pPr>
              <w:pStyle w:val="NoSpacing"/>
              <w:rPr>
                <w:rFonts w:ascii="Arial Narrow" w:hAnsi="Arial Narrow"/>
              </w:rPr>
            </w:pPr>
            <w:r w:rsidRPr="00761838">
              <w:rPr>
                <w:rFonts w:ascii="Arial Narrow" w:hAnsi="Arial Narrow"/>
              </w:rPr>
              <w:t>47</w:t>
            </w:r>
          </w:p>
        </w:tc>
        <w:tc>
          <w:tcPr>
            <w:tcW w:w="415" w:type="pct"/>
          </w:tcPr>
          <w:p w14:paraId="4DF24D72" w14:textId="77777777" w:rsidR="00EF12B9" w:rsidRPr="00761838" w:rsidRDefault="00EF12B9" w:rsidP="00761838">
            <w:pPr>
              <w:pStyle w:val="NoSpacing"/>
              <w:rPr>
                <w:rFonts w:ascii="Arial Narrow" w:hAnsi="Arial Narrow"/>
              </w:rPr>
            </w:pPr>
            <w:r w:rsidRPr="00761838">
              <w:rPr>
                <w:rFonts w:ascii="Arial Narrow" w:hAnsi="Arial Narrow"/>
              </w:rPr>
              <w:t>3:09.79</w:t>
            </w:r>
          </w:p>
        </w:tc>
        <w:tc>
          <w:tcPr>
            <w:tcW w:w="442" w:type="pct"/>
          </w:tcPr>
          <w:p w14:paraId="6391E1A8" w14:textId="77777777" w:rsidR="00EF12B9" w:rsidRPr="00761838" w:rsidRDefault="00EF12B9" w:rsidP="00761838">
            <w:pPr>
              <w:pStyle w:val="NoSpacing"/>
              <w:rPr>
                <w:rFonts w:ascii="Arial Narrow" w:hAnsi="Arial Narrow"/>
              </w:rPr>
            </w:pPr>
            <w:r w:rsidRPr="00761838">
              <w:rPr>
                <w:rFonts w:ascii="Arial Narrow" w:hAnsi="Arial Narrow"/>
              </w:rPr>
              <w:t>3:01.89</w:t>
            </w:r>
          </w:p>
        </w:tc>
        <w:tc>
          <w:tcPr>
            <w:tcW w:w="440" w:type="pct"/>
          </w:tcPr>
          <w:p w14:paraId="6E8AE2AA" w14:textId="77777777" w:rsidR="00EF12B9" w:rsidRPr="00761838" w:rsidRDefault="00EF12B9" w:rsidP="00761838">
            <w:pPr>
              <w:pStyle w:val="NoSpacing"/>
              <w:rPr>
                <w:rFonts w:ascii="Arial Narrow" w:hAnsi="Arial Narrow"/>
              </w:rPr>
            </w:pPr>
            <w:r w:rsidRPr="00761838">
              <w:rPr>
                <w:rFonts w:ascii="Arial Narrow" w:hAnsi="Arial Narrow"/>
              </w:rPr>
              <w:t>2:44.59</w:t>
            </w:r>
          </w:p>
        </w:tc>
        <w:tc>
          <w:tcPr>
            <w:tcW w:w="688" w:type="pct"/>
          </w:tcPr>
          <w:p w14:paraId="61267E87" w14:textId="77777777" w:rsidR="00EF12B9" w:rsidRPr="00761838" w:rsidRDefault="00EF12B9" w:rsidP="00761838">
            <w:pPr>
              <w:pStyle w:val="NoSpacing"/>
              <w:rPr>
                <w:rFonts w:ascii="Arial Narrow" w:hAnsi="Arial Narrow"/>
              </w:rPr>
            </w:pPr>
            <w:r w:rsidRPr="00761838">
              <w:rPr>
                <w:rFonts w:ascii="Arial Narrow" w:hAnsi="Arial Narrow"/>
              </w:rPr>
              <w:t>13-14</w:t>
            </w:r>
          </w:p>
        </w:tc>
        <w:tc>
          <w:tcPr>
            <w:tcW w:w="1004" w:type="pct"/>
          </w:tcPr>
          <w:p w14:paraId="1CD0FB1B" w14:textId="77777777" w:rsidR="00EF12B9" w:rsidRPr="00761838" w:rsidRDefault="00EF12B9" w:rsidP="00761838">
            <w:pPr>
              <w:pStyle w:val="NoSpacing"/>
              <w:rPr>
                <w:rFonts w:ascii="Arial Narrow" w:hAnsi="Arial Narrow"/>
              </w:rPr>
            </w:pPr>
            <w:r w:rsidRPr="00761838">
              <w:rPr>
                <w:rFonts w:ascii="Arial Narrow" w:hAnsi="Arial Narrow"/>
              </w:rPr>
              <w:t>200 Breast</w:t>
            </w:r>
          </w:p>
        </w:tc>
        <w:tc>
          <w:tcPr>
            <w:tcW w:w="417" w:type="pct"/>
          </w:tcPr>
          <w:p w14:paraId="183DEA2B" w14:textId="77777777" w:rsidR="00EF12B9" w:rsidRPr="00761838" w:rsidRDefault="00EF12B9" w:rsidP="00761838">
            <w:pPr>
              <w:pStyle w:val="NoSpacing"/>
              <w:rPr>
                <w:rFonts w:ascii="Arial Narrow" w:hAnsi="Arial Narrow"/>
              </w:rPr>
            </w:pPr>
            <w:r w:rsidRPr="00761838">
              <w:rPr>
                <w:rFonts w:ascii="Arial Narrow" w:hAnsi="Arial Narrow"/>
              </w:rPr>
              <w:t>2:32.89</w:t>
            </w:r>
          </w:p>
        </w:tc>
        <w:tc>
          <w:tcPr>
            <w:tcW w:w="417" w:type="pct"/>
          </w:tcPr>
          <w:p w14:paraId="1A4D1F4F" w14:textId="77777777" w:rsidR="00EF12B9" w:rsidRPr="00761838" w:rsidRDefault="00EF12B9" w:rsidP="00761838">
            <w:pPr>
              <w:pStyle w:val="NoSpacing"/>
              <w:rPr>
                <w:rFonts w:ascii="Arial Narrow" w:hAnsi="Arial Narrow"/>
              </w:rPr>
            </w:pPr>
            <w:r w:rsidRPr="00761838">
              <w:rPr>
                <w:rFonts w:ascii="Arial Narrow" w:hAnsi="Arial Narrow"/>
              </w:rPr>
              <w:t>2:48.89</w:t>
            </w:r>
          </w:p>
        </w:tc>
        <w:tc>
          <w:tcPr>
            <w:tcW w:w="417" w:type="pct"/>
          </w:tcPr>
          <w:p w14:paraId="1BB6C935" w14:textId="77777777" w:rsidR="00EF12B9" w:rsidRPr="00761838" w:rsidRDefault="00EF12B9" w:rsidP="00761838">
            <w:pPr>
              <w:pStyle w:val="NoSpacing"/>
              <w:rPr>
                <w:rFonts w:ascii="Arial Narrow" w:hAnsi="Arial Narrow"/>
              </w:rPr>
            </w:pPr>
            <w:r w:rsidRPr="00761838">
              <w:rPr>
                <w:rFonts w:ascii="Arial Narrow" w:hAnsi="Arial Narrow"/>
              </w:rPr>
              <w:t>2:56.79</w:t>
            </w:r>
          </w:p>
        </w:tc>
        <w:tc>
          <w:tcPr>
            <w:tcW w:w="304" w:type="pct"/>
          </w:tcPr>
          <w:p w14:paraId="4E51AFE0" w14:textId="77777777" w:rsidR="00EF12B9" w:rsidRPr="00761838" w:rsidRDefault="00EF12B9" w:rsidP="00761838">
            <w:pPr>
              <w:pStyle w:val="NoSpacing"/>
              <w:rPr>
                <w:rFonts w:ascii="Arial Narrow" w:hAnsi="Arial Narrow"/>
              </w:rPr>
            </w:pPr>
            <w:r w:rsidRPr="00761838">
              <w:rPr>
                <w:rFonts w:ascii="Arial Narrow" w:hAnsi="Arial Narrow"/>
              </w:rPr>
              <w:t>48</w:t>
            </w:r>
          </w:p>
        </w:tc>
      </w:tr>
      <w:tr w:rsidR="00EF12B9" w:rsidRPr="00DC2158" w14:paraId="4E68AF96" w14:textId="77777777" w:rsidTr="00761838">
        <w:trPr>
          <w:trHeight w:val="365"/>
        </w:trPr>
        <w:tc>
          <w:tcPr>
            <w:tcW w:w="456" w:type="pct"/>
          </w:tcPr>
          <w:p w14:paraId="3A54CABC" w14:textId="77777777" w:rsidR="00EF12B9" w:rsidRPr="00761838" w:rsidRDefault="00EF12B9" w:rsidP="00761838">
            <w:pPr>
              <w:pStyle w:val="NoSpacing"/>
              <w:rPr>
                <w:rFonts w:ascii="Arial Narrow" w:hAnsi="Arial Narrow"/>
              </w:rPr>
            </w:pPr>
            <w:r w:rsidRPr="00761838">
              <w:rPr>
                <w:rFonts w:ascii="Arial Narrow" w:hAnsi="Arial Narrow"/>
              </w:rPr>
              <w:t>49</w:t>
            </w:r>
          </w:p>
        </w:tc>
        <w:tc>
          <w:tcPr>
            <w:tcW w:w="415" w:type="pct"/>
          </w:tcPr>
          <w:p w14:paraId="61F254E1" w14:textId="77777777" w:rsidR="00EF12B9" w:rsidRPr="00761838" w:rsidRDefault="00EF12B9" w:rsidP="00761838">
            <w:pPr>
              <w:pStyle w:val="NoSpacing"/>
              <w:rPr>
                <w:rFonts w:ascii="Arial Narrow" w:hAnsi="Arial Narrow"/>
              </w:rPr>
            </w:pPr>
            <w:r w:rsidRPr="00761838">
              <w:rPr>
                <w:rFonts w:ascii="Arial Narrow" w:hAnsi="Arial Narrow"/>
              </w:rPr>
              <w:t>2:56.29</w:t>
            </w:r>
          </w:p>
        </w:tc>
        <w:tc>
          <w:tcPr>
            <w:tcW w:w="442" w:type="pct"/>
          </w:tcPr>
          <w:p w14:paraId="28AF19A0" w14:textId="77777777" w:rsidR="00EF12B9" w:rsidRPr="00761838" w:rsidRDefault="00EF12B9" w:rsidP="00761838">
            <w:pPr>
              <w:pStyle w:val="NoSpacing"/>
              <w:rPr>
                <w:rFonts w:ascii="Arial Narrow" w:hAnsi="Arial Narrow"/>
              </w:rPr>
            </w:pPr>
            <w:r w:rsidRPr="00761838">
              <w:rPr>
                <w:rFonts w:ascii="Arial Narrow" w:hAnsi="Arial Narrow"/>
              </w:rPr>
              <w:t>2:51.99</w:t>
            </w:r>
          </w:p>
        </w:tc>
        <w:tc>
          <w:tcPr>
            <w:tcW w:w="440" w:type="pct"/>
          </w:tcPr>
          <w:p w14:paraId="6076D974" w14:textId="77777777" w:rsidR="00EF12B9" w:rsidRPr="00761838" w:rsidRDefault="00EF12B9" w:rsidP="00761838">
            <w:pPr>
              <w:pStyle w:val="NoSpacing"/>
              <w:rPr>
                <w:rFonts w:ascii="Arial Narrow" w:hAnsi="Arial Narrow"/>
              </w:rPr>
            </w:pPr>
            <w:r w:rsidRPr="00761838">
              <w:rPr>
                <w:rFonts w:ascii="Arial Narrow" w:hAnsi="Arial Narrow"/>
              </w:rPr>
              <w:t>2:35.59</w:t>
            </w:r>
          </w:p>
        </w:tc>
        <w:tc>
          <w:tcPr>
            <w:tcW w:w="688" w:type="pct"/>
          </w:tcPr>
          <w:p w14:paraId="4A81182C" w14:textId="77777777" w:rsidR="00EF12B9" w:rsidRPr="00761838" w:rsidRDefault="00EF12B9" w:rsidP="00761838">
            <w:pPr>
              <w:pStyle w:val="NoSpacing"/>
              <w:rPr>
                <w:rFonts w:ascii="Arial Narrow" w:hAnsi="Arial Narrow"/>
              </w:rPr>
            </w:pPr>
            <w:r w:rsidRPr="00761838">
              <w:rPr>
                <w:rFonts w:ascii="Arial Narrow" w:hAnsi="Arial Narrow"/>
              </w:rPr>
              <w:t>10&amp;Under</w:t>
            </w:r>
          </w:p>
        </w:tc>
        <w:tc>
          <w:tcPr>
            <w:tcW w:w="1004" w:type="pct"/>
          </w:tcPr>
          <w:p w14:paraId="55893270" w14:textId="77777777" w:rsidR="00EF12B9" w:rsidRPr="00761838" w:rsidRDefault="00EF12B9" w:rsidP="00761838">
            <w:pPr>
              <w:pStyle w:val="NoSpacing"/>
              <w:rPr>
                <w:rFonts w:ascii="Arial Narrow" w:hAnsi="Arial Narrow"/>
              </w:rPr>
            </w:pPr>
            <w:r w:rsidRPr="00761838">
              <w:rPr>
                <w:rFonts w:ascii="Arial Narrow" w:hAnsi="Arial Narrow"/>
              </w:rPr>
              <w:t xml:space="preserve">200 Free </w:t>
            </w:r>
            <w:r w:rsidRPr="00761838">
              <w:rPr>
                <w:rFonts w:ascii="Arial Narrow" w:hAnsi="Arial Narrow"/>
                <w:b/>
              </w:rPr>
              <w:t>T1</w:t>
            </w:r>
          </w:p>
        </w:tc>
        <w:tc>
          <w:tcPr>
            <w:tcW w:w="417" w:type="pct"/>
          </w:tcPr>
          <w:p w14:paraId="0B60E675" w14:textId="77777777" w:rsidR="00EF12B9" w:rsidRPr="00761838" w:rsidRDefault="00EF12B9" w:rsidP="00761838">
            <w:pPr>
              <w:pStyle w:val="NoSpacing"/>
              <w:rPr>
                <w:rFonts w:ascii="Arial Narrow" w:hAnsi="Arial Narrow"/>
              </w:rPr>
            </w:pPr>
            <w:r w:rsidRPr="00761838">
              <w:rPr>
                <w:rFonts w:ascii="Arial Narrow" w:hAnsi="Arial Narrow"/>
              </w:rPr>
              <w:t>2:33.39</w:t>
            </w:r>
          </w:p>
        </w:tc>
        <w:tc>
          <w:tcPr>
            <w:tcW w:w="417" w:type="pct"/>
          </w:tcPr>
          <w:p w14:paraId="1F75BBF8" w14:textId="77777777" w:rsidR="00EF12B9" w:rsidRPr="00761838" w:rsidRDefault="00EF12B9" w:rsidP="00761838">
            <w:pPr>
              <w:pStyle w:val="NoSpacing"/>
              <w:rPr>
                <w:rFonts w:ascii="Arial Narrow" w:hAnsi="Arial Narrow"/>
              </w:rPr>
            </w:pPr>
            <w:r w:rsidRPr="00761838">
              <w:rPr>
                <w:rFonts w:ascii="Arial Narrow" w:hAnsi="Arial Narrow"/>
              </w:rPr>
              <w:t>2:48.99</w:t>
            </w:r>
          </w:p>
        </w:tc>
        <w:tc>
          <w:tcPr>
            <w:tcW w:w="417" w:type="pct"/>
          </w:tcPr>
          <w:p w14:paraId="02B8EC0B" w14:textId="77777777" w:rsidR="00EF12B9" w:rsidRPr="00761838" w:rsidRDefault="00EF12B9" w:rsidP="00761838">
            <w:pPr>
              <w:pStyle w:val="NoSpacing"/>
              <w:rPr>
                <w:rFonts w:ascii="Arial Narrow" w:hAnsi="Arial Narrow"/>
              </w:rPr>
            </w:pPr>
            <w:r w:rsidRPr="00761838">
              <w:rPr>
                <w:rFonts w:ascii="Arial Narrow" w:hAnsi="Arial Narrow"/>
              </w:rPr>
              <w:t>2:54.79</w:t>
            </w:r>
          </w:p>
        </w:tc>
        <w:tc>
          <w:tcPr>
            <w:tcW w:w="304" w:type="pct"/>
          </w:tcPr>
          <w:p w14:paraId="0B441866" w14:textId="77777777" w:rsidR="00EF12B9" w:rsidRPr="00761838" w:rsidRDefault="00EF12B9" w:rsidP="00761838">
            <w:pPr>
              <w:pStyle w:val="NoSpacing"/>
              <w:rPr>
                <w:rFonts w:ascii="Arial Narrow" w:hAnsi="Arial Narrow"/>
              </w:rPr>
            </w:pPr>
            <w:r w:rsidRPr="00761838">
              <w:rPr>
                <w:rFonts w:ascii="Arial Narrow" w:hAnsi="Arial Narrow"/>
              </w:rPr>
              <w:t>50</w:t>
            </w:r>
          </w:p>
        </w:tc>
      </w:tr>
      <w:tr w:rsidR="00EF12B9" w:rsidRPr="00DC2158" w14:paraId="5465F14C" w14:textId="77777777" w:rsidTr="00761838">
        <w:trPr>
          <w:trHeight w:val="347"/>
        </w:trPr>
        <w:tc>
          <w:tcPr>
            <w:tcW w:w="456" w:type="pct"/>
          </w:tcPr>
          <w:p w14:paraId="2124F69C" w14:textId="77777777" w:rsidR="00EF12B9" w:rsidRPr="00761838" w:rsidRDefault="00EF12B9" w:rsidP="00761838">
            <w:pPr>
              <w:pStyle w:val="NoSpacing"/>
              <w:rPr>
                <w:rFonts w:ascii="Arial Narrow" w:hAnsi="Arial Narrow"/>
              </w:rPr>
            </w:pPr>
            <w:r w:rsidRPr="00761838">
              <w:rPr>
                <w:rFonts w:ascii="Arial Narrow" w:hAnsi="Arial Narrow"/>
              </w:rPr>
              <w:t>51</w:t>
            </w:r>
          </w:p>
        </w:tc>
        <w:tc>
          <w:tcPr>
            <w:tcW w:w="415" w:type="pct"/>
          </w:tcPr>
          <w:p w14:paraId="22158329" w14:textId="77777777" w:rsidR="00EF12B9" w:rsidRPr="00761838" w:rsidRDefault="00EF12B9" w:rsidP="00761838">
            <w:pPr>
              <w:pStyle w:val="NoSpacing"/>
              <w:rPr>
                <w:rFonts w:ascii="Arial Narrow" w:hAnsi="Arial Narrow"/>
              </w:rPr>
            </w:pPr>
            <w:r w:rsidRPr="00761838">
              <w:rPr>
                <w:rFonts w:ascii="Arial Narrow" w:hAnsi="Arial Narrow"/>
              </w:rPr>
              <w:t>2:34.09</w:t>
            </w:r>
          </w:p>
        </w:tc>
        <w:tc>
          <w:tcPr>
            <w:tcW w:w="442" w:type="pct"/>
          </w:tcPr>
          <w:p w14:paraId="2E55701F" w14:textId="77777777" w:rsidR="00EF12B9" w:rsidRPr="00761838" w:rsidRDefault="00EF12B9" w:rsidP="00761838">
            <w:pPr>
              <w:pStyle w:val="NoSpacing"/>
              <w:rPr>
                <w:rFonts w:ascii="Arial Narrow" w:hAnsi="Arial Narrow"/>
              </w:rPr>
            </w:pPr>
            <w:r w:rsidRPr="00761838">
              <w:rPr>
                <w:rFonts w:ascii="Arial Narrow" w:hAnsi="Arial Narrow"/>
              </w:rPr>
              <w:t>2:29.49</w:t>
            </w:r>
          </w:p>
        </w:tc>
        <w:tc>
          <w:tcPr>
            <w:tcW w:w="440" w:type="pct"/>
          </w:tcPr>
          <w:p w14:paraId="1EBB1FE5" w14:textId="77777777" w:rsidR="00EF12B9" w:rsidRPr="00761838" w:rsidRDefault="00EF12B9" w:rsidP="00761838">
            <w:pPr>
              <w:pStyle w:val="NoSpacing"/>
              <w:rPr>
                <w:rFonts w:ascii="Arial Narrow" w:hAnsi="Arial Narrow"/>
              </w:rPr>
            </w:pPr>
            <w:r w:rsidRPr="00761838">
              <w:rPr>
                <w:rFonts w:ascii="Arial Narrow" w:hAnsi="Arial Narrow"/>
              </w:rPr>
              <w:t>2:15.29</w:t>
            </w:r>
          </w:p>
        </w:tc>
        <w:tc>
          <w:tcPr>
            <w:tcW w:w="688" w:type="pct"/>
          </w:tcPr>
          <w:p w14:paraId="0BC34460" w14:textId="77777777" w:rsidR="00EF12B9" w:rsidRPr="00761838" w:rsidRDefault="00EF12B9" w:rsidP="00761838">
            <w:pPr>
              <w:pStyle w:val="NoSpacing"/>
              <w:rPr>
                <w:rFonts w:ascii="Arial Narrow" w:hAnsi="Arial Narrow"/>
              </w:rPr>
            </w:pPr>
            <w:r w:rsidRPr="00761838">
              <w:rPr>
                <w:rFonts w:ascii="Arial Narrow" w:hAnsi="Arial Narrow"/>
              </w:rPr>
              <w:t>11-12</w:t>
            </w:r>
          </w:p>
        </w:tc>
        <w:tc>
          <w:tcPr>
            <w:tcW w:w="1004" w:type="pct"/>
          </w:tcPr>
          <w:p w14:paraId="5D22C27B" w14:textId="77777777" w:rsidR="00EF12B9" w:rsidRPr="00761838" w:rsidRDefault="00EF12B9" w:rsidP="00761838">
            <w:pPr>
              <w:pStyle w:val="NoSpacing"/>
              <w:rPr>
                <w:rFonts w:ascii="Arial Narrow" w:hAnsi="Arial Narrow"/>
              </w:rPr>
            </w:pPr>
            <w:r w:rsidRPr="00761838">
              <w:rPr>
                <w:rFonts w:ascii="Arial Narrow" w:hAnsi="Arial Narrow"/>
              </w:rPr>
              <w:t>200 Free</w:t>
            </w:r>
          </w:p>
        </w:tc>
        <w:tc>
          <w:tcPr>
            <w:tcW w:w="417" w:type="pct"/>
          </w:tcPr>
          <w:p w14:paraId="198BDDF3" w14:textId="77777777" w:rsidR="00EF12B9" w:rsidRPr="00761838" w:rsidRDefault="00EF12B9" w:rsidP="00761838">
            <w:pPr>
              <w:pStyle w:val="NoSpacing"/>
              <w:rPr>
                <w:rFonts w:ascii="Arial Narrow" w:hAnsi="Arial Narrow"/>
              </w:rPr>
            </w:pPr>
            <w:r w:rsidRPr="00761838">
              <w:rPr>
                <w:rFonts w:ascii="Arial Narrow" w:hAnsi="Arial Narrow"/>
              </w:rPr>
              <w:t>2:13.49</w:t>
            </w:r>
          </w:p>
        </w:tc>
        <w:tc>
          <w:tcPr>
            <w:tcW w:w="417" w:type="pct"/>
          </w:tcPr>
          <w:p w14:paraId="25CE7105" w14:textId="77777777" w:rsidR="00EF12B9" w:rsidRPr="00761838" w:rsidRDefault="00EF12B9" w:rsidP="00761838">
            <w:pPr>
              <w:pStyle w:val="NoSpacing"/>
              <w:rPr>
                <w:rFonts w:ascii="Arial Narrow" w:hAnsi="Arial Narrow"/>
              </w:rPr>
            </w:pPr>
            <w:r w:rsidRPr="00761838">
              <w:rPr>
                <w:rFonts w:ascii="Arial Narrow" w:hAnsi="Arial Narrow"/>
              </w:rPr>
              <w:t>2:27.49</w:t>
            </w:r>
          </w:p>
        </w:tc>
        <w:tc>
          <w:tcPr>
            <w:tcW w:w="417" w:type="pct"/>
          </w:tcPr>
          <w:p w14:paraId="7BD29A10" w14:textId="77777777" w:rsidR="00EF12B9" w:rsidRPr="00761838" w:rsidRDefault="00EF12B9" w:rsidP="00761838">
            <w:pPr>
              <w:pStyle w:val="NoSpacing"/>
              <w:rPr>
                <w:rFonts w:ascii="Arial Narrow" w:hAnsi="Arial Narrow"/>
              </w:rPr>
            </w:pPr>
            <w:r w:rsidRPr="00761838">
              <w:rPr>
                <w:rFonts w:ascii="Arial Narrow" w:hAnsi="Arial Narrow"/>
              </w:rPr>
              <w:t>2:32.49</w:t>
            </w:r>
          </w:p>
        </w:tc>
        <w:tc>
          <w:tcPr>
            <w:tcW w:w="304" w:type="pct"/>
          </w:tcPr>
          <w:p w14:paraId="596D626E" w14:textId="77777777" w:rsidR="00EF12B9" w:rsidRPr="00761838" w:rsidRDefault="00EF12B9" w:rsidP="00761838">
            <w:pPr>
              <w:pStyle w:val="NoSpacing"/>
              <w:rPr>
                <w:rFonts w:ascii="Arial Narrow" w:hAnsi="Arial Narrow"/>
              </w:rPr>
            </w:pPr>
            <w:r w:rsidRPr="00761838">
              <w:rPr>
                <w:rFonts w:ascii="Arial Narrow" w:hAnsi="Arial Narrow"/>
              </w:rPr>
              <w:t>52</w:t>
            </w:r>
          </w:p>
        </w:tc>
      </w:tr>
      <w:tr w:rsidR="00EF12B9" w:rsidRPr="00DC2158" w14:paraId="0FDF3D54" w14:textId="77777777" w:rsidTr="00761838">
        <w:trPr>
          <w:trHeight w:val="347"/>
        </w:trPr>
        <w:tc>
          <w:tcPr>
            <w:tcW w:w="456" w:type="pct"/>
          </w:tcPr>
          <w:p w14:paraId="65E6DA8E" w14:textId="77777777" w:rsidR="00EF12B9" w:rsidRPr="00761838" w:rsidRDefault="00EF12B9" w:rsidP="00761838">
            <w:pPr>
              <w:pStyle w:val="NoSpacing"/>
              <w:rPr>
                <w:rFonts w:ascii="Arial Narrow" w:hAnsi="Arial Narrow"/>
              </w:rPr>
            </w:pPr>
            <w:r w:rsidRPr="00761838">
              <w:rPr>
                <w:rFonts w:ascii="Arial Narrow" w:hAnsi="Arial Narrow"/>
              </w:rPr>
              <w:t>53</w:t>
            </w:r>
          </w:p>
        </w:tc>
        <w:tc>
          <w:tcPr>
            <w:tcW w:w="415" w:type="pct"/>
          </w:tcPr>
          <w:p w14:paraId="645B73A4" w14:textId="77777777" w:rsidR="00EF12B9" w:rsidRPr="00761838" w:rsidRDefault="00EF12B9" w:rsidP="00761838">
            <w:pPr>
              <w:pStyle w:val="NoSpacing"/>
              <w:rPr>
                <w:rFonts w:ascii="Arial Narrow" w:hAnsi="Arial Narrow"/>
              </w:rPr>
            </w:pPr>
            <w:r w:rsidRPr="00761838">
              <w:rPr>
                <w:rFonts w:ascii="Arial Narrow" w:hAnsi="Arial Narrow"/>
              </w:rPr>
              <w:t>2:23.89</w:t>
            </w:r>
          </w:p>
        </w:tc>
        <w:tc>
          <w:tcPr>
            <w:tcW w:w="442" w:type="pct"/>
          </w:tcPr>
          <w:p w14:paraId="237056A9" w14:textId="77777777" w:rsidR="00EF12B9" w:rsidRPr="00761838" w:rsidRDefault="00EF12B9" w:rsidP="00761838">
            <w:pPr>
              <w:pStyle w:val="NoSpacing"/>
              <w:rPr>
                <w:rFonts w:ascii="Arial Narrow" w:hAnsi="Arial Narrow"/>
              </w:rPr>
            </w:pPr>
            <w:r w:rsidRPr="00761838">
              <w:rPr>
                <w:rFonts w:ascii="Arial Narrow" w:hAnsi="Arial Narrow"/>
              </w:rPr>
              <w:t>2:18.99</w:t>
            </w:r>
          </w:p>
        </w:tc>
        <w:tc>
          <w:tcPr>
            <w:tcW w:w="440" w:type="pct"/>
          </w:tcPr>
          <w:p w14:paraId="27B96371" w14:textId="77777777" w:rsidR="00EF12B9" w:rsidRPr="00761838" w:rsidRDefault="00EF12B9" w:rsidP="00761838">
            <w:pPr>
              <w:pStyle w:val="NoSpacing"/>
              <w:rPr>
                <w:rFonts w:ascii="Arial Narrow" w:hAnsi="Arial Narrow"/>
              </w:rPr>
            </w:pPr>
            <w:r w:rsidRPr="00761838">
              <w:rPr>
                <w:rFonts w:ascii="Arial Narrow" w:hAnsi="Arial Narrow"/>
              </w:rPr>
              <w:t>2:05.79</w:t>
            </w:r>
          </w:p>
        </w:tc>
        <w:tc>
          <w:tcPr>
            <w:tcW w:w="688" w:type="pct"/>
          </w:tcPr>
          <w:p w14:paraId="0E28BBEC" w14:textId="77777777" w:rsidR="00EF12B9" w:rsidRPr="00761838" w:rsidRDefault="00EF12B9" w:rsidP="00761838">
            <w:pPr>
              <w:pStyle w:val="NoSpacing"/>
              <w:rPr>
                <w:rFonts w:ascii="Arial Narrow" w:hAnsi="Arial Narrow"/>
              </w:rPr>
            </w:pPr>
            <w:r w:rsidRPr="00761838">
              <w:rPr>
                <w:rFonts w:ascii="Arial Narrow" w:hAnsi="Arial Narrow"/>
              </w:rPr>
              <w:t>13-14</w:t>
            </w:r>
          </w:p>
        </w:tc>
        <w:tc>
          <w:tcPr>
            <w:tcW w:w="1004" w:type="pct"/>
          </w:tcPr>
          <w:p w14:paraId="4BBE065B" w14:textId="77777777" w:rsidR="00EF12B9" w:rsidRPr="00761838" w:rsidRDefault="00EF12B9" w:rsidP="00761838">
            <w:pPr>
              <w:pStyle w:val="NoSpacing"/>
              <w:rPr>
                <w:rFonts w:ascii="Arial Narrow" w:hAnsi="Arial Narrow"/>
              </w:rPr>
            </w:pPr>
            <w:r w:rsidRPr="00761838">
              <w:rPr>
                <w:rFonts w:ascii="Arial Narrow" w:hAnsi="Arial Narrow"/>
              </w:rPr>
              <w:t>200 Free</w:t>
            </w:r>
          </w:p>
        </w:tc>
        <w:tc>
          <w:tcPr>
            <w:tcW w:w="417" w:type="pct"/>
          </w:tcPr>
          <w:p w14:paraId="54069EAF" w14:textId="77777777" w:rsidR="00EF12B9" w:rsidRPr="00761838" w:rsidRDefault="00EF12B9" w:rsidP="00761838">
            <w:pPr>
              <w:pStyle w:val="NoSpacing"/>
              <w:rPr>
                <w:rFonts w:ascii="Arial Narrow" w:hAnsi="Arial Narrow"/>
              </w:rPr>
            </w:pPr>
            <w:r w:rsidRPr="00761838">
              <w:rPr>
                <w:rFonts w:ascii="Arial Narrow" w:hAnsi="Arial Narrow"/>
              </w:rPr>
              <w:t>1:57.49</w:t>
            </w:r>
          </w:p>
        </w:tc>
        <w:tc>
          <w:tcPr>
            <w:tcW w:w="417" w:type="pct"/>
          </w:tcPr>
          <w:p w14:paraId="1D02804F" w14:textId="77777777" w:rsidR="00EF12B9" w:rsidRPr="00761838" w:rsidRDefault="00EF12B9" w:rsidP="00761838">
            <w:pPr>
              <w:pStyle w:val="NoSpacing"/>
              <w:rPr>
                <w:rFonts w:ascii="Arial Narrow" w:hAnsi="Arial Narrow"/>
              </w:rPr>
            </w:pPr>
            <w:r w:rsidRPr="00761838">
              <w:rPr>
                <w:rFonts w:ascii="Arial Narrow" w:hAnsi="Arial Narrow"/>
              </w:rPr>
              <w:t>2:09.79</w:t>
            </w:r>
          </w:p>
        </w:tc>
        <w:tc>
          <w:tcPr>
            <w:tcW w:w="417" w:type="pct"/>
          </w:tcPr>
          <w:p w14:paraId="04011D49" w14:textId="77777777" w:rsidR="00EF12B9" w:rsidRPr="00761838" w:rsidRDefault="00EF12B9" w:rsidP="00761838">
            <w:pPr>
              <w:pStyle w:val="NoSpacing"/>
              <w:rPr>
                <w:rFonts w:ascii="Arial Narrow" w:hAnsi="Arial Narrow"/>
              </w:rPr>
            </w:pPr>
            <w:r w:rsidRPr="00761838">
              <w:rPr>
                <w:rFonts w:ascii="Arial Narrow" w:hAnsi="Arial Narrow"/>
              </w:rPr>
              <w:t>2:14.79</w:t>
            </w:r>
          </w:p>
        </w:tc>
        <w:tc>
          <w:tcPr>
            <w:tcW w:w="304" w:type="pct"/>
          </w:tcPr>
          <w:p w14:paraId="39CD310B" w14:textId="77777777" w:rsidR="00EF12B9" w:rsidRPr="00761838" w:rsidRDefault="00EF12B9" w:rsidP="00761838">
            <w:pPr>
              <w:pStyle w:val="NoSpacing"/>
              <w:rPr>
                <w:rFonts w:ascii="Arial Narrow" w:hAnsi="Arial Narrow"/>
              </w:rPr>
            </w:pPr>
            <w:r w:rsidRPr="00761838">
              <w:rPr>
                <w:rFonts w:ascii="Arial Narrow" w:hAnsi="Arial Narrow"/>
              </w:rPr>
              <w:t>54</w:t>
            </w:r>
          </w:p>
        </w:tc>
      </w:tr>
      <w:tr w:rsidR="00EF12B9" w:rsidRPr="00DC2158" w14:paraId="06174F14" w14:textId="77777777" w:rsidTr="00761838">
        <w:trPr>
          <w:trHeight w:val="347"/>
        </w:trPr>
        <w:tc>
          <w:tcPr>
            <w:tcW w:w="456" w:type="pct"/>
          </w:tcPr>
          <w:p w14:paraId="02407A30" w14:textId="77777777" w:rsidR="00EF12B9" w:rsidRPr="00761838" w:rsidRDefault="00EF12B9" w:rsidP="00761838">
            <w:pPr>
              <w:pStyle w:val="NoSpacing"/>
              <w:rPr>
                <w:rFonts w:ascii="Arial Narrow" w:hAnsi="Arial Narrow"/>
              </w:rPr>
            </w:pPr>
            <w:r w:rsidRPr="00761838">
              <w:rPr>
                <w:rFonts w:ascii="Arial Narrow" w:hAnsi="Arial Narrow"/>
              </w:rPr>
              <w:t>55</w:t>
            </w:r>
          </w:p>
        </w:tc>
        <w:tc>
          <w:tcPr>
            <w:tcW w:w="415" w:type="pct"/>
          </w:tcPr>
          <w:p w14:paraId="7E9C3F87" w14:textId="77777777" w:rsidR="00EF12B9" w:rsidRPr="00761838" w:rsidRDefault="00EF12B9" w:rsidP="00761838">
            <w:pPr>
              <w:pStyle w:val="NoSpacing"/>
              <w:rPr>
                <w:rFonts w:ascii="Arial Narrow" w:hAnsi="Arial Narrow"/>
              </w:rPr>
            </w:pPr>
            <w:r w:rsidRPr="00761838">
              <w:rPr>
                <w:rFonts w:ascii="Arial Narrow" w:hAnsi="Arial Narrow"/>
              </w:rPr>
              <w:t>41.99</w:t>
            </w:r>
          </w:p>
        </w:tc>
        <w:tc>
          <w:tcPr>
            <w:tcW w:w="442" w:type="pct"/>
          </w:tcPr>
          <w:p w14:paraId="4B3E11CF" w14:textId="77777777" w:rsidR="00EF12B9" w:rsidRPr="00761838" w:rsidRDefault="00EF12B9" w:rsidP="00761838">
            <w:pPr>
              <w:pStyle w:val="NoSpacing"/>
              <w:rPr>
                <w:rFonts w:ascii="Arial Narrow" w:hAnsi="Arial Narrow"/>
              </w:rPr>
            </w:pPr>
            <w:r w:rsidRPr="00761838">
              <w:rPr>
                <w:rFonts w:ascii="Arial Narrow" w:hAnsi="Arial Narrow"/>
              </w:rPr>
              <w:t>40.99</w:t>
            </w:r>
          </w:p>
        </w:tc>
        <w:tc>
          <w:tcPr>
            <w:tcW w:w="440" w:type="pct"/>
          </w:tcPr>
          <w:p w14:paraId="273E1508" w14:textId="77777777" w:rsidR="00EF12B9" w:rsidRPr="00761838" w:rsidRDefault="00EF12B9" w:rsidP="00761838">
            <w:pPr>
              <w:pStyle w:val="NoSpacing"/>
              <w:rPr>
                <w:rFonts w:ascii="Arial Narrow" w:hAnsi="Arial Narrow"/>
              </w:rPr>
            </w:pPr>
            <w:r w:rsidRPr="00761838">
              <w:rPr>
                <w:rFonts w:ascii="Arial Narrow" w:hAnsi="Arial Narrow"/>
              </w:rPr>
              <w:t>37.19</w:t>
            </w:r>
          </w:p>
        </w:tc>
        <w:tc>
          <w:tcPr>
            <w:tcW w:w="688" w:type="pct"/>
          </w:tcPr>
          <w:p w14:paraId="13B99DCA" w14:textId="77777777" w:rsidR="00EF12B9" w:rsidRPr="00761838" w:rsidRDefault="00EF12B9" w:rsidP="00761838">
            <w:pPr>
              <w:pStyle w:val="NoSpacing"/>
              <w:rPr>
                <w:rFonts w:ascii="Arial Narrow" w:hAnsi="Arial Narrow"/>
              </w:rPr>
            </w:pPr>
            <w:r w:rsidRPr="00761838">
              <w:rPr>
                <w:rFonts w:ascii="Arial Narrow" w:hAnsi="Arial Narrow"/>
              </w:rPr>
              <w:t>10&amp;Under</w:t>
            </w:r>
          </w:p>
        </w:tc>
        <w:tc>
          <w:tcPr>
            <w:tcW w:w="1004" w:type="pct"/>
          </w:tcPr>
          <w:p w14:paraId="52E7059B" w14:textId="77777777" w:rsidR="00EF12B9" w:rsidRPr="00761838" w:rsidRDefault="00EF12B9" w:rsidP="00761838">
            <w:pPr>
              <w:pStyle w:val="NoSpacing"/>
              <w:rPr>
                <w:rFonts w:ascii="Arial Narrow" w:hAnsi="Arial Narrow"/>
              </w:rPr>
            </w:pPr>
            <w:r w:rsidRPr="00761838">
              <w:rPr>
                <w:rFonts w:ascii="Arial Narrow" w:hAnsi="Arial Narrow"/>
              </w:rPr>
              <w:t xml:space="preserve">50 Fly </w:t>
            </w:r>
            <w:r w:rsidRPr="00761838">
              <w:rPr>
                <w:rFonts w:ascii="Arial Narrow" w:hAnsi="Arial Narrow"/>
                <w:b/>
              </w:rPr>
              <w:t>T1</w:t>
            </w:r>
          </w:p>
        </w:tc>
        <w:tc>
          <w:tcPr>
            <w:tcW w:w="417" w:type="pct"/>
          </w:tcPr>
          <w:p w14:paraId="03CEE022" w14:textId="77777777" w:rsidR="00EF12B9" w:rsidRPr="00761838" w:rsidRDefault="00EF12B9" w:rsidP="00761838">
            <w:pPr>
              <w:pStyle w:val="NoSpacing"/>
              <w:rPr>
                <w:rFonts w:ascii="Arial Narrow" w:hAnsi="Arial Narrow"/>
              </w:rPr>
            </w:pPr>
            <w:r w:rsidRPr="00761838">
              <w:rPr>
                <w:rFonts w:ascii="Arial Narrow" w:hAnsi="Arial Narrow"/>
              </w:rPr>
              <w:t>37.39</w:t>
            </w:r>
          </w:p>
        </w:tc>
        <w:tc>
          <w:tcPr>
            <w:tcW w:w="417" w:type="pct"/>
          </w:tcPr>
          <w:p w14:paraId="32791D24" w14:textId="77777777" w:rsidR="00EF12B9" w:rsidRPr="00761838" w:rsidRDefault="00EF12B9" w:rsidP="00761838">
            <w:pPr>
              <w:pStyle w:val="NoSpacing"/>
              <w:rPr>
                <w:rFonts w:ascii="Arial Narrow" w:hAnsi="Arial Narrow"/>
              </w:rPr>
            </w:pPr>
            <w:r w:rsidRPr="00761838">
              <w:rPr>
                <w:rFonts w:ascii="Arial Narrow" w:hAnsi="Arial Narrow"/>
              </w:rPr>
              <w:t>41.09</w:t>
            </w:r>
          </w:p>
        </w:tc>
        <w:tc>
          <w:tcPr>
            <w:tcW w:w="417" w:type="pct"/>
          </w:tcPr>
          <w:p w14:paraId="6B5FCF08" w14:textId="77777777" w:rsidR="00EF12B9" w:rsidRPr="00761838" w:rsidRDefault="00EF12B9" w:rsidP="00761838">
            <w:pPr>
              <w:pStyle w:val="NoSpacing"/>
              <w:rPr>
                <w:rFonts w:ascii="Arial Narrow" w:hAnsi="Arial Narrow"/>
              </w:rPr>
            </w:pPr>
            <w:r w:rsidRPr="00761838">
              <w:rPr>
                <w:rFonts w:ascii="Arial Narrow" w:hAnsi="Arial Narrow"/>
              </w:rPr>
              <w:t>42.19</w:t>
            </w:r>
          </w:p>
        </w:tc>
        <w:tc>
          <w:tcPr>
            <w:tcW w:w="304" w:type="pct"/>
          </w:tcPr>
          <w:p w14:paraId="559667C2" w14:textId="77777777" w:rsidR="00EF12B9" w:rsidRPr="00761838" w:rsidRDefault="00EF12B9" w:rsidP="00761838">
            <w:pPr>
              <w:pStyle w:val="NoSpacing"/>
              <w:rPr>
                <w:rFonts w:ascii="Arial Narrow" w:hAnsi="Arial Narrow"/>
              </w:rPr>
            </w:pPr>
            <w:r w:rsidRPr="00761838">
              <w:rPr>
                <w:rFonts w:ascii="Arial Narrow" w:hAnsi="Arial Narrow"/>
              </w:rPr>
              <w:t>56</w:t>
            </w:r>
          </w:p>
        </w:tc>
      </w:tr>
      <w:tr w:rsidR="00EF12B9" w:rsidRPr="00DC2158" w14:paraId="1F2B9F50" w14:textId="77777777" w:rsidTr="00761838">
        <w:trPr>
          <w:trHeight w:val="347"/>
        </w:trPr>
        <w:tc>
          <w:tcPr>
            <w:tcW w:w="456" w:type="pct"/>
          </w:tcPr>
          <w:p w14:paraId="47415E53" w14:textId="77777777" w:rsidR="00EF12B9" w:rsidRPr="00761838" w:rsidRDefault="00EF12B9" w:rsidP="00761838">
            <w:pPr>
              <w:pStyle w:val="NoSpacing"/>
              <w:rPr>
                <w:rFonts w:ascii="Arial Narrow" w:hAnsi="Arial Narrow"/>
              </w:rPr>
            </w:pPr>
            <w:r w:rsidRPr="00761838">
              <w:rPr>
                <w:rFonts w:ascii="Arial Narrow" w:hAnsi="Arial Narrow"/>
              </w:rPr>
              <w:t>57</w:t>
            </w:r>
          </w:p>
        </w:tc>
        <w:tc>
          <w:tcPr>
            <w:tcW w:w="415" w:type="pct"/>
          </w:tcPr>
          <w:p w14:paraId="31CC6880" w14:textId="77777777" w:rsidR="00EF12B9" w:rsidRPr="00761838" w:rsidRDefault="00EF12B9" w:rsidP="00761838">
            <w:pPr>
              <w:pStyle w:val="NoSpacing"/>
              <w:rPr>
                <w:rFonts w:ascii="Arial Narrow" w:hAnsi="Arial Narrow"/>
              </w:rPr>
            </w:pPr>
            <w:r w:rsidRPr="00761838">
              <w:rPr>
                <w:rFonts w:ascii="Arial Narrow" w:hAnsi="Arial Narrow"/>
              </w:rPr>
              <w:t>36.39</w:t>
            </w:r>
          </w:p>
        </w:tc>
        <w:tc>
          <w:tcPr>
            <w:tcW w:w="442" w:type="pct"/>
          </w:tcPr>
          <w:p w14:paraId="09D1C1E2" w14:textId="77777777" w:rsidR="00EF12B9" w:rsidRPr="00761838" w:rsidRDefault="00EF12B9" w:rsidP="00761838">
            <w:pPr>
              <w:pStyle w:val="NoSpacing"/>
              <w:rPr>
                <w:rFonts w:ascii="Arial Narrow" w:hAnsi="Arial Narrow"/>
              </w:rPr>
            </w:pPr>
            <w:r w:rsidRPr="00761838">
              <w:rPr>
                <w:rFonts w:ascii="Arial Narrow" w:hAnsi="Arial Narrow"/>
              </w:rPr>
              <w:t>35.79</w:t>
            </w:r>
          </w:p>
        </w:tc>
        <w:tc>
          <w:tcPr>
            <w:tcW w:w="440" w:type="pct"/>
          </w:tcPr>
          <w:p w14:paraId="4F07A43D" w14:textId="77777777" w:rsidR="00EF12B9" w:rsidRPr="00761838" w:rsidRDefault="00EF12B9" w:rsidP="00761838">
            <w:pPr>
              <w:pStyle w:val="NoSpacing"/>
              <w:rPr>
                <w:rFonts w:ascii="Arial Narrow" w:hAnsi="Arial Narrow"/>
              </w:rPr>
            </w:pPr>
            <w:r w:rsidRPr="00761838">
              <w:rPr>
                <w:rFonts w:ascii="Arial Narrow" w:hAnsi="Arial Narrow"/>
              </w:rPr>
              <w:t>32.49</w:t>
            </w:r>
          </w:p>
        </w:tc>
        <w:tc>
          <w:tcPr>
            <w:tcW w:w="688" w:type="pct"/>
          </w:tcPr>
          <w:p w14:paraId="73348748" w14:textId="77777777" w:rsidR="00EF12B9" w:rsidRPr="00761838" w:rsidRDefault="00EF12B9" w:rsidP="00761838">
            <w:pPr>
              <w:pStyle w:val="NoSpacing"/>
              <w:rPr>
                <w:rFonts w:ascii="Arial Narrow" w:hAnsi="Arial Narrow"/>
              </w:rPr>
            </w:pPr>
            <w:r w:rsidRPr="00761838">
              <w:rPr>
                <w:rFonts w:ascii="Arial Narrow" w:hAnsi="Arial Narrow"/>
              </w:rPr>
              <w:t>11-12</w:t>
            </w:r>
          </w:p>
        </w:tc>
        <w:tc>
          <w:tcPr>
            <w:tcW w:w="1004" w:type="pct"/>
          </w:tcPr>
          <w:p w14:paraId="4136CE2A" w14:textId="77777777" w:rsidR="00EF12B9" w:rsidRPr="00761838" w:rsidRDefault="00EF12B9" w:rsidP="00761838">
            <w:pPr>
              <w:pStyle w:val="NoSpacing"/>
              <w:rPr>
                <w:rFonts w:ascii="Arial Narrow" w:hAnsi="Arial Narrow"/>
              </w:rPr>
            </w:pPr>
            <w:r w:rsidRPr="00761838">
              <w:rPr>
                <w:rFonts w:ascii="Arial Narrow" w:hAnsi="Arial Narrow"/>
              </w:rPr>
              <w:t>50 Fly</w:t>
            </w:r>
          </w:p>
        </w:tc>
        <w:tc>
          <w:tcPr>
            <w:tcW w:w="417" w:type="pct"/>
          </w:tcPr>
          <w:p w14:paraId="6E900895" w14:textId="77777777" w:rsidR="00EF12B9" w:rsidRPr="00761838" w:rsidRDefault="00EF12B9" w:rsidP="00761838">
            <w:pPr>
              <w:pStyle w:val="NoSpacing"/>
              <w:rPr>
                <w:rFonts w:ascii="Arial Narrow" w:hAnsi="Arial Narrow"/>
              </w:rPr>
            </w:pPr>
            <w:r w:rsidRPr="00761838">
              <w:rPr>
                <w:rFonts w:ascii="Arial Narrow" w:hAnsi="Arial Narrow"/>
              </w:rPr>
              <w:t>33.19</w:t>
            </w:r>
          </w:p>
        </w:tc>
        <w:tc>
          <w:tcPr>
            <w:tcW w:w="417" w:type="pct"/>
          </w:tcPr>
          <w:p w14:paraId="26A6287A" w14:textId="77777777" w:rsidR="00EF12B9" w:rsidRPr="00761838" w:rsidRDefault="00EF12B9" w:rsidP="00761838">
            <w:pPr>
              <w:pStyle w:val="NoSpacing"/>
              <w:rPr>
                <w:rFonts w:ascii="Arial Narrow" w:hAnsi="Arial Narrow"/>
              </w:rPr>
            </w:pPr>
            <w:r w:rsidRPr="00761838">
              <w:rPr>
                <w:rFonts w:ascii="Arial Narrow" w:hAnsi="Arial Narrow"/>
              </w:rPr>
              <w:t>36.49</w:t>
            </w:r>
          </w:p>
        </w:tc>
        <w:tc>
          <w:tcPr>
            <w:tcW w:w="417" w:type="pct"/>
          </w:tcPr>
          <w:p w14:paraId="4F6B9CF9" w14:textId="77777777" w:rsidR="00EF12B9" w:rsidRPr="00761838" w:rsidRDefault="00EF12B9" w:rsidP="00761838">
            <w:pPr>
              <w:pStyle w:val="NoSpacing"/>
              <w:rPr>
                <w:rFonts w:ascii="Arial Narrow" w:hAnsi="Arial Narrow"/>
              </w:rPr>
            </w:pPr>
            <w:r w:rsidRPr="00761838">
              <w:rPr>
                <w:rFonts w:ascii="Arial Narrow" w:hAnsi="Arial Narrow"/>
              </w:rPr>
              <w:t>37.29</w:t>
            </w:r>
          </w:p>
        </w:tc>
        <w:tc>
          <w:tcPr>
            <w:tcW w:w="304" w:type="pct"/>
          </w:tcPr>
          <w:p w14:paraId="6E71CF53" w14:textId="77777777" w:rsidR="00EF12B9" w:rsidRPr="00761838" w:rsidRDefault="00EF12B9" w:rsidP="00761838">
            <w:pPr>
              <w:pStyle w:val="NoSpacing"/>
              <w:rPr>
                <w:rFonts w:ascii="Arial Narrow" w:hAnsi="Arial Narrow"/>
              </w:rPr>
            </w:pPr>
            <w:r w:rsidRPr="00761838">
              <w:rPr>
                <w:rFonts w:ascii="Arial Narrow" w:hAnsi="Arial Narrow"/>
              </w:rPr>
              <w:t>58</w:t>
            </w:r>
          </w:p>
        </w:tc>
      </w:tr>
      <w:tr w:rsidR="00EF12B9" w:rsidRPr="00DC2158" w14:paraId="367FDF60" w14:textId="77777777" w:rsidTr="00761838">
        <w:trPr>
          <w:trHeight w:val="347"/>
        </w:trPr>
        <w:tc>
          <w:tcPr>
            <w:tcW w:w="456" w:type="pct"/>
          </w:tcPr>
          <w:p w14:paraId="678B72C9" w14:textId="77777777" w:rsidR="00EF12B9" w:rsidRPr="00761838" w:rsidRDefault="00EF12B9" w:rsidP="00761838">
            <w:pPr>
              <w:pStyle w:val="NoSpacing"/>
              <w:rPr>
                <w:rFonts w:ascii="Arial Narrow" w:hAnsi="Arial Narrow"/>
              </w:rPr>
            </w:pPr>
            <w:r w:rsidRPr="00761838">
              <w:rPr>
                <w:rFonts w:ascii="Arial Narrow" w:hAnsi="Arial Narrow"/>
              </w:rPr>
              <w:t>59</w:t>
            </w:r>
          </w:p>
        </w:tc>
        <w:tc>
          <w:tcPr>
            <w:tcW w:w="415" w:type="pct"/>
          </w:tcPr>
          <w:p w14:paraId="6BBF8818" w14:textId="77777777" w:rsidR="00EF12B9" w:rsidRPr="00761838" w:rsidRDefault="00EF12B9" w:rsidP="00761838">
            <w:pPr>
              <w:pStyle w:val="NoSpacing"/>
              <w:rPr>
                <w:rFonts w:ascii="Arial Narrow" w:hAnsi="Arial Narrow"/>
              </w:rPr>
            </w:pPr>
            <w:r w:rsidRPr="00761838">
              <w:rPr>
                <w:rFonts w:ascii="Arial Narrow" w:hAnsi="Arial Narrow"/>
              </w:rPr>
              <w:t>33.89</w:t>
            </w:r>
          </w:p>
        </w:tc>
        <w:tc>
          <w:tcPr>
            <w:tcW w:w="442" w:type="pct"/>
          </w:tcPr>
          <w:p w14:paraId="2DD50352" w14:textId="77777777" w:rsidR="00EF12B9" w:rsidRPr="00761838" w:rsidRDefault="00EF12B9" w:rsidP="00761838">
            <w:pPr>
              <w:pStyle w:val="NoSpacing"/>
              <w:rPr>
                <w:rFonts w:ascii="Arial Narrow" w:hAnsi="Arial Narrow"/>
              </w:rPr>
            </w:pPr>
            <w:r w:rsidRPr="00761838">
              <w:rPr>
                <w:rFonts w:ascii="Arial Narrow" w:hAnsi="Arial Narrow"/>
              </w:rPr>
              <w:t>33.39</w:t>
            </w:r>
          </w:p>
        </w:tc>
        <w:tc>
          <w:tcPr>
            <w:tcW w:w="440" w:type="pct"/>
          </w:tcPr>
          <w:p w14:paraId="5FED2B57" w14:textId="77777777" w:rsidR="00EF12B9" w:rsidRPr="00761838" w:rsidRDefault="00EF12B9" w:rsidP="00761838">
            <w:pPr>
              <w:pStyle w:val="NoSpacing"/>
              <w:rPr>
                <w:rFonts w:ascii="Arial Narrow" w:hAnsi="Arial Narrow"/>
              </w:rPr>
            </w:pPr>
            <w:r w:rsidRPr="00761838">
              <w:rPr>
                <w:rFonts w:ascii="Arial Narrow" w:hAnsi="Arial Narrow"/>
              </w:rPr>
              <w:t>30.19</w:t>
            </w:r>
          </w:p>
        </w:tc>
        <w:tc>
          <w:tcPr>
            <w:tcW w:w="688" w:type="pct"/>
          </w:tcPr>
          <w:p w14:paraId="28A49E8B" w14:textId="77777777" w:rsidR="00EF12B9" w:rsidRPr="00761838" w:rsidRDefault="00EF12B9" w:rsidP="00761838">
            <w:pPr>
              <w:pStyle w:val="NoSpacing"/>
              <w:rPr>
                <w:rFonts w:ascii="Arial Narrow" w:hAnsi="Arial Narrow"/>
              </w:rPr>
            </w:pPr>
            <w:r w:rsidRPr="00761838">
              <w:rPr>
                <w:rFonts w:ascii="Arial Narrow" w:hAnsi="Arial Narrow"/>
              </w:rPr>
              <w:t>13-14</w:t>
            </w:r>
          </w:p>
        </w:tc>
        <w:tc>
          <w:tcPr>
            <w:tcW w:w="1004" w:type="pct"/>
          </w:tcPr>
          <w:p w14:paraId="4E631097" w14:textId="77777777" w:rsidR="00EF12B9" w:rsidRPr="00761838" w:rsidRDefault="00EF12B9" w:rsidP="00761838">
            <w:pPr>
              <w:pStyle w:val="NoSpacing"/>
              <w:rPr>
                <w:rFonts w:ascii="Arial Narrow" w:hAnsi="Arial Narrow"/>
              </w:rPr>
            </w:pPr>
            <w:r w:rsidRPr="00761838">
              <w:rPr>
                <w:rFonts w:ascii="Arial Narrow" w:hAnsi="Arial Narrow"/>
              </w:rPr>
              <w:t>50 Fly</w:t>
            </w:r>
          </w:p>
        </w:tc>
        <w:tc>
          <w:tcPr>
            <w:tcW w:w="417" w:type="pct"/>
          </w:tcPr>
          <w:p w14:paraId="49803F61" w14:textId="77777777" w:rsidR="00EF12B9" w:rsidRPr="00761838" w:rsidRDefault="00EF12B9" w:rsidP="00761838">
            <w:pPr>
              <w:pStyle w:val="NoSpacing"/>
              <w:rPr>
                <w:rFonts w:ascii="Arial Narrow" w:hAnsi="Arial Narrow"/>
              </w:rPr>
            </w:pPr>
            <w:r w:rsidRPr="00761838">
              <w:rPr>
                <w:rFonts w:ascii="Arial Narrow" w:hAnsi="Arial Narrow"/>
              </w:rPr>
              <w:t>28.19</w:t>
            </w:r>
          </w:p>
        </w:tc>
        <w:tc>
          <w:tcPr>
            <w:tcW w:w="417" w:type="pct"/>
          </w:tcPr>
          <w:p w14:paraId="580C53DD" w14:textId="77777777" w:rsidR="00EF12B9" w:rsidRPr="00761838" w:rsidRDefault="00EF12B9" w:rsidP="00761838">
            <w:pPr>
              <w:pStyle w:val="NoSpacing"/>
              <w:rPr>
                <w:rFonts w:ascii="Arial Narrow" w:hAnsi="Arial Narrow"/>
              </w:rPr>
            </w:pPr>
            <w:r w:rsidRPr="00761838">
              <w:rPr>
                <w:rFonts w:ascii="Arial Narrow" w:hAnsi="Arial Narrow"/>
              </w:rPr>
              <w:t>31.19</w:t>
            </w:r>
          </w:p>
        </w:tc>
        <w:tc>
          <w:tcPr>
            <w:tcW w:w="417" w:type="pct"/>
          </w:tcPr>
          <w:p w14:paraId="6BFA2724" w14:textId="77777777" w:rsidR="00EF12B9" w:rsidRPr="00761838" w:rsidRDefault="00EF12B9" w:rsidP="00761838">
            <w:pPr>
              <w:pStyle w:val="NoSpacing"/>
              <w:rPr>
                <w:rFonts w:ascii="Arial Narrow" w:hAnsi="Arial Narrow"/>
              </w:rPr>
            </w:pPr>
            <w:r w:rsidRPr="00761838">
              <w:rPr>
                <w:rFonts w:ascii="Arial Narrow" w:hAnsi="Arial Narrow"/>
              </w:rPr>
              <w:t>31.99</w:t>
            </w:r>
          </w:p>
        </w:tc>
        <w:tc>
          <w:tcPr>
            <w:tcW w:w="304" w:type="pct"/>
          </w:tcPr>
          <w:p w14:paraId="76BC7275" w14:textId="77777777" w:rsidR="00EF12B9" w:rsidRPr="00761838" w:rsidRDefault="00EF12B9" w:rsidP="00761838">
            <w:pPr>
              <w:pStyle w:val="NoSpacing"/>
              <w:rPr>
                <w:rFonts w:ascii="Arial Narrow" w:hAnsi="Arial Narrow"/>
              </w:rPr>
            </w:pPr>
            <w:r w:rsidRPr="00761838">
              <w:rPr>
                <w:rFonts w:ascii="Arial Narrow" w:hAnsi="Arial Narrow"/>
              </w:rPr>
              <w:t>60</w:t>
            </w:r>
          </w:p>
        </w:tc>
      </w:tr>
      <w:tr w:rsidR="00EF12B9" w:rsidRPr="00DC2158" w14:paraId="45BB6BF8" w14:textId="77777777" w:rsidTr="00761838">
        <w:trPr>
          <w:trHeight w:val="365"/>
        </w:trPr>
        <w:tc>
          <w:tcPr>
            <w:tcW w:w="456" w:type="pct"/>
          </w:tcPr>
          <w:p w14:paraId="62A93CDD" w14:textId="77777777" w:rsidR="00EF12B9" w:rsidRPr="00761838" w:rsidRDefault="00EF12B9" w:rsidP="00761838">
            <w:pPr>
              <w:pStyle w:val="NoSpacing"/>
              <w:rPr>
                <w:rFonts w:ascii="Arial Narrow" w:hAnsi="Arial Narrow"/>
              </w:rPr>
            </w:pPr>
            <w:r w:rsidRPr="00761838">
              <w:rPr>
                <w:rFonts w:ascii="Arial Narrow" w:hAnsi="Arial Narrow"/>
              </w:rPr>
              <w:t>61</w:t>
            </w:r>
          </w:p>
        </w:tc>
        <w:tc>
          <w:tcPr>
            <w:tcW w:w="415" w:type="pct"/>
          </w:tcPr>
          <w:p w14:paraId="1190E612" w14:textId="77777777" w:rsidR="00EF12B9" w:rsidRPr="00761838" w:rsidRDefault="00EF12B9" w:rsidP="00761838">
            <w:pPr>
              <w:pStyle w:val="NoSpacing"/>
              <w:rPr>
                <w:rFonts w:ascii="Arial Narrow" w:hAnsi="Arial Narrow"/>
              </w:rPr>
            </w:pPr>
            <w:r w:rsidRPr="00761838">
              <w:rPr>
                <w:rFonts w:ascii="Arial Narrow" w:hAnsi="Arial Narrow"/>
              </w:rPr>
              <w:t>1:34.69</w:t>
            </w:r>
          </w:p>
        </w:tc>
        <w:tc>
          <w:tcPr>
            <w:tcW w:w="442" w:type="pct"/>
          </w:tcPr>
          <w:p w14:paraId="7ED6F6B5" w14:textId="77777777" w:rsidR="00EF12B9" w:rsidRPr="00761838" w:rsidRDefault="00EF12B9" w:rsidP="00761838">
            <w:pPr>
              <w:pStyle w:val="NoSpacing"/>
              <w:rPr>
                <w:rFonts w:ascii="Arial Narrow" w:hAnsi="Arial Narrow"/>
              </w:rPr>
            </w:pPr>
            <w:r w:rsidRPr="00761838">
              <w:rPr>
                <w:rFonts w:ascii="Arial Narrow" w:hAnsi="Arial Narrow"/>
              </w:rPr>
              <w:t>1:29.69</w:t>
            </w:r>
          </w:p>
        </w:tc>
        <w:tc>
          <w:tcPr>
            <w:tcW w:w="440" w:type="pct"/>
          </w:tcPr>
          <w:p w14:paraId="17C38A79" w14:textId="77777777" w:rsidR="00EF12B9" w:rsidRPr="00761838" w:rsidRDefault="00EF12B9" w:rsidP="00761838">
            <w:pPr>
              <w:pStyle w:val="NoSpacing"/>
              <w:rPr>
                <w:rFonts w:ascii="Arial Narrow" w:hAnsi="Arial Narrow"/>
              </w:rPr>
            </w:pPr>
            <w:r w:rsidRPr="00761838">
              <w:rPr>
                <w:rFonts w:ascii="Arial Narrow" w:hAnsi="Arial Narrow"/>
              </w:rPr>
              <w:t>1:21.29</w:t>
            </w:r>
          </w:p>
        </w:tc>
        <w:tc>
          <w:tcPr>
            <w:tcW w:w="688" w:type="pct"/>
          </w:tcPr>
          <w:p w14:paraId="43A3FC3A" w14:textId="77777777" w:rsidR="00EF12B9" w:rsidRPr="00761838" w:rsidRDefault="00EF12B9" w:rsidP="00761838">
            <w:pPr>
              <w:pStyle w:val="NoSpacing"/>
              <w:rPr>
                <w:rFonts w:ascii="Arial Narrow" w:hAnsi="Arial Narrow"/>
              </w:rPr>
            </w:pPr>
            <w:r w:rsidRPr="00761838">
              <w:rPr>
                <w:rFonts w:ascii="Arial Narrow" w:hAnsi="Arial Narrow"/>
              </w:rPr>
              <w:t>10&amp;Under</w:t>
            </w:r>
          </w:p>
        </w:tc>
        <w:tc>
          <w:tcPr>
            <w:tcW w:w="1004" w:type="pct"/>
          </w:tcPr>
          <w:p w14:paraId="051026B9" w14:textId="77777777" w:rsidR="00EF12B9" w:rsidRPr="00761838" w:rsidRDefault="00EF12B9" w:rsidP="00761838">
            <w:pPr>
              <w:pStyle w:val="NoSpacing"/>
              <w:rPr>
                <w:rFonts w:ascii="Arial Narrow" w:hAnsi="Arial Narrow"/>
              </w:rPr>
            </w:pPr>
            <w:r w:rsidRPr="00761838">
              <w:rPr>
                <w:rFonts w:ascii="Arial Narrow" w:hAnsi="Arial Narrow"/>
              </w:rPr>
              <w:t xml:space="preserve">100 Back </w:t>
            </w:r>
            <w:r w:rsidRPr="00761838">
              <w:rPr>
                <w:rFonts w:ascii="Arial Narrow" w:hAnsi="Arial Narrow"/>
                <w:b/>
              </w:rPr>
              <w:t>T1</w:t>
            </w:r>
          </w:p>
        </w:tc>
        <w:tc>
          <w:tcPr>
            <w:tcW w:w="417" w:type="pct"/>
          </w:tcPr>
          <w:p w14:paraId="57AA3F07" w14:textId="77777777" w:rsidR="00EF12B9" w:rsidRPr="00761838" w:rsidRDefault="00EF12B9" w:rsidP="00761838">
            <w:pPr>
              <w:pStyle w:val="NoSpacing"/>
              <w:rPr>
                <w:rFonts w:ascii="Arial Narrow" w:hAnsi="Arial Narrow"/>
              </w:rPr>
            </w:pPr>
            <w:r w:rsidRPr="00761838">
              <w:rPr>
                <w:rFonts w:ascii="Arial Narrow" w:hAnsi="Arial Narrow"/>
              </w:rPr>
              <w:t>1:23.19</w:t>
            </w:r>
          </w:p>
        </w:tc>
        <w:tc>
          <w:tcPr>
            <w:tcW w:w="417" w:type="pct"/>
          </w:tcPr>
          <w:p w14:paraId="3940D5BF" w14:textId="77777777" w:rsidR="00EF12B9" w:rsidRPr="00761838" w:rsidRDefault="00EF12B9" w:rsidP="00761838">
            <w:pPr>
              <w:pStyle w:val="NoSpacing"/>
              <w:rPr>
                <w:rFonts w:ascii="Arial Narrow" w:hAnsi="Arial Narrow"/>
              </w:rPr>
            </w:pPr>
            <w:r w:rsidRPr="00761838">
              <w:rPr>
                <w:rFonts w:ascii="Arial Narrow" w:hAnsi="Arial Narrow"/>
              </w:rPr>
              <w:t>1:31.49</w:t>
            </w:r>
          </w:p>
        </w:tc>
        <w:tc>
          <w:tcPr>
            <w:tcW w:w="417" w:type="pct"/>
          </w:tcPr>
          <w:p w14:paraId="0754D0F0" w14:textId="77777777" w:rsidR="00EF12B9" w:rsidRPr="00761838" w:rsidRDefault="00EF12B9" w:rsidP="00761838">
            <w:pPr>
              <w:pStyle w:val="NoSpacing"/>
              <w:rPr>
                <w:rFonts w:ascii="Arial Narrow" w:hAnsi="Arial Narrow"/>
              </w:rPr>
            </w:pPr>
            <w:r w:rsidRPr="00761838">
              <w:rPr>
                <w:rFonts w:ascii="Arial Narrow" w:hAnsi="Arial Narrow"/>
              </w:rPr>
              <w:t>1:35.49</w:t>
            </w:r>
          </w:p>
        </w:tc>
        <w:tc>
          <w:tcPr>
            <w:tcW w:w="304" w:type="pct"/>
          </w:tcPr>
          <w:p w14:paraId="5BE044C7" w14:textId="77777777" w:rsidR="00EF12B9" w:rsidRPr="00761838" w:rsidRDefault="00EF12B9" w:rsidP="00761838">
            <w:pPr>
              <w:pStyle w:val="NoSpacing"/>
              <w:rPr>
                <w:rFonts w:ascii="Arial Narrow" w:hAnsi="Arial Narrow"/>
              </w:rPr>
            </w:pPr>
            <w:r w:rsidRPr="00761838">
              <w:rPr>
                <w:rFonts w:ascii="Arial Narrow" w:hAnsi="Arial Narrow"/>
              </w:rPr>
              <w:t>62</w:t>
            </w:r>
          </w:p>
        </w:tc>
      </w:tr>
      <w:tr w:rsidR="00EF12B9" w:rsidRPr="00DC2158" w14:paraId="752B6E7E" w14:textId="77777777" w:rsidTr="00761838">
        <w:trPr>
          <w:trHeight w:val="347"/>
        </w:trPr>
        <w:tc>
          <w:tcPr>
            <w:tcW w:w="456" w:type="pct"/>
          </w:tcPr>
          <w:p w14:paraId="4229F597" w14:textId="77777777" w:rsidR="00EF12B9" w:rsidRPr="00761838" w:rsidRDefault="00EF12B9" w:rsidP="00761838">
            <w:pPr>
              <w:pStyle w:val="NoSpacing"/>
              <w:rPr>
                <w:rFonts w:ascii="Arial Narrow" w:hAnsi="Arial Narrow"/>
              </w:rPr>
            </w:pPr>
            <w:r w:rsidRPr="00761838">
              <w:rPr>
                <w:rFonts w:ascii="Arial Narrow" w:hAnsi="Arial Narrow"/>
              </w:rPr>
              <w:t>63</w:t>
            </w:r>
          </w:p>
        </w:tc>
        <w:tc>
          <w:tcPr>
            <w:tcW w:w="415" w:type="pct"/>
          </w:tcPr>
          <w:p w14:paraId="5EBF7C4B" w14:textId="77777777" w:rsidR="00EF12B9" w:rsidRPr="00761838" w:rsidRDefault="00EF12B9" w:rsidP="00761838">
            <w:pPr>
              <w:pStyle w:val="NoSpacing"/>
              <w:rPr>
                <w:rFonts w:ascii="Arial Narrow" w:hAnsi="Arial Narrow"/>
              </w:rPr>
            </w:pPr>
            <w:r w:rsidRPr="00761838">
              <w:rPr>
                <w:rFonts w:ascii="Arial Narrow" w:hAnsi="Arial Narrow"/>
              </w:rPr>
              <w:t>1:25.29</w:t>
            </w:r>
          </w:p>
        </w:tc>
        <w:tc>
          <w:tcPr>
            <w:tcW w:w="442" w:type="pct"/>
          </w:tcPr>
          <w:p w14:paraId="73102C4C" w14:textId="77777777" w:rsidR="00EF12B9" w:rsidRPr="00761838" w:rsidRDefault="00EF12B9" w:rsidP="00761838">
            <w:pPr>
              <w:pStyle w:val="NoSpacing"/>
              <w:rPr>
                <w:rFonts w:ascii="Arial Narrow" w:hAnsi="Arial Narrow"/>
              </w:rPr>
            </w:pPr>
            <w:r w:rsidRPr="00761838">
              <w:rPr>
                <w:rFonts w:ascii="Arial Narrow" w:hAnsi="Arial Narrow"/>
              </w:rPr>
              <w:t>1:21.29</w:t>
            </w:r>
          </w:p>
        </w:tc>
        <w:tc>
          <w:tcPr>
            <w:tcW w:w="440" w:type="pct"/>
          </w:tcPr>
          <w:p w14:paraId="4E8064C2" w14:textId="77777777" w:rsidR="00EF12B9" w:rsidRPr="00761838" w:rsidRDefault="00EF12B9" w:rsidP="00761838">
            <w:pPr>
              <w:pStyle w:val="NoSpacing"/>
              <w:rPr>
                <w:rFonts w:ascii="Arial Narrow" w:hAnsi="Arial Narrow"/>
              </w:rPr>
            </w:pPr>
            <w:r w:rsidRPr="00761838">
              <w:rPr>
                <w:rFonts w:ascii="Arial Narrow" w:hAnsi="Arial Narrow"/>
              </w:rPr>
              <w:t>1:13.79</w:t>
            </w:r>
          </w:p>
        </w:tc>
        <w:tc>
          <w:tcPr>
            <w:tcW w:w="688" w:type="pct"/>
          </w:tcPr>
          <w:p w14:paraId="2EA637C6" w14:textId="77777777" w:rsidR="00EF12B9" w:rsidRPr="00761838" w:rsidRDefault="00EF12B9" w:rsidP="00761838">
            <w:pPr>
              <w:pStyle w:val="NoSpacing"/>
              <w:rPr>
                <w:rFonts w:ascii="Arial Narrow" w:hAnsi="Arial Narrow"/>
              </w:rPr>
            </w:pPr>
            <w:r w:rsidRPr="00761838">
              <w:rPr>
                <w:rFonts w:ascii="Arial Narrow" w:hAnsi="Arial Narrow"/>
              </w:rPr>
              <w:t>11-12</w:t>
            </w:r>
          </w:p>
        </w:tc>
        <w:tc>
          <w:tcPr>
            <w:tcW w:w="1004" w:type="pct"/>
          </w:tcPr>
          <w:p w14:paraId="39B683D7" w14:textId="77777777" w:rsidR="00EF12B9" w:rsidRPr="00761838" w:rsidRDefault="00EF12B9" w:rsidP="00761838">
            <w:pPr>
              <w:pStyle w:val="NoSpacing"/>
              <w:rPr>
                <w:rFonts w:ascii="Arial Narrow" w:hAnsi="Arial Narrow"/>
              </w:rPr>
            </w:pPr>
            <w:r w:rsidRPr="00761838">
              <w:rPr>
                <w:rFonts w:ascii="Arial Narrow" w:hAnsi="Arial Narrow"/>
              </w:rPr>
              <w:t>100 Back</w:t>
            </w:r>
          </w:p>
        </w:tc>
        <w:tc>
          <w:tcPr>
            <w:tcW w:w="417" w:type="pct"/>
          </w:tcPr>
          <w:p w14:paraId="29ECB1F0" w14:textId="77777777" w:rsidR="00EF12B9" w:rsidRPr="00761838" w:rsidRDefault="00EF12B9" w:rsidP="00761838">
            <w:pPr>
              <w:pStyle w:val="NoSpacing"/>
              <w:rPr>
                <w:rFonts w:ascii="Arial Narrow" w:hAnsi="Arial Narrow"/>
              </w:rPr>
            </w:pPr>
            <w:r w:rsidRPr="00761838">
              <w:rPr>
                <w:rFonts w:ascii="Arial Narrow" w:hAnsi="Arial Narrow"/>
              </w:rPr>
              <w:t>1:13.29</w:t>
            </w:r>
          </w:p>
        </w:tc>
        <w:tc>
          <w:tcPr>
            <w:tcW w:w="417" w:type="pct"/>
          </w:tcPr>
          <w:p w14:paraId="78730E10" w14:textId="77777777" w:rsidR="00EF12B9" w:rsidRPr="00761838" w:rsidRDefault="00EF12B9" w:rsidP="00761838">
            <w:pPr>
              <w:pStyle w:val="NoSpacing"/>
              <w:rPr>
                <w:rFonts w:ascii="Arial Narrow" w:hAnsi="Arial Narrow"/>
              </w:rPr>
            </w:pPr>
            <w:r w:rsidRPr="00761838">
              <w:rPr>
                <w:rFonts w:ascii="Arial Narrow" w:hAnsi="Arial Narrow"/>
              </w:rPr>
              <w:t>1:20.59</w:t>
            </w:r>
          </w:p>
        </w:tc>
        <w:tc>
          <w:tcPr>
            <w:tcW w:w="417" w:type="pct"/>
          </w:tcPr>
          <w:p w14:paraId="70EF7FC2" w14:textId="77777777" w:rsidR="00EF12B9" w:rsidRPr="00761838" w:rsidRDefault="00EF12B9" w:rsidP="00761838">
            <w:pPr>
              <w:pStyle w:val="NoSpacing"/>
              <w:rPr>
                <w:rFonts w:ascii="Arial Narrow" w:hAnsi="Arial Narrow"/>
              </w:rPr>
            </w:pPr>
            <w:r w:rsidRPr="00761838">
              <w:rPr>
                <w:rFonts w:ascii="Arial Narrow" w:hAnsi="Arial Narrow"/>
              </w:rPr>
              <w:t>1:25.49</w:t>
            </w:r>
          </w:p>
        </w:tc>
        <w:tc>
          <w:tcPr>
            <w:tcW w:w="304" w:type="pct"/>
          </w:tcPr>
          <w:p w14:paraId="2F0530BC" w14:textId="77777777" w:rsidR="00EF12B9" w:rsidRPr="00761838" w:rsidRDefault="00EF12B9" w:rsidP="00761838">
            <w:pPr>
              <w:pStyle w:val="NoSpacing"/>
              <w:rPr>
                <w:rFonts w:ascii="Arial Narrow" w:hAnsi="Arial Narrow"/>
              </w:rPr>
            </w:pPr>
            <w:r w:rsidRPr="00761838">
              <w:rPr>
                <w:rFonts w:ascii="Arial Narrow" w:hAnsi="Arial Narrow"/>
              </w:rPr>
              <w:t>64</w:t>
            </w:r>
          </w:p>
        </w:tc>
      </w:tr>
      <w:tr w:rsidR="00EF12B9" w:rsidRPr="00DC2158" w14:paraId="0733690D" w14:textId="77777777" w:rsidTr="00761838">
        <w:trPr>
          <w:trHeight w:val="347"/>
        </w:trPr>
        <w:tc>
          <w:tcPr>
            <w:tcW w:w="456" w:type="pct"/>
          </w:tcPr>
          <w:p w14:paraId="1E3ABB95" w14:textId="77777777" w:rsidR="00EF12B9" w:rsidRPr="00761838" w:rsidRDefault="00EF12B9" w:rsidP="00761838">
            <w:pPr>
              <w:pStyle w:val="NoSpacing"/>
              <w:rPr>
                <w:rFonts w:ascii="Arial Narrow" w:hAnsi="Arial Narrow"/>
              </w:rPr>
            </w:pPr>
            <w:r w:rsidRPr="00761838">
              <w:rPr>
                <w:rFonts w:ascii="Arial Narrow" w:hAnsi="Arial Narrow"/>
              </w:rPr>
              <w:t>65</w:t>
            </w:r>
          </w:p>
        </w:tc>
        <w:tc>
          <w:tcPr>
            <w:tcW w:w="415" w:type="pct"/>
          </w:tcPr>
          <w:p w14:paraId="4E3AF482" w14:textId="77777777" w:rsidR="00EF12B9" w:rsidRPr="00761838" w:rsidRDefault="00EF12B9" w:rsidP="00761838">
            <w:pPr>
              <w:pStyle w:val="NoSpacing"/>
              <w:rPr>
                <w:rFonts w:ascii="Arial Narrow" w:hAnsi="Arial Narrow"/>
              </w:rPr>
            </w:pPr>
            <w:r w:rsidRPr="00761838">
              <w:rPr>
                <w:rFonts w:ascii="Arial Narrow" w:hAnsi="Arial Narrow"/>
              </w:rPr>
              <w:t>1:17.09</w:t>
            </w:r>
          </w:p>
        </w:tc>
        <w:tc>
          <w:tcPr>
            <w:tcW w:w="442" w:type="pct"/>
          </w:tcPr>
          <w:p w14:paraId="46C2ED9A" w14:textId="77777777" w:rsidR="00EF12B9" w:rsidRPr="00761838" w:rsidRDefault="00EF12B9" w:rsidP="00761838">
            <w:pPr>
              <w:pStyle w:val="NoSpacing"/>
              <w:rPr>
                <w:rFonts w:ascii="Arial Narrow" w:hAnsi="Arial Narrow"/>
              </w:rPr>
            </w:pPr>
            <w:r w:rsidRPr="00761838">
              <w:rPr>
                <w:rFonts w:ascii="Arial Narrow" w:hAnsi="Arial Narrow"/>
              </w:rPr>
              <w:t>1:13.09</w:t>
            </w:r>
          </w:p>
        </w:tc>
        <w:tc>
          <w:tcPr>
            <w:tcW w:w="440" w:type="pct"/>
          </w:tcPr>
          <w:p w14:paraId="3F2206A3" w14:textId="77777777" w:rsidR="00EF12B9" w:rsidRPr="00761838" w:rsidRDefault="00EF12B9" w:rsidP="00761838">
            <w:pPr>
              <w:pStyle w:val="NoSpacing"/>
              <w:rPr>
                <w:rFonts w:ascii="Arial Narrow" w:hAnsi="Arial Narrow"/>
              </w:rPr>
            </w:pPr>
            <w:r w:rsidRPr="00761838">
              <w:rPr>
                <w:rFonts w:ascii="Arial Narrow" w:hAnsi="Arial Narrow"/>
              </w:rPr>
              <w:t>1:06.19</w:t>
            </w:r>
          </w:p>
        </w:tc>
        <w:tc>
          <w:tcPr>
            <w:tcW w:w="688" w:type="pct"/>
          </w:tcPr>
          <w:p w14:paraId="17655EF4" w14:textId="77777777" w:rsidR="00EF12B9" w:rsidRPr="00761838" w:rsidRDefault="00EF12B9" w:rsidP="00761838">
            <w:pPr>
              <w:pStyle w:val="NoSpacing"/>
              <w:rPr>
                <w:rFonts w:ascii="Arial Narrow" w:hAnsi="Arial Narrow"/>
              </w:rPr>
            </w:pPr>
            <w:r w:rsidRPr="00761838">
              <w:rPr>
                <w:rFonts w:ascii="Arial Narrow" w:hAnsi="Arial Narrow"/>
              </w:rPr>
              <w:t>13-14</w:t>
            </w:r>
          </w:p>
        </w:tc>
        <w:tc>
          <w:tcPr>
            <w:tcW w:w="1004" w:type="pct"/>
          </w:tcPr>
          <w:p w14:paraId="26F871E9" w14:textId="77777777" w:rsidR="00EF12B9" w:rsidRPr="00761838" w:rsidRDefault="00EF12B9" w:rsidP="00761838">
            <w:pPr>
              <w:pStyle w:val="NoSpacing"/>
              <w:rPr>
                <w:rFonts w:ascii="Arial Narrow" w:hAnsi="Arial Narrow"/>
              </w:rPr>
            </w:pPr>
            <w:r w:rsidRPr="00761838">
              <w:rPr>
                <w:rFonts w:ascii="Arial Narrow" w:hAnsi="Arial Narrow"/>
              </w:rPr>
              <w:t>100 Back</w:t>
            </w:r>
          </w:p>
        </w:tc>
        <w:tc>
          <w:tcPr>
            <w:tcW w:w="417" w:type="pct"/>
          </w:tcPr>
          <w:p w14:paraId="2436C51F" w14:textId="77777777" w:rsidR="00EF12B9" w:rsidRPr="00761838" w:rsidRDefault="00EF12B9" w:rsidP="00761838">
            <w:pPr>
              <w:pStyle w:val="NoSpacing"/>
              <w:rPr>
                <w:rFonts w:ascii="Arial Narrow" w:hAnsi="Arial Narrow"/>
              </w:rPr>
            </w:pPr>
            <w:r w:rsidRPr="00761838">
              <w:rPr>
                <w:rFonts w:ascii="Arial Narrow" w:hAnsi="Arial Narrow"/>
              </w:rPr>
              <w:t>1:01.79</w:t>
            </w:r>
          </w:p>
        </w:tc>
        <w:tc>
          <w:tcPr>
            <w:tcW w:w="417" w:type="pct"/>
          </w:tcPr>
          <w:p w14:paraId="6435090E" w14:textId="77777777" w:rsidR="00EF12B9" w:rsidRPr="00761838" w:rsidRDefault="00EF12B9" w:rsidP="00761838">
            <w:pPr>
              <w:pStyle w:val="NoSpacing"/>
              <w:rPr>
                <w:rFonts w:ascii="Arial Narrow" w:hAnsi="Arial Narrow"/>
              </w:rPr>
            </w:pPr>
            <w:r w:rsidRPr="00761838">
              <w:rPr>
                <w:rFonts w:ascii="Arial Narrow" w:hAnsi="Arial Narrow"/>
              </w:rPr>
              <w:t>1:08.19</w:t>
            </w:r>
          </w:p>
        </w:tc>
        <w:tc>
          <w:tcPr>
            <w:tcW w:w="417" w:type="pct"/>
          </w:tcPr>
          <w:p w14:paraId="61A95346" w14:textId="77777777" w:rsidR="00EF12B9" w:rsidRPr="00761838" w:rsidRDefault="00EF12B9" w:rsidP="00761838">
            <w:pPr>
              <w:pStyle w:val="NoSpacing"/>
              <w:rPr>
                <w:rFonts w:ascii="Arial Narrow" w:hAnsi="Arial Narrow"/>
              </w:rPr>
            </w:pPr>
            <w:r w:rsidRPr="00761838">
              <w:rPr>
                <w:rFonts w:ascii="Arial Narrow" w:hAnsi="Arial Narrow"/>
              </w:rPr>
              <w:t>1:12.29</w:t>
            </w:r>
          </w:p>
        </w:tc>
        <w:tc>
          <w:tcPr>
            <w:tcW w:w="304" w:type="pct"/>
          </w:tcPr>
          <w:p w14:paraId="37EC8191" w14:textId="77777777" w:rsidR="00EF12B9" w:rsidRPr="00761838" w:rsidRDefault="00EF12B9" w:rsidP="00761838">
            <w:pPr>
              <w:pStyle w:val="NoSpacing"/>
              <w:rPr>
                <w:rFonts w:ascii="Arial Narrow" w:hAnsi="Arial Narrow"/>
              </w:rPr>
            </w:pPr>
            <w:r w:rsidRPr="00761838">
              <w:rPr>
                <w:rFonts w:ascii="Arial Narrow" w:hAnsi="Arial Narrow"/>
              </w:rPr>
              <w:t>66</w:t>
            </w:r>
          </w:p>
        </w:tc>
      </w:tr>
      <w:tr w:rsidR="00EF12B9" w:rsidRPr="00DC2158" w14:paraId="78BED60C" w14:textId="77777777" w:rsidTr="00761838">
        <w:trPr>
          <w:trHeight w:val="347"/>
        </w:trPr>
        <w:tc>
          <w:tcPr>
            <w:tcW w:w="456" w:type="pct"/>
            <w:tcBorders>
              <w:bottom w:val="single" w:sz="4" w:space="0" w:color="auto"/>
            </w:tcBorders>
          </w:tcPr>
          <w:p w14:paraId="5A51D53D" w14:textId="77777777" w:rsidR="00EF12B9" w:rsidRPr="00761838" w:rsidRDefault="00EF12B9" w:rsidP="00761838">
            <w:pPr>
              <w:pStyle w:val="NoSpacing"/>
              <w:rPr>
                <w:rFonts w:ascii="Arial Narrow" w:hAnsi="Arial Narrow"/>
              </w:rPr>
            </w:pPr>
            <w:r w:rsidRPr="00761838">
              <w:rPr>
                <w:rFonts w:ascii="Arial Narrow" w:hAnsi="Arial Narrow"/>
              </w:rPr>
              <w:t>67</w:t>
            </w:r>
          </w:p>
        </w:tc>
        <w:tc>
          <w:tcPr>
            <w:tcW w:w="415" w:type="pct"/>
            <w:tcBorders>
              <w:bottom w:val="single" w:sz="4" w:space="0" w:color="auto"/>
            </w:tcBorders>
          </w:tcPr>
          <w:p w14:paraId="106E63DF" w14:textId="77777777" w:rsidR="00EF12B9" w:rsidRPr="00761838" w:rsidRDefault="00EF12B9" w:rsidP="00761838">
            <w:pPr>
              <w:pStyle w:val="NoSpacing"/>
              <w:rPr>
                <w:rFonts w:ascii="Arial Narrow" w:hAnsi="Arial Narrow"/>
              </w:rPr>
            </w:pPr>
            <w:r w:rsidRPr="00761838">
              <w:rPr>
                <w:rFonts w:ascii="Arial Narrow" w:hAnsi="Arial Narrow"/>
              </w:rPr>
              <w:t>NT</w:t>
            </w:r>
          </w:p>
        </w:tc>
        <w:tc>
          <w:tcPr>
            <w:tcW w:w="442" w:type="pct"/>
            <w:tcBorders>
              <w:bottom w:val="single" w:sz="4" w:space="0" w:color="auto"/>
            </w:tcBorders>
          </w:tcPr>
          <w:p w14:paraId="75FA2C43" w14:textId="77777777" w:rsidR="00EF12B9" w:rsidRPr="00761838" w:rsidRDefault="00EF12B9" w:rsidP="00761838">
            <w:pPr>
              <w:pStyle w:val="NoSpacing"/>
              <w:rPr>
                <w:rFonts w:ascii="Arial Narrow" w:hAnsi="Arial Narrow"/>
              </w:rPr>
            </w:pPr>
            <w:r w:rsidRPr="00761838">
              <w:rPr>
                <w:rFonts w:ascii="Arial Narrow" w:hAnsi="Arial Narrow"/>
              </w:rPr>
              <w:t>NT</w:t>
            </w:r>
          </w:p>
        </w:tc>
        <w:tc>
          <w:tcPr>
            <w:tcW w:w="440" w:type="pct"/>
            <w:tcBorders>
              <w:bottom w:val="single" w:sz="4" w:space="0" w:color="auto"/>
            </w:tcBorders>
          </w:tcPr>
          <w:p w14:paraId="198106C5" w14:textId="77777777" w:rsidR="00EF12B9" w:rsidRPr="00761838" w:rsidRDefault="00EF12B9" w:rsidP="00761838">
            <w:pPr>
              <w:pStyle w:val="NoSpacing"/>
              <w:rPr>
                <w:rFonts w:ascii="Arial Narrow" w:hAnsi="Arial Narrow"/>
              </w:rPr>
            </w:pPr>
            <w:r w:rsidRPr="00761838">
              <w:rPr>
                <w:rFonts w:ascii="Arial Narrow" w:hAnsi="Arial Narrow"/>
              </w:rPr>
              <w:t>NT</w:t>
            </w:r>
          </w:p>
        </w:tc>
        <w:tc>
          <w:tcPr>
            <w:tcW w:w="688" w:type="pct"/>
            <w:tcBorders>
              <w:bottom w:val="single" w:sz="4" w:space="0" w:color="auto"/>
            </w:tcBorders>
          </w:tcPr>
          <w:p w14:paraId="05ED73EF" w14:textId="77777777" w:rsidR="00EF12B9" w:rsidRPr="00761838" w:rsidRDefault="00EF12B9" w:rsidP="00761838">
            <w:pPr>
              <w:pStyle w:val="NoSpacing"/>
              <w:rPr>
                <w:rFonts w:ascii="Arial Narrow" w:hAnsi="Arial Narrow"/>
              </w:rPr>
            </w:pPr>
            <w:r w:rsidRPr="00761838">
              <w:rPr>
                <w:rFonts w:ascii="Arial Narrow" w:hAnsi="Arial Narrow"/>
              </w:rPr>
              <w:t>10&amp;Under</w:t>
            </w:r>
          </w:p>
        </w:tc>
        <w:tc>
          <w:tcPr>
            <w:tcW w:w="1004" w:type="pct"/>
            <w:tcBorders>
              <w:bottom w:val="single" w:sz="4" w:space="0" w:color="auto"/>
            </w:tcBorders>
          </w:tcPr>
          <w:p w14:paraId="01854C6E" w14:textId="77777777" w:rsidR="00EF12B9" w:rsidRPr="00761838" w:rsidRDefault="00EF12B9" w:rsidP="00761838">
            <w:pPr>
              <w:pStyle w:val="NoSpacing"/>
              <w:rPr>
                <w:rFonts w:ascii="Arial Narrow" w:hAnsi="Arial Narrow"/>
              </w:rPr>
            </w:pPr>
            <w:r w:rsidRPr="00761838">
              <w:rPr>
                <w:rFonts w:ascii="Arial Narrow" w:hAnsi="Arial Narrow"/>
              </w:rPr>
              <w:t xml:space="preserve">200 Free Relay </w:t>
            </w:r>
            <w:r w:rsidRPr="00761838">
              <w:rPr>
                <w:rFonts w:ascii="Arial Narrow" w:hAnsi="Arial Narrow"/>
                <w:b/>
              </w:rPr>
              <w:t>T</w:t>
            </w:r>
          </w:p>
        </w:tc>
        <w:tc>
          <w:tcPr>
            <w:tcW w:w="417" w:type="pct"/>
            <w:tcBorders>
              <w:bottom w:val="single" w:sz="4" w:space="0" w:color="auto"/>
            </w:tcBorders>
          </w:tcPr>
          <w:p w14:paraId="71D1B8B4" w14:textId="77777777" w:rsidR="00EF12B9" w:rsidRPr="00761838" w:rsidRDefault="00EF12B9" w:rsidP="00761838">
            <w:pPr>
              <w:pStyle w:val="NoSpacing"/>
              <w:rPr>
                <w:rFonts w:ascii="Arial Narrow" w:hAnsi="Arial Narrow"/>
              </w:rPr>
            </w:pPr>
            <w:r w:rsidRPr="00761838">
              <w:rPr>
                <w:rFonts w:ascii="Arial Narrow" w:hAnsi="Arial Narrow"/>
              </w:rPr>
              <w:t>NT</w:t>
            </w:r>
          </w:p>
        </w:tc>
        <w:tc>
          <w:tcPr>
            <w:tcW w:w="417" w:type="pct"/>
            <w:tcBorders>
              <w:bottom w:val="single" w:sz="4" w:space="0" w:color="auto"/>
            </w:tcBorders>
          </w:tcPr>
          <w:p w14:paraId="15A7B9B2" w14:textId="77777777" w:rsidR="00EF12B9" w:rsidRPr="00761838" w:rsidRDefault="00EF12B9" w:rsidP="00761838">
            <w:pPr>
              <w:pStyle w:val="NoSpacing"/>
              <w:rPr>
                <w:rFonts w:ascii="Arial Narrow" w:hAnsi="Arial Narrow"/>
              </w:rPr>
            </w:pPr>
            <w:r w:rsidRPr="00761838">
              <w:rPr>
                <w:rFonts w:ascii="Arial Narrow" w:hAnsi="Arial Narrow"/>
              </w:rPr>
              <w:t>NT</w:t>
            </w:r>
          </w:p>
        </w:tc>
        <w:tc>
          <w:tcPr>
            <w:tcW w:w="417" w:type="pct"/>
            <w:tcBorders>
              <w:bottom w:val="single" w:sz="4" w:space="0" w:color="auto"/>
            </w:tcBorders>
          </w:tcPr>
          <w:p w14:paraId="5E8B9AAF" w14:textId="77777777" w:rsidR="00EF12B9" w:rsidRPr="00761838" w:rsidRDefault="00EF12B9" w:rsidP="00761838">
            <w:pPr>
              <w:pStyle w:val="NoSpacing"/>
              <w:rPr>
                <w:rFonts w:ascii="Arial Narrow" w:hAnsi="Arial Narrow"/>
              </w:rPr>
            </w:pPr>
            <w:r w:rsidRPr="00761838">
              <w:rPr>
                <w:rFonts w:ascii="Arial Narrow" w:hAnsi="Arial Narrow"/>
              </w:rPr>
              <w:t>NT</w:t>
            </w:r>
          </w:p>
        </w:tc>
        <w:tc>
          <w:tcPr>
            <w:tcW w:w="304" w:type="pct"/>
            <w:tcBorders>
              <w:bottom w:val="single" w:sz="4" w:space="0" w:color="auto"/>
            </w:tcBorders>
          </w:tcPr>
          <w:p w14:paraId="2CBA0E2E" w14:textId="77777777" w:rsidR="00EF12B9" w:rsidRPr="00761838" w:rsidRDefault="00EF12B9" w:rsidP="00761838">
            <w:pPr>
              <w:pStyle w:val="NoSpacing"/>
              <w:rPr>
                <w:rFonts w:ascii="Arial Narrow" w:hAnsi="Arial Narrow"/>
              </w:rPr>
            </w:pPr>
            <w:r w:rsidRPr="00761838">
              <w:rPr>
                <w:rFonts w:ascii="Arial Narrow" w:hAnsi="Arial Narrow"/>
              </w:rPr>
              <w:t>68</w:t>
            </w:r>
          </w:p>
        </w:tc>
      </w:tr>
      <w:tr w:rsidR="00EF12B9" w:rsidRPr="00DC2158" w14:paraId="45D06F93" w14:textId="77777777" w:rsidTr="00761838">
        <w:trPr>
          <w:trHeight w:val="347"/>
        </w:trPr>
        <w:tc>
          <w:tcPr>
            <w:tcW w:w="456" w:type="pct"/>
          </w:tcPr>
          <w:p w14:paraId="4C26744F" w14:textId="77777777" w:rsidR="00EF12B9" w:rsidRPr="00761838" w:rsidRDefault="00EF12B9" w:rsidP="00761838">
            <w:pPr>
              <w:pStyle w:val="NoSpacing"/>
              <w:rPr>
                <w:rFonts w:ascii="Arial Narrow" w:hAnsi="Arial Narrow"/>
              </w:rPr>
            </w:pPr>
            <w:r w:rsidRPr="00761838">
              <w:rPr>
                <w:rFonts w:ascii="Arial Narrow" w:hAnsi="Arial Narrow"/>
              </w:rPr>
              <w:t>69</w:t>
            </w:r>
          </w:p>
        </w:tc>
        <w:tc>
          <w:tcPr>
            <w:tcW w:w="415" w:type="pct"/>
          </w:tcPr>
          <w:p w14:paraId="7A48CE8A" w14:textId="77777777" w:rsidR="00EF12B9" w:rsidRPr="00761838" w:rsidRDefault="00EF12B9" w:rsidP="00761838">
            <w:pPr>
              <w:pStyle w:val="NoSpacing"/>
              <w:rPr>
                <w:rFonts w:ascii="Arial Narrow" w:hAnsi="Arial Narrow"/>
              </w:rPr>
            </w:pPr>
            <w:r w:rsidRPr="00761838">
              <w:rPr>
                <w:rFonts w:ascii="Arial Narrow" w:hAnsi="Arial Narrow"/>
              </w:rPr>
              <w:t>6:09.09</w:t>
            </w:r>
          </w:p>
        </w:tc>
        <w:tc>
          <w:tcPr>
            <w:tcW w:w="442" w:type="pct"/>
          </w:tcPr>
          <w:p w14:paraId="56288E26" w14:textId="77777777" w:rsidR="00EF12B9" w:rsidRPr="00761838" w:rsidRDefault="00EF12B9" w:rsidP="00761838">
            <w:pPr>
              <w:pStyle w:val="NoSpacing"/>
              <w:rPr>
                <w:rFonts w:ascii="Arial Narrow" w:hAnsi="Arial Narrow"/>
              </w:rPr>
            </w:pPr>
            <w:r w:rsidRPr="00761838">
              <w:rPr>
                <w:rFonts w:ascii="Arial Narrow" w:hAnsi="Arial Narrow"/>
              </w:rPr>
              <w:t>5:56.29</w:t>
            </w:r>
          </w:p>
        </w:tc>
        <w:tc>
          <w:tcPr>
            <w:tcW w:w="440" w:type="pct"/>
          </w:tcPr>
          <w:p w14:paraId="6CE2381F" w14:textId="77777777" w:rsidR="00EF12B9" w:rsidRPr="00761838" w:rsidRDefault="00EF12B9" w:rsidP="00761838">
            <w:pPr>
              <w:pStyle w:val="NoSpacing"/>
              <w:rPr>
                <w:rFonts w:ascii="Arial Narrow" w:hAnsi="Arial Narrow"/>
              </w:rPr>
            </w:pPr>
            <w:r w:rsidRPr="00761838">
              <w:rPr>
                <w:rFonts w:ascii="Arial Narrow" w:hAnsi="Arial Narrow"/>
              </w:rPr>
              <w:t>5:22.49</w:t>
            </w:r>
          </w:p>
        </w:tc>
        <w:tc>
          <w:tcPr>
            <w:tcW w:w="688" w:type="pct"/>
          </w:tcPr>
          <w:p w14:paraId="3D8FE1D1" w14:textId="77777777" w:rsidR="00EF12B9" w:rsidRPr="00761838" w:rsidRDefault="00EF12B9" w:rsidP="00761838">
            <w:pPr>
              <w:pStyle w:val="NoSpacing"/>
              <w:rPr>
                <w:rFonts w:ascii="Arial Narrow" w:hAnsi="Arial Narrow"/>
              </w:rPr>
            </w:pPr>
            <w:r w:rsidRPr="00761838">
              <w:rPr>
                <w:rFonts w:ascii="Arial Narrow" w:hAnsi="Arial Narrow"/>
              </w:rPr>
              <w:t>11-12</w:t>
            </w:r>
          </w:p>
        </w:tc>
        <w:tc>
          <w:tcPr>
            <w:tcW w:w="1004" w:type="pct"/>
          </w:tcPr>
          <w:p w14:paraId="53D6DFC6" w14:textId="77777777" w:rsidR="00EF12B9" w:rsidRPr="00761838" w:rsidRDefault="00EF12B9" w:rsidP="00761838">
            <w:pPr>
              <w:pStyle w:val="NoSpacing"/>
              <w:rPr>
                <w:rFonts w:ascii="Arial Narrow" w:hAnsi="Arial Narrow"/>
              </w:rPr>
            </w:pPr>
            <w:r w:rsidRPr="00761838">
              <w:rPr>
                <w:rFonts w:ascii="Arial Narrow" w:hAnsi="Arial Narrow"/>
              </w:rPr>
              <w:t xml:space="preserve">400 IM </w:t>
            </w:r>
            <w:r w:rsidRPr="00761838">
              <w:rPr>
                <w:rFonts w:ascii="Arial Narrow" w:hAnsi="Arial Narrow"/>
                <w:b/>
              </w:rPr>
              <w:t>P/SS/T/F1</w:t>
            </w:r>
          </w:p>
        </w:tc>
        <w:tc>
          <w:tcPr>
            <w:tcW w:w="417" w:type="pct"/>
          </w:tcPr>
          <w:p w14:paraId="75538864" w14:textId="77777777" w:rsidR="00EF12B9" w:rsidRPr="00761838" w:rsidRDefault="00EF12B9" w:rsidP="00761838">
            <w:pPr>
              <w:pStyle w:val="NoSpacing"/>
              <w:rPr>
                <w:rFonts w:ascii="Arial Narrow" w:hAnsi="Arial Narrow"/>
              </w:rPr>
            </w:pPr>
            <w:r w:rsidRPr="00761838">
              <w:rPr>
                <w:rFonts w:ascii="Arial Narrow" w:hAnsi="Arial Narrow"/>
              </w:rPr>
              <w:t>5:19.79</w:t>
            </w:r>
          </w:p>
        </w:tc>
        <w:tc>
          <w:tcPr>
            <w:tcW w:w="417" w:type="pct"/>
          </w:tcPr>
          <w:p w14:paraId="20A45FE3" w14:textId="77777777" w:rsidR="00EF12B9" w:rsidRPr="00761838" w:rsidRDefault="00EF12B9" w:rsidP="00761838">
            <w:pPr>
              <w:pStyle w:val="NoSpacing"/>
              <w:rPr>
                <w:rFonts w:ascii="Arial Narrow" w:hAnsi="Arial Narrow"/>
              </w:rPr>
            </w:pPr>
            <w:r w:rsidRPr="00761838">
              <w:rPr>
                <w:rFonts w:ascii="Arial Narrow" w:hAnsi="Arial Narrow"/>
              </w:rPr>
              <w:t>5:53.39</w:t>
            </w:r>
          </w:p>
        </w:tc>
        <w:tc>
          <w:tcPr>
            <w:tcW w:w="417" w:type="pct"/>
          </w:tcPr>
          <w:p w14:paraId="5CFF4F2B" w14:textId="77777777" w:rsidR="00EF12B9" w:rsidRPr="00761838" w:rsidRDefault="00EF12B9" w:rsidP="00761838">
            <w:pPr>
              <w:pStyle w:val="NoSpacing"/>
              <w:rPr>
                <w:rFonts w:ascii="Arial Narrow" w:hAnsi="Arial Narrow"/>
              </w:rPr>
            </w:pPr>
            <w:r w:rsidRPr="00761838">
              <w:rPr>
                <w:rFonts w:ascii="Arial Narrow" w:hAnsi="Arial Narrow"/>
              </w:rPr>
              <w:t>6:08.69</w:t>
            </w:r>
          </w:p>
        </w:tc>
        <w:tc>
          <w:tcPr>
            <w:tcW w:w="304" w:type="pct"/>
          </w:tcPr>
          <w:p w14:paraId="498D1E4E" w14:textId="77777777" w:rsidR="00EF12B9" w:rsidRPr="00761838" w:rsidRDefault="00EF12B9" w:rsidP="00761838">
            <w:pPr>
              <w:pStyle w:val="NoSpacing"/>
              <w:rPr>
                <w:rFonts w:ascii="Arial Narrow" w:hAnsi="Arial Narrow"/>
              </w:rPr>
            </w:pPr>
            <w:r w:rsidRPr="00761838">
              <w:rPr>
                <w:rFonts w:ascii="Arial Narrow" w:hAnsi="Arial Narrow"/>
              </w:rPr>
              <w:t>70</w:t>
            </w:r>
          </w:p>
        </w:tc>
      </w:tr>
      <w:tr w:rsidR="00EF12B9" w:rsidRPr="00DC2158" w14:paraId="018B6783" w14:textId="77777777" w:rsidTr="00761838">
        <w:trPr>
          <w:trHeight w:val="347"/>
        </w:trPr>
        <w:tc>
          <w:tcPr>
            <w:tcW w:w="456" w:type="pct"/>
          </w:tcPr>
          <w:p w14:paraId="6855410D" w14:textId="77777777" w:rsidR="00EF12B9" w:rsidRPr="00761838" w:rsidRDefault="00EF12B9" w:rsidP="00761838">
            <w:pPr>
              <w:pStyle w:val="NoSpacing"/>
              <w:rPr>
                <w:rFonts w:ascii="Arial Narrow" w:hAnsi="Arial Narrow"/>
              </w:rPr>
            </w:pPr>
            <w:r w:rsidRPr="00761838">
              <w:rPr>
                <w:rFonts w:ascii="Arial Narrow" w:hAnsi="Arial Narrow"/>
              </w:rPr>
              <w:t>71</w:t>
            </w:r>
          </w:p>
        </w:tc>
        <w:tc>
          <w:tcPr>
            <w:tcW w:w="415" w:type="pct"/>
          </w:tcPr>
          <w:p w14:paraId="29AD8A15" w14:textId="77777777" w:rsidR="00EF12B9" w:rsidRPr="00761838" w:rsidRDefault="00EF12B9" w:rsidP="00761838">
            <w:pPr>
              <w:pStyle w:val="NoSpacing"/>
              <w:rPr>
                <w:rFonts w:ascii="Arial Narrow" w:hAnsi="Arial Narrow"/>
              </w:rPr>
            </w:pPr>
            <w:r w:rsidRPr="00761838">
              <w:rPr>
                <w:rFonts w:ascii="Arial Narrow" w:hAnsi="Arial Narrow"/>
              </w:rPr>
              <w:t>5:42.89</w:t>
            </w:r>
          </w:p>
        </w:tc>
        <w:tc>
          <w:tcPr>
            <w:tcW w:w="442" w:type="pct"/>
          </w:tcPr>
          <w:p w14:paraId="019712DC" w14:textId="77777777" w:rsidR="00EF12B9" w:rsidRPr="00761838" w:rsidRDefault="00EF12B9" w:rsidP="00761838">
            <w:pPr>
              <w:pStyle w:val="NoSpacing"/>
              <w:rPr>
                <w:rFonts w:ascii="Arial Narrow" w:hAnsi="Arial Narrow"/>
              </w:rPr>
            </w:pPr>
            <w:r w:rsidRPr="00761838">
              <w:rPr>
                <w:rFonts w:ascii="Arial Narrow" w:hAnsi="Arial Narrow"/>
              </w:rPr>
              <w:t>5:31.99</w:t>
            </w:r>
          </w:p>
        </w:tc>
        <w:tc>
          <w:tcPr>
            <w:tcW w:w="440" w:type="pct"/>
          </w:tcPr>
          <w:p w14:paraId="1BBB437D" w14:textId="77777777" w:rsidR="00EF12B9" w:rsidRPr="00761838" w:rsidRDefault="00EF12B9" w:rsidP="00761838">
            <w:pPr>
              <w:pStyle w:val="NoSpacing"/>
              <w:rPr>
                <w:rFonts w:ascii="Arial Narrow" w:hAnsi="Arial Narrow"/>
              </w:rPr>
            </w:pPr>
            <w:r w:rsidRPr="00761838">
              <w:rPr>
                <w:rFonts w:ascii="Arial Narrow" w:hAnsi="Arial Narrow"/>
              </w:rPr>
              <w:t>5:00.49</w:t>
            </w:r>
          </w:p>
        </w:tc>
        <w:tc>
          <w:tcPr>
            <w:tcW w:w="688" w:type="pct"/>
          </w:tcPr>
          <w:p w14:paraId="7A18C369" w14:textId="77777777" w:rsidR="00EF12B9" w:rsidRPr="00761838" w:rsidRDefault="00EF12B9" w:rsidP="00761838">
            <w:pPr>
              <w:pStyle w:val="NoSpacing"/>
              <w:rPr>
                <w:rFonts w:ascii="Arial Narrow" w:hAnsi="Arial Narrow"/>
              </w:rPr>
            </w:pPr>
            <w:r w:rsidRPr="00761838">
              <w:rPr>
                <w:rFonts w:ascii="Arial Narrow" w:hAnsi="Arial Narrow"/>
              </w:rPr>
              <w:t>13-14</w:t>
            </w:r>
          </w:p>
        </w:tc>
        <w:tc>
          <w:tcPr>
            <w:tcW w:w="1004" w:type="pct"/>
          </w:tcPr>
          <w:p w14:paraId="230D96E8" w14:textId="77777777" w:rsidR="00EF12B9" w:rsidRPr="00761838" w:rsidRDefault="00EF12B9" w:rsidP="00761838">
            <w:pPr>
              <w:pStyle w:val="NoSpacing"/>
              <w:rPr>
                <w:rFonts w:ascii="Arial Narrow" w:hAnsi="Arial Narrow"/>
              </w:rPr>
            </w:pPr>
            <w:r w:rsidRPr="00761838">
              <w:rPr>
                <w:rFonts w:ascii="Arial Narrow" w:hAnsi="Arial Narrow"/>
              </w:rPr>
              <w:t xml:space="preserve">400 IM </w:t>
            </w:r>
            <w:r w:rsidRPr="00761838">
              <w:rPr>
                <w:rFonts w:ascii="Arial Narrow" w:hAnsi="Arial Narrow"/>
                <w:b/>
              </w:rPr>
              <w:t>P/SS/T/F1</w:t>
            </w:r>
          </w:p>
        </w:tc>
        <w:tc>
          <w:tcPr>
            <w:tcW w:w="417" w:type="pct"/>
          </w:tcPr>
          <w:p w14:paraId="5B6318F9" w14:textId="77777777" w:rsidR="00EF12B9" w:rsidRPr="00761838" w:rsidRDefault="00EF12B9" w:rsidP="00761838">
            <w:pPr>
              <w:pStyle w:val="NoSpacing"/>
              <w:rPr>
                <w:rFonts w:ascii="Arial Narrow" w:hAnsi="Arial Narrow"/>
              </w:rPr>
            </w:pPr>
            <w:r w:rsidRPr="00761838">
              <w:rPr>
                <w:rFonts w:ascii="Arial Narrow" w:hAnsi="Arial Narrow"/>
              </w:rPr>
              <w:t>4:40.79</w:t>
            </w:r>
          </w:p>
        </w:tc>
        <w:tc>
          <w:tcPr>
            <w:tcW w:w="417" w:type="pct"/>
          </w:tcPr>
          <w:p w14:paraId="03C1E85F" w14:textId="77777777" w:rsidR="00EF12B9" w:rsidRPr="00761838" w:rsidRDefault="00EF12B9" w:rsidP="00761838">
            <w:pPr>
              <w:pStyle w:val="NoSpacing"/>
              <w:rPr>
                <w:rFonts w:ascii="Arial Narrow" w:hAnsi="Arial Narrow"/>
              </w:rPr>
            </w:pPr>
            <w:r w:rsidRPr="00761838">
              <w:rPr>
                <w:rFonts w:ascii="Arial Narrow" w:hAnsi="Arial Narrow"/>
              </w:rPr>
              <w:t>5:10.29</w:t>
            </w:r>
          </w:p>
        </w:tc>
        <w:tc>
          <w:tcPr>
            <w:tcW w:w="417" w:type="pct"/>
          </w:tcPr>
          <w:p w14:paraId="40FC24CE" w14:textId="77777777" w:rsidR="00EF12B9" w:rsidRPr="00761838" w:rsidRDefault="00EF12B9" w:rsidP="00761838">
            <w:pPr>
              <w:pStyle w:val="NoSpacing"/>
              <w:rPr>
                <w:rFonts w:ascii="Arial Narrow" w:hAnsi="Arial Narrow"/>
              </w:rPr>
            </w:pPr>
            <w:r w:rsidRPr="00761838">
              <w:rPr>
                <w:rFonts w:ascii="Arial Narrow" w:hAnsi="Arial Narrow"/>
              </w:rPr>
              <w:t>5:22.59</w:t>
            </w:r>
          </w:p>
        </w:tc>
        <w:tc>
          <w:tcPr>
            <w:tcW w:w="304" w:type="pct"/>
          </w:tcPr>
          <w:p w14:paraId="241CD7B1" w14:textId="77777777" w:rsidR="00EF12B9" w:rsidRPr="00761838" w:rsidRDefault="00EF12B9" w:rsidP="00761838">
            <w:pPr>
              <w:pStyle w:val="NoSpacing"/>
              <w:rPr>
                <w:rFonts w:ascii="Arial Narrow" w:hAnsi="Arial Narrow"/>
              </w:rPr>
            </w:pPr>
            <w:r w:rsidRPr="00761838">
              <w:rPr>
                <w:rFonts w:ascii="Arial Narrow" w:hAnsi="Arial Narrow"/>
              </w:rPr>
              <w:t>72</w:t>
            </w:r>
          </w:p>
        </w:tc>
      </w:tr>
    </w:tbl>
    <w:p w14:paraId="06178887" w14:textId="0CDE5B2E" w:rsidR="003533F3" w:rsidRDefault="00EF12B9" w:rsidP="00EF12B9">
      <w:pPr>
        <w:pStyle w:val="NoSpacing"/>
        <w:ind w:firstLine="720"/>
        <w:rPr>
          <w:rFonts w:ascii="Calibri" w:eastAsia="Times New Roman" w:hAnsi="Calibri" w:cs="Calibri"/>
          <w:b/>
          <w:bCs/>
          <w:color w:val="000000"/>
          <w:sz w:val="28"/>
          <w:szCs w:val="28"/>
        </w:rPr>
      </w:pPr>
      <w:r w:rsidRPr="000B5D14">
        <w:rPr>
          <w:rFonts w:ascii="Calibri" w:eastAsia="Times New Roman" w:hAnsi="Calibri" w:cs="Calibri"/>
          <w:b/>
          <w:bCs/>
          <w:color w:val="000000"/>
          <w:sz w:val="28"/>
          <w:szCs w:val="28"/>
        </w:rPr>
        <w:t xml:space="preserve">Day </w:t>
      </w:r>
      <w:r w:rsidR="00761838">
        <w:rPr>
          <w:rFonts w:ascii="Calibri" w:eastAsia="Times New Roman" w:hAnsi="Calibri" w:cs="Calibri"/>
          <w:b/>
          <w:bCs/>
          <w:color w:val="000000"/>
          <w:sz w:val="28"/>
          <w:szCs w:val="28"/>
        </w:rPr>
        <w:t>3</w:t>
      </w:r>
      <w:r w:rsidRPr="000B5D14">
        <w:rPr>
          <w:rFonts w:ascii="Calibri" w:eastAsia="Times New Roman" w:hAnsi="Calibri" w:cs="Calibri"/>
          <w:b/>
          <w:bCs/>
          <w:color w:val="000000"/>
          <w:sz w:val="28"/>
          <w:szCs w:val="28"/>
        </w:rPr>
        <w:t xml:space="preserve"> </w:t>
      </w:r>
      <w:r>
        <w:rPr>
          <w:rFonts w:ascii="Calibri" w:eastAsia="Times New Roman" w:hAnsi="Calibri" w:cs="Calibri"/>
          <w:b/>
          <w:bCs/>
          <w:color w:val="000000"/>
          <w:sz w:val="28"/>
          <w:szCs w:val="28"/>
        </w:rPr>
        <w:t>–</w:t>
      </w:r>
      <w:r w:rsidRPr="000B5D14">
        <w:rPr>
          <w:rFonts w:ascii="Calibri" w:eastAsia="Times New Roman" w:hAnsi="Calibri" w:cs="Calibri"/>
          <w:b/>
          <w:bCs/>
          <w:color w:val="000000"/>
          <w:sz w:val="28"/>
          <w:szCs w:val="28"/>
        </w:rPr>
        <w:t xml:space="preserve"> Prelim</w:t>
      </w:r>
      <w:r>
        <w:rPr>
          <w:rFonts w:ascii="Calibri" w:eastAsia="Times New Roman" w:hAnsi="Calibri" w:cs="Calibri"/>
          <w:b/>
          <w:bCs/>
          <w:color w:val="000000"/>
          <w:sz w:val="28"/>
          <w:szCs w:val="28"/>
        </w:rPr>
        <w:t xml:space="preserve"> –</w:t>
      </w:r>
      <w:r w:rsidRPr="000B5D14">
        <w:rPr>
          <w:rFonts w:ascii="Calibri" w:eastAsia="Times New Roman" w:hAnsi="Calibri" w:cs="Calibri"/>
          <w:b/>
          <w:bCs/>
          <w:color w:val="000000"/>
          <w:sz w:val="28"/>
          <w:szCs w:val="28"/>
        </w:rPr>
        <w:t xml:space="preserve"> Session I</w:t>
      </w:r>
      <w:r w:rsidR="00761838">
        <w:rPr>
          <w:rFonts w:ascii="Calibri" w:eastAsia="Times New Roman" w:hAnsi="Calibri" w:cs="Calibri"/>
          <w:b/>
          <w:bCs/>
          <w:color w:val="000000"/>
          <w:sz w:val="28"/>
          <w:szCs w:val="28"/>
        </w:rPr>
        <w:t>V</w:t>
      </w:r>
      <w:r w:rsidRPr="000B5D14">
        <w:rPr>
          <w:rFonts w:ascii="Calibri" w:eastAsia="Times New Roman" w:hAnsi="Calibri" w:cs="Calibri"/>
          <w:b/>
          <w:bCs/>
          <w:color w:val="000000"/>
          <w:sz w:val="28"/>
          <w:szCs w:val="28"/>
        </w:rPr>
        <w:t xml:space="preserve"> - </w:t>
      </w:r>
      <w:r w:rsidR="00761838">
        <w:rPr>
          <w:rFonts w:ascii="Calibri" w:eastAsia="Times New Roman" w:hAnsi="Calibri" w:cs="Calibri"/>
          <w:b/>
          <w:bCs/>
          <w:color w:val="000000"/>
          <w:sz w:val="28"/>
          <w:szCs w:val="28"/>
        </w:rPr>
        <w:t>Satur</w:t>
      </w:r>
      <w:r w:rsidRPr="000B5D14">
        <w:rPr>
          <w:rFonts w:ascii="Calibri" w:eastAsia="Times New Roman" w:hAnsi="Calibri" w:cs="Calibri"/>
          <w:b/>
          <w:bCs/>
          <w:color w:val="000000"/>
          <w:sz w:val="28"/>
          <w:szCs w:val="28"/>
        </w:rPr>
        <w:t xml:space="preserve">day, July </w:t>
      </w:r>
      <w:r w:rsidR="00761838">
        <w:rPr>
          <w:rFonts w:ascii="Calibri" w:eastAsia="Times New Roman" w:hAnsi="Calibri" w:cs="Calibri"/>
          <w:b/>
          <w:bCs/>
          <w:color w:val="000000"/>
          <w:sz w:val="28"/>
          <w:szCs w:val="28"/>
        </w:rPr>
        <w:t>20</w:t>
      </w:r>
      <w:r w:rsidRPr="000B5D14">
        <w:rPr>
          <w:rFonts w:ascii="Calibri" w:eastAsia="Times New Roman" w:hAnsi="Calibri" w:cs="Calibri"/>
          <w:b/>
          <w:bCs/>
          <w:color w:val="000000"/>
          <w:sz w:val="28"/>
          <w:szCs w:val="28"/>
        </w:rPr>
        <w:t>, 2019 - Start Time 9:00 a.m.</w:t>
      </w:r>
    </w:p>
    <w:p w14:paraId="526495A6" w14:textId="77CDDAB1" w:rsidR="0021610A" w:rsidRDefault="0021610A" w:rsidP="00EF12B9">
      <w:pPr>
        <w:pStyle w:val="NoSpacing"/>
        <w:ind w:firstLine="720"/>
        <w:rPr>
          <w:rFonts w:ascii="Calibri" w:eastAsia="Times New Roman" w:hAnsi="Calibri" w:cs="Calibri"/>
          <w:b/>
          <w:bCs/>
          <w:color w:val="000000"/>
          <w:sz w:val="28"/>
          <w:szCs w:val="28"/>
        </w:rPr>
      </w:pPr>
    </w:p>
    <w:p w14:paraId="2F4BACE4" w14:textId="05347296" w:rsidR="0021610A" w:rsidRDefault="0021610A" w:rsidP="00EF12B9">
      <w:pPr>
        <w:pStyle w:val="NoSpacing"/>
        <w:ind w:firstLine="720"/>
        <w:rPr>
          <w:rFonts w:ascii="Calibri" w:eastAsia="Times New Roman" w:hAnsi="Calibri" w:cs="Calibri"/>
          <w:b/>
          <w:bCs/>
          <w:color w:val="000000"/>
          <w:sz w:val="28"/>
          <w:szCs w:val="28"/>
        </w:rPr>
      </w:pPr>
    </w:p>
    <w:p w14:paraId="481C8A1B" w14:textId="72BFE8FD" w:rsidR="0021610A" w:rsidRDefault="0021610A" w:rsidP="00EF12B9">
      <w:pPr>
        <w:pStyle w:val="NoSpacing"/>
        <w:ind w:firstLine="720"/>
        <w:rPr>
          <w:rFonts w:ascii="Calibri" w:eastAsia="Times New Roman" w:hAnsi="Calibri" w:cs="Calibri"/>
          <w:b/>
          <w:bCs/>
          <w:color w:val="000000"/>
          <w:sz w:val="28"/>
          <w:szCs w:val="28"/>
        </w:rPr>
      </w:pPr>
      <w:r w:rsidRPr="00EF12B9">
        <w:rPr>
          <w:rFonts w:ascii="Calibri" w:eastAsia="Times New Roman" w:hAnsi="Calibri" w:cs="Calibri"/>
          <w:b/>
          <w:bCs/>
          <w:color w:val="000000"/>
          <w:sz w:val="28"/>
          <w:szCs w:val="28"/>
        </w:rPr>
        <w:t xml:space="preserve">Day </w:t>
      </w:r>
      <w:r>
        <w:rPr>
          <w:rFonts w:ascii="Calibri" w:eastAsia="Times New Roman" w:hAnsi="Calibri" w:cs="Calibri"/>
          <w:b/>
          <w:bCs/>
          <w:color w:val="000000"/>
          <w:sz w:val="28"/>
          <w:szCs w:val="28"/>
        </w:rPr>
        <w:t>3</w:t>
      </w:r>
      <w:r w:rsidRPr="00EF12B9">
        <w:rPr>
          <w:rFonts w:ascii="Calibri" w:eastAsia="Times New Roman" w:hAnsi="Calibri" w:cs="Calibri"/>
          <w:b/>
          <w:bCs/>
          <w:color w:val="000000"/>
          <w:sz w:val="28"/>
          <w:szCs w:val="28"/>
        </w:rPr>
        <w:t xml:space="preserve"> </w:t>
      </w:r>
      <w:r>
        <w:rPr>
          <w:rFonts w:ascii="Calibri" w:eastAsia="Times New Roman" w:hAnsi="Calibri" w:cs="Calibri"/>
          <w:b/>
          <w:bCs/>
          <w:color w:val="000000"/>
          <w:sz w:val="28"/>
          <w:szCs w:val="28"/>
        </w:rPr>
        <w:t>–</w:t>
      </w:r>
      <w:r w:rsidRPr="00EF12B9">
        <w:rPr>
          <w:rFonts w:ascii="Calibri" w:eastAsia="Times New Roman" w:hAnsi="Calibri" w:cs="Calibri"/>
          <w:b/>
          <w:bCs/>
          <w:color w:val="000000"/>
          <w:sz w:val="28"/>
          <w:szCs w:val="28"/>
        </w:rPr>
        <w:t xml:space="preserve"> </w:t>
      </w:r>
      <w:r>
        <w:rPr>
          <w:rFonts w:ascii="Calibri" w:eastAsia="Times New Roman" w:hAnsi="Calibri" w:cs="Calibri"/>
          <w:b/>
          <w:bCs/>
          <w:color w:val="000000"/>
          <w:sz w:val="28"/>
          <w:szCs w:val="28"/>
        </w:rPr>
        <w:t>Finals –</w:t>
      </w:r>
      <w:r w:rsidRPr="00EF12B9">
        <w:rPr>
          <w:rFonts w:ascii="Calibri" w:eastAsia="Times New Roman" w:hAnsi="Calibri" w:cs="Calibri"/>
          <w:b/>
          <w:bCs/>
          <w:color w:val="000000"/>
          <w:sz w:val="28"/>
          <w:szCs w:val="28"/>
        </w:rPr>
        <w:t xml:space="preserve"> Session</w:t>
      </w:r>
      <w:r>
        <w:rPr>
          <w:rFonts w:ascii="Calibri" w:eastAsia="Times New Roman" w:hAnsi="Calibri" w:cs="Calibri"/>
          <w:b/>
          <w:bCs/>
          <w:color w:val="000000"/>
          <w:sz w:val="28"/>
          <w:szCs w:val="28"/>
        </w:rPr>
        <w:t xml:space="preserve"> V</w:t>
      </w:r>
      <w:r w:rsidRPr="00EF12B9">
        <w:rPr>
          <w:rFonts w:ascii="Calibri" w:eastAsia="Times New Roman" w:hAnsi="Calibri" w:cs="Calibri"/>
          <w:b/>
          <w:bCs/>
          <w:color w:val="000000"/>
          <w:sz w:val="28"/>
          <w:szCs w:val="28"/>
        </w:rPr>
        <w:t xml:space="preserve"> - </w:t>
      </w:r>
      <w:r>
        <w:rPr>
          <w:rFonts w:ascii="Calibri" w:eastAsia="Times New Roman" w:hAnsi="Calibri" w:cs="Calibri"/>
          <w:b/>
          <w:bCs/>
          <w:color w:val="000000"/>
          <w:sz w:val="28"/>
          <w:szCs w:val="28"/>
        </w:rPr>
        <w:t>Satur</w:t>
      </w:r>
      <w:r w:rsidRPr="00EF12B9">
        <w:rPr>
          <w:rFonts w:ascii="Calibri" w:eastAsia="Times New Roman" w:hAnsi="Calibri" w:cs="Calibri"/>
          <w:b/>
          <w:bCs/>
          <w:color w:val="000000"/>
          <w:sz w:val="28"/>
          <w:szCs w:val="28"/>
        </w:rPr>
        <w:t xml:space="preserve">day, July </w:t>
      </w:r>
      <w:r w:rsidR="00956294">
        <w:rPr>
          <w:rFonts w:ascii="Calibri" w:eastAsia="Times New Roman" w:hAnsi="Calibri" w:cs="Calibri"/>
          <w:b/>
          <w:bCs/>
          <w:color w:val="000000"/>
          <w:sz w:val="28"/>
          <w:szCs w:val="28"/>
        </w:rPr>
        <w:t>20</w:t>
      </w:r>
      <w:r w:rsidRPr="00EF12B9">
        <w:rPr>
          <w:rFonts w:ascii="Calibri" w:eastAsia="Times New Roman" w:hAnsi="Calibri" w:cs="Calibri"/>
          <w:b/>
          <w:bCs/>
          <w:color w:val="000000"/>
          <w:sz w:val="28"/>
          <w:szCs w:val="28"/>
        </w:rPr>
        <w:t xml:space="preserve">, 2019 - Start Time </w:t>
      </w:r>
      <w:r>
        <w:rPr>
          <w:rFonts w:ascii="Calibri" w:eastAsia="Times New Roman" w:hAnsi="Calibri" w:cs="Calibri"/>
          <w:b/>
          <w:bCs/>
          <w:color w:val="000000"/>
          <w:sz w:val="28"/>
          <w:szCs w:val="28"/>
        </w:rPr>
        <w:t>6</w:t>
      </w:r>
      <w:r w:rsidRPr="00EF12B9">
        <w:rPr>
          <w:rFonts w:ascii="Calibri" w:eastAsia="Times New Roman" w:hAnsi="Calibri" w:cs="Calibri"/>
          <w:b/>
          <w:bCs/>
          <w:color w:val="000000"/>
          <w:sz w:val="28"/>
          <w:szCs w:val="28"/>
        </w:rPr>
        <w:t xml:space="preserve">:00 </w:t>
      </w:r>
      <w:r>
        <w:rPr>
          <w:rFonts w:ascii="Calibri" w:eastAsia="Times New Roman" w:hAnsi="Calibri" w:cs="Calibri"/>
          <w:b/>
          <w:bCs/>
          <w:color w:val="000000"/>
          <w:sz w:val="28"/>
          <w:szCs w:val="28"/>
        </w:rPr>
        <w:t>p</w:t>
      </w:r>
      <w:r w:rsidRPr="00EF12B9">
        <w:rPr>
          <w:rFonts w:ascii="Calibri" w:eastAsia="Times New Roman" w:hAnsi="Calibri" w:cs="Calibri"/>
          <w:b/>
          <w:bCs/>
          <w:color w:val="000000"/>
          <w:sz w:val="28"/>
          <w:szCs w:val="28"/>
        </w:rPr>
        <w:t>.m</w:t>
      </w:r>
      <w:r w:rsidR="007D762F">
        <w:rPr>
          <w:rFonts w:ascii="Calibri" w:eastAsia="Times New Roman" w:hAnsi="Calibri" w:cs="Calibri"/>
          <w:b/>
          <w:bCs/>
          <w:color w:val="000000"/>
          <w:sz w:val="28"/>
          <w:szCs w:val="28"/>
        </w:rPr>
        <w:t>.</w:t>
      </w:r>
    </w:p>
    <w:p w14:paraId="199F70D3" w14:textId="14B7FDEF" w:rsidR="0021610A" w:rsidRDefault="0021610A" w:rsidP="00EF12B9">
      <w:pPr>
        <w:pStyle w:val="NoSpacing"/>
        <w:ind w:firstLine="720"/>
        <w:rPr>
          <w:rFonts w:ascii="Calibri" w:eastAsia="Times New Roman" w:hAnsi="Calibri" w:cs="Calibri"/>
          <w:b/>
          <w:bCs/>
          <w:color w:val="000000"/>
          <w:sz w:val="28"/>
          <w:szCs w:val="28"/>
        </w:rPr>
      </w:pPr>
    </w:p>
    <w:tbl>
      <w:tblPr>
        <w:tblStyle w:val="TableGrid"/>
        <w:tblW w:w="5000" w:type="pct"/>
        <w:tblLook w:val="04A0" w:firstRow="1" w:lastRow="0" w:firstColumn="1" w:lastColumn="0" w:noHBand="0" w:noVBand="1"/>
      </w:tblPr>
      <w:tblGrid>
        <w:gridCol w:w="969"/>
        <w:gridCol w:w="811"/>
        <w:gridCol w:w="980"/>
        <w:gridCol w:w="932"/>
        <w:gridCol w:w="1532"/>
        <w:gridCol w:w="2076"/>
        <w:gridCol w:w="991"/>
        <w:gridCol w:w="902"/>
        <w:gridCol w:w="902"/>
        <w:gridCol w:w="695"/>
      </w:tblGrid>
      <w:tr w:rsidR="0021610A" w:rsidRPr="0021610A" w14:paraId="406321E5" w14:textId="77777777" w:rsidTr="00530DF6">
        <w:trPr>
          <w:trHeight w:val="338"/>
        </w:trPr>
        <w:tc>
          <w:tcPr>
            <w:tcW w:w="449" w:type="pct"/>
          </w:tcPr>
          <w:p w14:paraId="10186BE9" w14:textId="77777777" w:rsidR="0021610A" w:rsidRPr="0021610A" w:rsidRDefault="0021610A" w:rsidP="007D762F">
            <w:pPr>
              <w:pStyle w:val="NoSpacing"/>
              <w:rPr>
                <w:rFonts w:ascii="Arial Narrow" w:hAnsi="Arial Narrow"/>
                <w:b/>
              </w:rPr>
            </w:pPr>
            <w:r w:rsidRPr="0021610A">
              <w:rPr>
                <w:rFonts w:ascii="Arial Narrow" w:hAnsi="Arial Narrow"/>
                <w:b/>
              </w:rPr>
              <w:t>Girls</w:t>
            </w:r>
          </w:p>
        </w:tc>
        <w:tc>
          <w:tcPr>
            <w:tcW w:w="376" w:type="pct"/>
            <w:tcBorders>
              <w:bottom w:val="single" w:sz="4" w:space="0" w:color="auto"/>
            </w:tcBorders>
          </w:tcPr>
          <w:p w14:paraId="13F082F8" w14:textId="77777777" w:rsidR="0021610A" w:rsidRPr="0021610A" w:rsidRDefault="0021610A" w:rsidP="007D762F">
            <w:pPr>
              <w:pStyle w:val="NoSpacing"/>
              <w:rPr>
                <w:rFonts w:ascii="Arial Narrow" w:hAnsi="Arial Narrow"/>
                <w:b/>
              </w:rPr>
            </w:pPr>
            <w:r w:rsidRPr="0021610A">
              <w:rPr>
                <w:rFonts w:ascii="Arial Narrow" w:hAnsi="Arial Narrow"/>
                <w:b/>
              </w:rPr>
              <w:t>LCM</w:t>
            </w:r>
          </w:p>
        </w:tc>
        <w:tc>
          <w:tcPr>
            <w:tcW w:w="454" w:type="pct"/>
            <w:tcBorders>
              <w:bottom w:val="single" w:sz="4" w:space="0" w:color="auto"/>
            </w:tcBorders>
          </w:tcPr>
          <w:p w14:paraId="0CDD15D9" w14:textId="77777777" w:rsidR="0021610A" w:rsidRPr="0021610A" w:rsidRDefault="0021610A" w:rsidP="007D762F">
            <w:pPr>
              <w:pStyle w:val="NoSpacing"/>
              <w:rPr>
                <w:rFonts w:ascii="Arial Narrow" w:hAnsi="Arial Narrow"/>
                <w:b/>
              </w:rPr>
            </w:pPr>
            <w:r w:rsidRPr="0021610A">
              <w:rPr>
                <w:rFonts w:ascii="Arial Narrow" w:hAnsi="Arial Narrow"/>
                <w:b/>
              </w:rPr>
              <w:t>SCM</w:t>
            </w:r>
          </w:p>
        </w:tc>
        <w:tc>
          <w:tcPr>
            <w:tcW w:w="432" w:type="pct"/>
            <w:tcBorders>
              <w:bottom w:val="single" w:sz="4" w:space="0" w:color="auto"/>
            </w:tcBorders>
          </w:tcPr>
          <w:p w14:paraId="189BF0B0" w14:textId="77777777" w:rsidR="0021610A" w:rsidRPr="0021610A" w:rsidRDefault="0021610A" w:rsidP="007D762F">
            <w:pPr>
              <w:pStyle w:val="NoSpacing"/>
              <w:rPr>
                <w:rFonts w:ascii="Arial Narrow" w:hAnsi="Arial Narrow"/>
                <w:b/>
              </w:rPr>
            </w:pPr>
            <w:r w:rsidRPr="0021610A">
              <w:rPr>
                <w:rFonts w:ascii="Arial Narrow" w:hAnsi="Arial Narrow"/>
                <w:b/>
              </w:rPr>
              <w:t>SCY</w:t>
            </w:r>
          </w:p>
        </w:tc>
        <w:tc>
          <w:tcPr>
            <w:tcW w:w="710" w:type="pct"/>
          </w:tcPr>
          <w:p w14:paraId="316D5506" w14:textId="77777777" w:rsidR="0021610A" w:rsidRPr="0021610A" w:rsidRDefault="0021610A" w:rsidP="007D762F">
            <w:pPr>
              <w:pStyle w:val="NoSpacing"/>
              <w:rPr>
                <w:rFonts w:ascii="Arial Narrow" w:hAnsi="Arial Narrow"/>
                <w:b/>
              </w:rPr>
            </w:pPr>
            <w:r w:rsidRPr="0021610A">
              <w:rPr>
                <w:rFonts w:ascii="Arial Narrow" w:hAnsi="Arial Narrow"/>
                <w:b/>
              </w:rPr>
              <w:t>Age Group</w:t>
            </w:r>
          </w:p>
        </w:tc>
        <w:tc>
          <w:tcPr>
            <w:tcW w:w="962" w:type="pct"/>
          </w:tcPr>
          <w:p w14:paraId="4A638CCA" w14:textId="77777777" w:rsidR="0021610A" w:rsidRPr="0021610A" w:rsidRDefault="0021610A" w:rsidP="007D762F">
            <w:pPr>
              <w:pStyle w:val="NoSpacing"/>
              <w:rPr>
                <w:rFonts w:ascii="Arial Narrow" w:hAnsi="Arial Narrow"/>
                <w:b/>
              </w:rPr>
            </w:pPr>
            <w:r w:rsidRPr="0021610A">
              <w:rPr>
                <w:rFonts w:ascii="Arial Narrow" w:hAnsi="Arial Narrow"/>
                <w:b/>
              </w:rPr>
              <w:t>Event</w:t>
            </w:r>
          </w:p>
        </w:tc>
        <w:tc>
          <w:tcPr>
            <w:tcW w:w="459" w:type="pct"/>
            <w:tcBorders>
              <w:bottom w:val="single" w:sz="4" w:space="0" w:color="auto"/>
            </w:tcBorders>
          </w:tcPr>
          <w:p w14:paraId="681CF167" w14:textId="77777777" w:rsidR="0021610A" w:rsidRPr="0021610A" w:rsidRDefault="0021610A" w:rsidP="007D762F">
            <w:pPr>
              <w:pStyle w:val="NoSpacing"/>
              <w:rPr>
                <w:rFonts w:ascii="Arial Narrow" w:hAnsi="Arial Narrow"/>
                <w:b/>
              </w:rPr>
            </w:pPr>
            <w:r w:rsidRPr="0021610A">
              <w:rPr>
                <w:rFonts w:ascii="Arial Narrow" w:hAnsi="Arial Narrow"/>
                <w:b/>
              </w:rPr>
              <w:t>SCY</w:t>
            </w:r>
          </w:p>
        </w:tc>
        <w:tc>
          <w:tcPr>
            <w:tcW w:w="418" w:type="pct"/>
            <w:tcBorders>
              <w:bottom w:val="single" w:sz="4" w:space="0" w:color="auto"/>
            </w:tcBorders>
          </w:tcPr>
          <w:p w14:paraId="3965FC52" w14:textId="77777777" w:rsidR="0021610A" w:rsidRPr="0021610A" w:rsidRDefault="0021610A" w:rsidP="007D762F">
            <w:pPr>
              <w:pStyle w:val="NoSpacing"/>
              <w:rPr>
                <w:rFonts w:ascii="Arial Narrow" w:hAnsi="Arial Narrow"/>
                <w:b/>
              </w:rPr>
            </w:pPr>
            <w:r w:rsidRPr="0021610A">
              <w:rPr>
                <w:rFonts w:ascii="Arial Narrow" w:hAnsi="Arial Narrow"/>
                <w:b/>
              </w:rPr>
              <w:t>SCM</w:t>
            </w:r>
          </w:p>
        </w:tc>
        <w:tc>
          <w:tcPr>
            <w:tcW w:w="418" w:type="pct"/>
            <w:tcBorders>
              <w:bottom w:val="single" w:sz="4" w:space="0" w:color="auto"/>
            </w:tcBorders>
          </w:tcPr>
          <w:p w14:paraId="188DB1F4" w14:textId="77777777" w:rsidR="0021610A" w:rsidRPr="0021610A" w:rsidRDefault="0021610A" w:rsidP="007D762F">
            <w:pPr>
              <w:pStyle w:val="NoSpacing"/>
              <w:rPr>
                <w:rFonts w:ascii="Arial Narrow" w:hAnsi="Arial Narrow"/>
                <w:b/>
              </w:rPr>
            </w:pPr>
            <w:r w:rsidRPr="0021610A">
              <w:rPr>
                <w:rFonts w:ascii="Arial Narrow" w:hAnsi="Arial Narrow"/>
                <w:b/>
              </w:rPr>
              <w:t>LCM</w:t>
            </w:r>
          </w:p>
        </w:tc>
        <w:tc>
          <w:tcPr>
            <w:tcW w:w="322" w:type="pct"/>
          </w:tcPr>
          <w:p w14:paraId="0EF0A128" w14:textId="77777777" w:rsidR="0021610A" w:rsidRPr="0021610A" w:rsidRDefault="0021610A" w:rsidP="007D762F">
            <w:pPr>
              <w:pStyle w:val="NoSpacing"/>
              <w:rPr>
                <w:rFonts w:ascii="Arial Narrow" w:hAnsi="Arial Narrow"/>
                <w:b/>
              </w:rPr>
            </w:pPr>
            <w:r w:rsidRPr="0021610A">
              <w:rPr>
                <w:rFonts w:ascii="Arial Narrow" w:hAnsi="Arial Narrow"/>
                <w:b/>
              </w:rPr>
              <w:t>Boys</w:t>
            </w:r>
          </w:p>
        </w:tc>
      </w:tr>
      <w:tr w:rsidR="0021610A" w:rsidRPr="0021610A" w14:paraId="7A979E51" w14:textId="77777777" w:rsidTr="00530DF6">
        <w:trPr>
          <w:trHeight w:val="338"/>
        </w:trPr>
        <w:tc>
          <w:tcPr>
            <w:tcW w:w="449" w:type="pct"/>
          </w:tcPr>
          <w:p w14:paraId="36182808" w14:textId="77777777" w:rsidR="0021610A" w:rsidRPr="0021610A" w:rsidRDefault="0021610A" w:rsidP="007D762F">
            <w:pPr>
              <w:pStyle w:val="NoSpacing"/>
              <w:rPr>
                <w:rFonts w:ascii="Arial Narrow" w:hAnsi="Arial Narrow"/>
              </w:rPr>
            </w:pPr>
            <w:r w:rsidRPr="0021610A">
              <w:rPr>
                <w:rFonts w:ascii="Arial Narrow" w:hAnsi="Arial Narrow"/>
              </w:rPr>
              <w:t>41</w:t>
            </w:r>
          </w:p>
        </w:tc>
        <w:tc>
          <w:tcPr>
            <w:tcW w:w="376" w:type="pct"/>
            <w:shd w:val="clear" w:color="auto" w:fill="BFBFBF" w:themeFill="background1" w:themeFillShade="BF"/>
          </w:tcPr>
          <w:p w14:paraId="57C48C94" w14:textId="77777777" w:rsidR="0021610A" w:rsidRPr="0021610A" w:rsidRDefault="0021610A" w:rsidP="007D762F">
            <w:pPr>
              <w:rPr>
                <w:rFonts w:ascii="Arial Narrow" w:hAnsi="Arial Narrow"/>
              </w:rPr>
            </w:pPr>
            <w:r w:rsidRPr="0021610A">
              <w:rPr>
                <w:rFonts w:ascii="Arial Narrow" w:hAnsi="Arial Narrow"/>
              </w:rPr>
              <w:t>NT</w:t>
            </w:r>
          </w:p>
        </w:tc>
        <w:tc>
          <w:tcPr>
            <w:tcW w:w="454" w:type="pct"/>
            <w:shd w:val="clear" w:color="auto" w:fill="BFBFBF" w:themeFill="background1" w:themeFillShade="BF"/>
          </w:tcPr>
          <w:p w14:paraId="2A51E328" w14:textId="77777777" w:rsidR="0021610A" w:rsidRPr="0021610A" w:rsidRDefault="0021610A" w:rsidP="007D762F">
            <w:pPr>
              <w:rPr>
                <w:rFonts w:ascii="Arial Narrow" w:hAnsi="Arial Narrow"/>
              </w:rPr>
            </w:pPr>
            <w:r w:rsidRPr="0021610A">
              <w:rPr>
                <w:rFonts w:ascii="Arial Narrow" w:hAnsi="Arial Narrow"/>
              </w:rPr>
              <w:t>NT</w:t>
            </w:r>
          </w:p>
        </w:tc>
        <w:tc>
          <w:tcPr>
            <w:tcW w:w="432" w:type="pct"/>
            <w:shd w:val="clear" w:color="auto" w:fill="BFBFBF" w:themeFill="background1" w:themeFillShade="BF"/>
          </w:tcPr>
          <w:p w14:paraId="228443C2" w14:textId="77777777" w:rsidR="0021610A" w:rsidRPr="0021610A" w:rsidRDefault="0021610A" w:rsidP="007D762F">
            <w:pPr>
              <w:rPr>
                <w:rFonts w:ascii="Arial Narrow" w:hAnsi="Arial Narrow"/>
              </w:rPr>
            </w:pPr>
            <w:r w:rsidRPr="0021610A">
              <w:rPr>
                <w:rFonts w:ascii="Arial Narrow" w:hAnsi="Arial Narrow"/>
              </w:rPr>
              <w:t>NT</w:t>
            </w:r>
          </w:p>
        </w:tc>
        <w:tc>
          <w:tcPr>
            <w:tcW w:w="710" w:type="pct"/>
          </w:tcPr>
          <w:p w14:paraId="4728353B" w14:textId="77777777" w:rsidR="0021610A" w:rsidRPr="0021610A" w:rsidRDefault="0021610A" w:rsidP="007D762F">
            <w:pPr>
              <w:pStyle w:val="NoSpacing"/>
              <w:rPr>
                <w:rFonts w:ascii="Arial Narrow" w:hAnsi="Arial Narrow"/>
              </w:rPr>
            </w:pPr>
            <w:r w:rsidRPr="0021610A">
              <w:rPr>
                <w:rFonts w:ascii="Arial Narrow" w:hAnsi="Arial Narrow"/>
              </w:rPr>
              <w:t>11-12</w:t>
            </w:r>
          </w:p>
        </w:tc>
        <w:tc>
          <w:tcPr>
            <w:tcW w:w="962" w:type="pct"/>
          </w:tcPr>
          <w:p w14:paraId="6C8EE469" w14:textId="77777777" w:rsidR="0021610A" w:rsidRPr="0021610A" w:rsidRDefault="0021610A" w:rsidP="007D762F">
            <w:pPr>
              <w:pStyle w:val="NoSpacing"/>
              <w:rPr>
                <w:rFonts w:ascii="Arial Narrow" w:hAnsi="Arial Narrow"/>
              </w:rPr>
            </w:pPr>
            <w:r w:rsidRPr="0021610A">
              <w:rPr>
                <w:rFonts w:ascii="Arial Narrow" w:hAnsi="Arial Narrow"/>
              </w:rPr>
              <w:t>200 Medley Relay</w:t>
            </w:r>
          </w:p>
        </w:tc>
        <w:tc>
          <w:tcPr>
            <w:tcW w:w="459" w:type="pct"/>
            <w:shd w:val="clear" w:color="auto" w:fill="BFBFBF" w:themeFill="background1" w:themeFillShade="BF"/>
          </w:tcPr>
          <w:p w14:paraId="40DD7107" w14:textId="77777777" w:rsidR="0021610A" w:rsidRPr="0021610A" w:rsidRDefault="0021610A" w:rsidP="007D762F">
            <w:pPr>
              <w:rPr>
                <w:rFonts w:ascii="Arial Narrow" w:hAnsi="Arial Narrow"/>
              </w:rPr>
            </w:pPr>
            <w:r w:rsidRPr="0021610A">
              <w:rPr>
                <w:rFonts w:ascii="Arial Narrow" w:hAnsi="Arial Narrow"/>
              </w:rPr>
              <w:t>NT</w:t>
            </w:r>
          </w:p>
        </w:tc>
        <w:tc>
          <w:tcPr>
            <w:tcW w:w="418" w:type="pct"/>
            <w:shd w:val="clear" w:color="auto" w:fill="BFBFBF" w:themeFill="background1" w:themeFillShade="BF"/>
          </w:tcPr>
          <w:p w14:paraId="0A45EE24" w14:textId="77777777" w:rsidR="0021610A" w:rsidRPr="0021610A" w:rsidRDefault="0021610A" w:rsidP="007D762F">
            <w:pPr>
              <w:rPr>
                <w:rFonts w:ascii="Arial Narrow" w:hAnsi="Arial Narrow"/>
              </w:rPr>
            </w:pPr>
            <w:r w:rsidRPr="0021610A">
              <w:rPr>
                <w:rFonts w:ascii="Arial Narrow" w:hAnsi="Arial Narrow"/>
              </w:rPr>
              <w:t>NT</w:t>
            </w:r>
          </w:p>
        </w:tc>
        <w:tc>
          <w:tcPr>
            <w:tcW w:w="418" w:type="pct"/>
            <w:shd w:val="clear" w:color="auto" w:fill="BFBFBF" w:themeFill="background1" w:themeFillShade="BF"/>
          </w:tcPr>
          <w:p w14:paraId="37CD9154" w14:textId="77777777" w:rsidR="0021610A" w:rsidRPr="0021610A" w:rsidRDefault="0021610A" w:rsidP="007D762F">
            <w:pPr>
              <w:rPr>
                <w:rFonts w:ascii="Arial Narrow" w:hAnsi="Arial Narrow"/>
              </w:rPr>
            </w:pPr>
            <w:r w:rsidRPr="0021610A">
              <w:rPr>
                <w:rFonts w:ascii="Arial Narrow" w:hAnsi="Arial Narrow"/>
              </w:rPr>
              <w:t>NT</w:t>
            </w:r>
          </w:p>
        </w:tc>
        <w:tc>
          <w:tcPr>
            <w:tcW w:w="322" w:type="pct"/>
          </w:tcPr>
          <w:p w14:paraId="644D0A79" w14:textId="77777777" w:rsidR="0021610A" w:rsidRPr="0021610A" w:rsidRDefault="0021610A" w:rsidP="007D762F">
            <w:pPr>
              <w:pStyle w:val="NoSpacing"/>
              <w:rPr>
                <w:rFonts w:ascii="Arial Narrow" w:hAnsi="Arial Narrow"/>
              </w:rPr>
            </w:pPr>
            <w:r w:rsidRPr="0021610A">
              <w:rPr>
                <w:rFonts w:ascii="Arial Narrow" w:hAnsi="Arial Narrow"/>
              </w:rPr>
              <w:t>42</w:t>
            </w:r>
          </w:p>
        </w:tc>
      </w:tr>
      <w:tr w:rsidR="0021610A" w:rsidRPr="0021610A" w14:paraId="2C00CB88" w14:textId="77777777" w:rsidTr="00530DF6">
        <w:trPr>
          <w:trHeight w:val="338"/>
        </w:trPr>
        <w:tc>
          <w:tcPr>
            <w:tcW w:w="449" w:type="pct"/>
            <w:tcBorders>
              <w:bottom w:val="single" w:sz="4" w:space="0" w:color="auto"/>
            </w:tcBorders>
          </w:tcPr>
          <w:p w14:paraId="25A18BE1" w14:textId="77777777" w:rsidR="0021610A" w:rsidRPr="0021610A" w:rsidRDefault="0021610A" w:rsidP="007D762F">
            <w:pPr>
              <w:pStyle w:val="NoSpacing"/>
              <w:rPr>
                <w:rFonts w:ascii="Arial Narrow" w:hAnsi="Arial Narrow"/>
              </w:rPr>
            </w:pPr>
            <w:r w:rsidRPr="0021610A">
              <w:rPr>
                <w:rFonts w:ascii="Arial Narrow" w:hAnsi="Arial Narrow"/>
              </w:rPr>
              <w:t>43</w:t>
            </w:r>
          </w:p>
        </w:tc>
        <w:tc>
          <w:tcPr>
            <w:tcW w:w="376" w:type="pct"/>
            <w:tcBorders>
              <w:bottom w:val="single" w:sz="4" w:space="0" w:color="auto"/>
            </w:tcBorders>
            <w:shd w:val="clear" w:color="auto" w:fill="BFBFBF" w:themeFill="background1" w:themeFillShade="BF"/>
          </w:tcPr>
          <w:p w14:paraId="417FF35B" w14:textId="77777777" w:rsidR="0021610A" w:rsidRPr="0021610A" w:rsidRDefault="0021610A" w:rsidP="007D762F">
            <w:pPr>
              <w:rPr>
                <w:rFonts w:ascii="Arial Narrow" w:hAnsi="Arial Narrow"/>
              </w:rPr>
            </w:pPr>
            <w:r w:rsidRPr="0021610A">
              <w:rPr>
                <w:rFonts w:ascii="Arial Narrow" w:hAnsi="Arial Narrow"/>
              </w:rPr>
              <w:t>NT</w:t>
            </w:r>
          </w:p>
        </w:tc>
        <w:tc>
          <w:tcPr>
            <w:tcW w:w="454" w:type="pct"/>
            <w:tcBorders>
              <w:bottom w:val="single" w:sz="4" w:space="0" w:color="auto"/>
            </w:tcBorders>
            <w:shd w:val="clear" w:color="auto" w:fill="BFBFBF" w:themeFill="background1" w:themeFillShade="BF"/>
          </w:tcPr>
          <w:p w14:paraId="64A7C1DF" w14:textId="77777777" w:rsidR="0021610A" w:rsidRPr="0021610A" w:rsidRDefault="0021610A" w:rsidP="007D762F">
            <w:pPr>
              <w:rPr>
                <w:rFonts w:ascii="Arial Narrow" w:hAnsi="Arial Narrow"/>
              </w:rPr>
            </w:pPr>
            <w:r w:rsidRPr="0021610A">
              <w:rPr>
                <w:rFonts w:ascii="Arial Narrow" w:hAnsi="Arial Narrow"/>
              </w:rPr>
              <w:t>NT</w:t>
            </w:r>
          </w:p>
        </w:tc>
        <w:tc>
          <w:tcPr>
            <w:tcW w:w="432" w:type="pct"/>
            <w:tcBorders>
              <w:bottom w:val="single" w:sz="4" w:space="0" w:color="auto"/>
            </w:tcBorders>
            <w:shd w:val="clear" w:color="auto" w:fill="BFBFBF" w:themeFill="background1" w:themeFillShade="BF"/>
          </w:tcPr>
          <w:p w14:paraId="12C583B9" w14:textId="77777777" w:rsidR="0021610A" w:rsidRPr="0021610A" w:rsidRDefault="0021610A" w:rsidP="007D762F">
            <w:pPr>
              <w:rPr>
                <w:rFonts w:ascii="Arial Narrow" w:hAnsi="Arial Narrow"/>
              </w:rPr>
            </w:pPr>
            <w:r w:rsidRPr="0021610A">
              <w:rPr>
                <w:rFonts w:ascii="Arial Narrow" w:hAnsi="Arial Narrow"/>
              </w:rPr>
              <w:t>NT</w:t>
            </w:r>
          </w:p>
        </w:tc>
        <w:tc>
          <w:tcPr>
            <w:tcW w:w="710" w:type="pct"/>
            <w:tcBorders>
              <w:bottom w:val="single" w:sz="4" w:space="0" w:color="auto"/>
            </w:tcBorders>
          </w:tcPr>
          <w:p w14:paraId="3E5AFF6A" w14:textId="77777777" w:rsidR="0021610A" w:rsidRPr="0021610A" w:rsidRDefault="0021610A" w:rsidP="007D762F">
            <w:pPr>
              <w:pStyle w:val="NoSpacing"/>
              <w:rPr>
                <w:rFonts w:ascii="Arial Narrow" w:hAnsi="Arial Narrow"/>
              </w:rPr>
            </w:pPr>
            <w:r w:rsidRPr="0021610A">
              <w:rPr>
                <w:rFonts w:ascii="Arial Narrow" w:hAnsi="Arial Narrow"/>
              </w:rPr>
              <w:t>13-14</w:t>
            </w:r>
          </w:p>
        </w:tc>
        <w:tc>
          <w:tcPr>
            <w:tcW w:w="962" w:type="pct"/>
            <w:tcBorders>
              <w:bottom w:val="single" w:sz="4" w:space="0" w:color="auto"/>
            </w:tcBorders>
          </w:tcPr>
          <w:p w14:paraId="4405499E" w14:textId="77777777" w:rsidR="0021610A" w:rsidRPr="0021610A" w:rsidRDefault="0021610A" w:rsidP="007D762F">
            <w:pPr>
              <w:pStyle w:val="NoSpacing"/>
              <w:rPr>
                <w:rFonts w:ascii="Arial Narrow" w:hAnsi="Arial Narrow"/>
              </w:rPr>
            </w:pPr>
            <w:r w:rsidRPr="0021610A">
              <w:rPr>
                <w:rFonts w:ascii="Arial Narrow" w:hAnsi="Arial Narrow"/>
              </w:rPr>
              <w:t>200 Medley Relay</w:t>
            </w:r>
          </w:p>
        </w:tc>
        <w:tc>
          <w:tcPr>
            <w:tcW w:w="459" w:type="pct"/>
            <w:tcBorders>
              <w:bottom w:val="single" w:sz="4" w:space="0" w:color="auto"/>
            </w:tcBorders>
            <w:shd w:val="clear" w:color="auto" w:fill="BFBFBF" w:themeFill="background1" w:themeFillShade="BF"/>
          </w:tcPr>
          <w:p w14:paraId="19E61083" w14:textId="77777777" w:rsidR="0021610A" w:rsidRPr="0021610A" w:rsidRDefault="0021610A" w:rsidP="007D762F">
            <w:pPr>
              <w:rPr>
                <w:rFonts w:ascii="Arial Narrow" w:hAnsi="Arial Narrow"/>
              </w:rPr>
            </w:pPr>
            <w:r w:rsidRPr="0021610A">
              <w:rPr>
                <w:rFonts w:ascii="Arial Narrow" w:hAnsi="Arial Narrow"/>
              </w:rPr>
              <w:t>NT</w:t>
            </w:r>
          </w:p>
        </w:tc>
        <w:tc>
          <w:tcPr>
            <w:tcW w:w="418" w:type="pct"/>
            <w:tcBorders>
              <w:bottom w:val="single" w:sz="4" w:space="0" w:color="auto"/>
            </w:tcBorders>
            <w:shd w:val="clear" w:color="auto" w:fill="BFBFBF" w:themeFill="background1" w:themeFillShade="BF"/>
          </w:tcPr>
          <w:p w14:paraId="2A142A76" w14:textId="77777777" w:rsidR="0021610A" w:rsidRPr="0021610A" w:rsidRDefault="0021610A" w:rsidP="007D762F">
            <w:pPr>
              <w:rPr>
                <w:rFonts w:ascii="Arial Narrow" w:hAnsi="Arial Narrow"/>
              </w:rPr>
            </w:pPr>
            <w:r w:rsidRPr="0021610A">
              <w:rPr>
                <w:rFonts w:ascii="Arial Narrow" w:hAnsi="Arial Narrow"/>
              </w:rPr>
              <w:t>NT</w:t>
            </w:r>
          </w:p>
        </w:tc>
        <w:tc>
          <w:tcPr>
            <w:tcW w:w="418" w:type="pct"/>
            <w:tcBorders>
              <w:bottom w:val="single" w:sz="4" w:space="0" w:color="auto"/>
            </w:tcBorders>
            <w:shd w:val="clear" w:color="auto" w:fill="BFBFBF" w:themeFill="background1" w:themeFillShade="BF"/>
          </w:tcPr>
          <w:p w14:paraId="62ADC589" w14:textId="77777777" w:rsidR="0021610A" w:rsidRPr="0021610A" w:rsidRDefault="0021610A" w:rsidP="007D762F">
            <w:pPr>
              <w:rPr>
                <w:rFonts w:ascii="Arial Narrow" w:hAnsi="Arial Narrow"/>
              </w:rPr>
            </w:pPr>
            <w:r w:rsidRPr="0021610A">
              <w:rPr>
                <w:rFonts w:ascii="Arial Narrow" w:hAnsi="Arial Narrow"/>
              </w:rPr>
              <w:t>NT</w:t>
            </w:r>
          </w:p>
        </w:tc>
        <w:tc>
          <w:tcPr>
            <w:tcW w:w="322" w:type="pct"/>
            <w:tcBorders>
              <w:bottom w:val="single" w:sz="4" w:space="0" w:color="auto"/>
            </w:tcBorders>
          </w:tcPr>
          <w:p w14:paraId="3F7FFC59" w14:textId="77777777" w:rsidR="0021610A" w:rsidRPr="0021610A" w:rsidRDefault="0021610A" w:rsidP="007D762F">
            <w:pPr>
              <w:pStyle w:val="NoSpacing"/>
              <w:rPr>
                <w:rFonts w:ascii="Arial Narrow" w:hAnsi="Arial Narrow"/>
              </w:rPr>
            </w:pPr>
            <w:r w:rsidRPr="0021610A">
              <w:rPr>
                <w:rFonts w:ascii="Arial Narrow" w:hAnsi="Arial Narrow"/>
              </w:rPr>
              <w:t>44</w:t>
            </w:r>
          </w:p>
        </w:tc>
      </w:tr>
      <w:tr w:rsidR="0021610A" w:rsidRPr="0021610A" w14:paraId="7C8B9301" w14:textId="77777777" w:rsidTr="0021610A">
        <w:trPr>
          <w:trHeight w:val="338"/>
        </w:trPr>
        <w:tc>
          <w:tcPr>
            <w:tcW w:w="5000" w:type="pct"/>
            <w:gridSpan w:val="10"/>
            <w:shd w:val="clear" w:color="auto" w:fill="A6A6A6" w:themeFill="background1" w:themeFillShade="A6"/>
          </w:tcPr>
          <w:p w14:paraId="358CFB25" w14:textId="77777777" w:rsidR="0021610A" w:rsidRPr="0021610A" w:rsidRDefault="0021610A" w:rsidP="007D762F">
            <w:pPr>
              <w:pStyle w:val="NoSpacing"/>
              <w:rPr>
                <w:rFonts w:ascii="Arial Narrow" w:hAnsi="Arial Narrow"/>
              </w:rPr>
            </w:pPr>
            <w:r w:rsidRPr="0021610A">
              <w:rPr>
                <w:rFonts w:ascii="Arial Narrow" w:hAnsi="Arial Narrow"/>
              </w:rPr>
              <w:t>5 Minute Break</w:t>
            </w:r>
          </w:p>
        </w:tc>
      </w:tr>
      <w:tr w:rsidR="0021610A" w:rsidRPr="0021610A" w14:paraId="0B729564" w14:textId="77777777" w:rsidTr="00530DF6">
        <w:trPr>
          <w:trHeight w:val="338"/>
        </w:trPr>
        <w:tc>
          <w:tcPr>
            <w:tcW w:w="449" w:type="pct"/>
          </w:tcPr>
          <w:p w14:paraId="11938208" w14:textId="77777777" w:rsidR="0021610A" w:rsidRPr="0021610A" w:rsidRDefault="0021610A" w:rsidP="007D762F">
            <w:pPr>
              <w:pStyle w:val="NoSpacing"/>
              <w:rPr>
                <w:rFonts w:ascii="Arial Narrow" w:hAnsi="Arial Narrow"/>
              </w:rPr>
            </w:pPr>
            <w:r w:rsidRPr="0021610A">
              <w:rPr>
                <w:rFonts w:ascii="Arial Narrow" w:hAnsi="Arial Narrow"/>
              </w:rPr>
              <w:t>45</w:t>
            </w:r>
          </w:p>
        </w:tc>
        <w:tc>
          <w:tcPr>
            <w:tcW w:w="376" w:type="pct"/>
            <w:shd w:val="clear" w:color="auto" w:fill="BFBFBF" w:themeFill="background1" w:themeFillShade="BF"/>
          </w:tcPr>
          <w:p w14:paraId="62F01956" w14:textId="77777777" w:rsidR="0021610A" w:rsidRPr="0021610A" w:rsidRDefault="0021610A" w:rsidP="007D762F">
            <w:pPr>
              <w:rPr>
                <w:rFonts w:ascii="Arial Narrow" w:hAnsi="Arial Narrow"/>
              </w:rPr>
            </w:pPr>
            <w:r w:rsidRPr="0021610A">
              <w:rPr>
                <w:rFonts w:ascii="Arial Narrow" w:hAnsi="Arial Narrow"/>
              </w:rPr>
              <w:t>Finals</w:t>
            </w:r>
          </w:p>
        </w:tc>
        <w:tc>
          <w:tcPr>
            <w:tcW w:w="454" w:type="pct"/>
            <w:shd w:val="clear" w:color="auto" w:fill="BFBFBF" w:themeFill="background1" w:themeFillShade="BF"/>
          </w:tcPr>
          <w:p w14:paraId="3008ED6E" w14:textId="77777777" w:rsidR="0021610A" w:rsidRPr="0021610A" w:rsidRDefault="0021610A" w:rsidP="007D762F">
            <w:pPr>
              <w:rPr>
                <w:rFonts w:ascii="Arial Narrow" w:hAnsi="Arial Narrow"/>
              </w:rPr>
            </w:pPr>
            <w:r w:rsidRPr="0021610A">
              <w:rPr>
                <w:rFonts w:ascii="Arial Narrow" w:hAnsi="Arial Narrow"/>
              </w:rPr>
              <w:t>Finals</w:t>
            </w:r>
          </w:p>
        </w:tc>
        <w:tc>
          <w:tcPr>
            <w:tcW w:w="432" w:type="pct"/>
            <w:shd w:val="clear" w:color="auto" w:fill="BFBFBF" w:themeFill="background1" w:themeFillShade="BF"/>
          </w:tcPr>
          <w:p w14:paraId="61897218" w14:textId="77777777" w:rsidR="0021610A" w:rsidRPr="0021610A" w:rsidRDefault="0021610A" w:rsidP="007D762F">
            <w:pPr>
              <w:rPr>
                <w:rFonts w:ascii="Arial Narrow" w:hAnsi="Arial Narrow"/>
              </w:rPr>
            </w:pPr>
            <w:r w:rsidRPr="0021610A">
              <w:rPr>
                <w:rFonts w:ascii="Arial Narrow" w:hAnsi="Arial Narrow"/>
              </w:rPr>
              <w:t>Finals</w:t>
            </w:r>
          </w:p>
        </w:tc>
        <w:tc>
          <w:tcPr>
            <w:tcW w:w="710" w:type="pct"/>
          </w:tcPr>
          <w:p w14:paraId="70EAFA74" w14:textId="77777777" w:rsidR="0021610A" w:rsidRPr="0021610A" w:rsidRDefault="0021610A" w:rsidP="007D762F">
            <w:pPr>
              <w:pStyle w:val="NoSpacing"/>
              <w:rPr>
                <w:rFonts w:ascii="Arial Narrow" w:hAnsi="Arial Narrow"/>
              </w:rPr>
            </w:pPr>
            <w:r w:rsidRPr="0021610A">
              <w:rPr>
                <w:rFonts w:ascii="Arial Narrow" w:hAnsi="Arial Narrow"/>
              </w:rPr>
              <w:t>11-12</w:t>
            </w:r>
          </w:p>
        </w:tc>
        <w:tc>
          <w:tcPr>
            <w:tcW w:w="962" w:type="pct"/>
          </w:tcPr>
          <w:p w14:paraId="01971806" w14:textId="77777777" w:rsidR="0021610A" w:rsidRPr="0021610A" w:rsidRDefault="0021610A" w:rsidP="007D762F">
            <w:pPr>
              <w:pStyle w:val="NoSpacing"/>
              <w:rPr>
                <w:rFonts w:ascii="Arial Narrow" w:hAnsi="Arial Narrow"/>
              </w:rPr>
            </w:pPr>
            <w:r w:rsidRPr="0021610A">
              <w:rPr>
                <w:rFonts w:ascii="Arial Narrow" w:hAnsi="Arial Narrow"/>
              </w:rPr>
              <w:t>200 Breast</w:t>
            </w:r>
          </w:p>
        </w:tc>
        <w:tc>
          <w:tcPr>
            <w:tcW w:w="459" w:type="pct"/>
            <w:shd w:val="clear" w:color="auto" w:fill="BFBFBF" w:themeFill="background1" w:themeFillShade="BF"/>
          </w:tcPr>
          <w:p w14:paraId="1C81569A" w14:textId="77777777" w:rsidR="0021610A" w:rsidRPr="0021610A" w:rsidRDefault="0021610A" w:rsidP="007D762F">
            <w:pPr>
              <w:rPr>
                <w:rFonts w:ascii="Arial Narrow" w:hAnsi="Arial Narrow"/>
              </w:rPr>
            </w:pPr>
            <w:r w:rsidRPr="0021610A">
              <w:rPr>
                <w:rFonts w:ascii="Arial Narrow" w:hAnsi="Arial Narrow"/>
              </w:rPr>
              <w:t>Finals</w:t>
            </w:r>
          </w:p>
        </w:tc>
        <w:tc>
          <w:tcPr>
            <w:tcW w:w="418" w:type="pct"/>
            <w:shd w:val="clear" w:color="auto" w:fill="BFBFBF" w:themeFill="background1" w:themeFillShade="BF"/>
          </w:tcPr>
          <w:p w14:paraId="28E4232C" w14:textId="77777777" w:rsidR="0021610A" w:rsidRPr="0021610A" w:rsidRDefault="0021610A" w:rsidP="007D762F">
            <w:pPr>
              <w:rPr>
                <w:rFonts w:ascii="Arial Narrow" w:hAnsi="Arial Narrow"/>
              </w:rPr>
            </w:pPr>
            <w:r w:rsidRPr="0021610A">
              <w:rPr>
                <w:rFonts w:ascii="Arial Narrow" w:hAnsi="Arial Narrow"/>
              </w:rPr>
              <w:t>Finals</w:t>
            </w:r>
          </w:p>
        </w:tc>
        <w:tc>
          <w:tcPr>
            <w:tcW w:w="418" w:type="pct"/>
            <w:shd w:val="clear" w:color="auto" w:fill="BFBFBF" w:themeFill="background1" w:themeFillShade="BF"/>
          </w:tcPr>
          <w:p w14:paraId="53260A11" w14:textId="77777777" w:rsidR="0021610A" w:rsidRPr="0021610A" w:rsidRDefault="0021610A" w:rsidP="007D762F">
            <w:pPr>
              <w:rPr>
                <w:rFonts w:ascii="Arial Narrow" w:hAnsi="Arial Narrow"/>
              </w:rPr>
            </w:pPr>
            <w:r w:rsidRPr="0021610A">
              <w:rPr>
                <w:rFonts w:ascii="Arial Narrow" w:hAnsi="Arial Narrow"/>
              </w:rPr>
              <w:t>Finals</w:t>
            </w:r>
          </w:p>
        </w:tc>
        <w:tc>
          <w:tcPr>
            <w:tcW w:w="322" w:type="pct"/>
          </w:tcPr>
          <w:p w14:paraId="755CFD69" w14:textId="77777777" w:rsidR="0021610A" w:rsidRPr="0021610A" w:rsidRDefault="0021610A" w:rsidP="007D762F">
            <w:pPr>
              <w:pStyle w:val="NoSpacing"/>
              <w:rPr>
                <w:rFonts w:ascii="Arial Narrow" w:hAnsi="Arial Narrow"/>
              </w:rPr>
            </w:pPr>
            <w:r w:rsidRPr="0021610A">
              <w:rPr>
                <w:rFonts w:ascii="Arial Narrow" w:hAnsi="Arial Narrow"/>
              </w:rPr>
              <w:t>46</w:t>
            </w:r>
          </w:p>
        </w:tc>
      </w:tr>
      <w:tr w:rsidR="0021610A" w:rsidRPr="0021610A" w14:paraId="077F4C69" w14:textId="77777777" w:rsidTr="00530DF6">
        <w:trPr>
          <w:trHeight w:val="338"/>
        </w:trPr>
        <w:tc>
          <w:tcPr>
            <w:tcW w:w="449" w:type="pct"/>
          </w:tcPr>
          <w:p w14:paraId="45D9D4B3" w14:textId="77777777" w:rsidR="0021610A" w:rsidRPr="0021610A" w:rsidRDefault="0021610A" w:rsidP="007D762F">
            <w:pPr>
              <w:pStyle w:val="NoSpacing"/>
              <w:rPr>
                <w:rFonts w:ascii="Arial Narrow" w:hAnsi="Arial Narrow"/>
              </w:rPr>
            </w:pPr>
            <w:r w:rsidRPr="0021610A">
              <w:rPr>
                <w:rFonts w:ascii="Arial Narrow" w:hAnsi="Arial Narrow"/>
              </w:rPr>
              <w:t>47</w:t>
            </w:r>
          </w:p>
        </w:tc>
        <w:tc>
          <w:tcPr>
            <w:tcW w:w="376" w:type="pct"/>
            <w:shd w:val="clear" w:color="auto" w:fill="BFBFBF" w:themeFill="background1" w:themeFillShade="BF"/>
          </w:tcPr>
          <w:p w14:paraId="50C1B9C8" w14:textId="77777777" w:rsidR="0021610A" w:rsidRPr="0021610A" w:rsidRDefault="0021610A" w:rsidP="007D762F">
            <w:pPr>
              <w:rPr>
                <w:rFonts w:ascii="Arial Narrow" w:hAnsi="Arial Narrow"/>
              </w:rPr>
            </w:pPr>
            <w:r w:rsidRPr="0021610A">
              <w:rPr>
                <w:rFonts w:ascii="Arial Narrow" w:hAnsi="Arial Narrow"/>
              </w:rPr>
              <w:t>Finals</w:t>
            </w:r>
          </w:p>
        </w:tc>
        <w:tc>
          <w:tcPr>
            <w:tcW w:w="454" w:type="pct"/>
            <w:shd w:val="clear" w:color="auto" w:fill="BFBFBF" w:themeFill="background1" w:themeFillShade="BF"/>
          </w:tcPr>
          <w:p w14:paraId="330116EE" w14:textId="77777777" w:rsidR="0021610A" w:rsidRPr="0021610A" w:rsidRDefault="0021610A" w:rsidP="007D762F">
            <w:pPr>
              <w:rPr>
                <w:rFonts w:ascii="Arial Narrow" w:hAnsi="Arial Narrow"/>
              </w:rPr>
            </w:pPr>
            <w:r w:rsidRPr="0021610A">
              <w:rPr>
                <w:rFonts w:ascii="Arial Narrow" w:hAnsi="Arial Narrow"/>
              </w:rPr>
              <w:t>Finals</w:t>
            </w:r>
          </w:p>
        </w:tc>
        <w:tc>
          <w:tcPr>
            <w:tcW w:w="432" w:type="pct"/>
            <w:shd w:val="clear" w:color="auto" w:fill="BFBFBF" w:themeFill="background1" w:themeFillShade="BF"/>
          </w:tcPr>
          <w:p w14:paraId="4BD98A2B" w14:textId="77777777" w:rsidR="0021610A" w:rsidRPr="0021610A" w:rsidRDefault="0021610A" w:rsidP="007D762F">
            <w:pPr>
              <w:rPr>
                <w:rFonts w:ascii="Arial Narrow" w:hAnsi="Arial Narrow"/>
              </w:rPr>
            </w:pPr>
            <w:r w:rsidRPr="0021610A">
              <w:rPr>
                <w:rFonts w:ascii="Arial Narrow" w:hAnsi="Arial Narrow"/>
              </w:rPr>
              <w:t>Finals</w:t>
            </w:r>
          </w:p>
        </w:tc>
        <w:tc>
          <w:tcPr>
            <w:tcW w:w="710" w:type="pct"/>
          </w:tcPr>
          <w:p w14:paraId="73966810" w14:textId="77777777" w:rsidR="0021610A" w:rsidRPr="0021610A" w:rsidRDefault="0021610A" w:rsidP="007D762F">
            <w:pPr>
              <w:pStyle w:val="NoSpacing"/>
              <w:rPr>
                <w:rFonts w:ascii="Arial Narrow" w:hAnsi="Arial Narrow"/>
              </w:rPr>
            </w:pPr>
            <w:r w:rsidRPr="0021610A">
              <w:rPr>
                <w:rFonts w:ascii="Arial Narrow" w:hAnsi="Arial Narrow"/>
              </w:rPr>
              <w:t>13-14</w:t>
            </w:r>
          </w:p>
        </w:tc>
        <w:tc>
          <w:tcPr>
            <w:tcW w:w="962" w:type="pct"/>
          </w:tcPr>
          <w:p w14:paraId="6C2322D9" w14:textId="77777777" w:rsidR="0021610A" w:rsidRPr="0021610A" w:rsidRDefault="0021610A" w:rsidP="007D762F">
            <w:pPr>
              <w:pStyle w:val="NoSpacing"/>
              <w:rPr>
                <w:rFonts w:ascii="Arial Narrow" w:hAnsi="Arial Narrow"/>
              </w:rPr>
            </w:pPr>
            <w:r w:rsidRPr="0021610A">
              <w:rPr>
                <w:rFonts w:ascii="Arial Narrow" w:hAnsi="Arial Narrow"/>
              </w:rPr>
              <w:t>200 Breast</w:t>
            </w:r>
          </w:p>
        </w:tc>
        <w:tc>
          <w:tcPr>
            <w:tcW w:w="459" w:type="pct"/>
            <w:shd w:val="clear" w:color="auto" w:fill="BFBFBF" w:themeFill="background1" w:themeFillShade="BF"/>
          </w:tcPr>
          <w:p w14:paraId="1AFCD48C" w14:textId="77777777" w:rsidR="0021610A" w:rsidRPr="0021610A" w:rsidRDefault="0021610A" w:rsidP="007D762F">
            <w:pPr>
              <w:rPr>
                <w:rFonts w:ascii="Arial Narrow" w:hAnsi="Arial Narrow"/>
              </w:rPr>
            </w:pPr>
            <w:r w:rsidRPr="0021610A">
              <w:rPr>
                <w:rFonts w:ascii="Arial Narrow" w:hAnsi="Arial Narrow"/>
              </w:rPr>
              <w:t>Finals</w:t>
            </w:r>
          </w:p>
        </w:tc>
        <w:tc>
          <w:tcPr>
            <w:tcW w:w="418" w:type="pct"/>
            <w:shd w:val="clear" w:color="auto" w:fill="BFBFBF" w:themeFill="background1" w:themeFillShade="BF"/>
          </w:tcPr>
          <w:p w14:paraId="7072C01F" w14:textId="77777777" w:rsidR="0021610A" w:rsidRPr="0021610A" w:rsidRDefault="0021610A" w:rsidP="007D762F">
            <w:pPr>
              <w:rPr>
                <w:rFonts w:ascii="Arial Narrow" w:hAnsi="Arial Narrow"/>
              </w:rPr>
            </w:pPr>
            <w:r w:rsidRPr="0021610A">
              <w:rPr>
                <w:rFonts w:ascii="Arial Narrow" w:hAnsi="Arial Narrow"/>
              </w:rPr>
              <w:t>Finals</w:t>
            </w:r>
          </w:p>
        </w:tc>
        <w:tc>
          <w:tcPr>
            <w:tcW w:w="418" w:type="pct"/>
            <w:shd w:val="clear" w:color="auto" w:fill="BFBFBF" w:themeFill="background1" w:themeFillShade="BF"/>
          </w:tcPr>
          <w:p w14:paraId="7D41471D" w14:textId="77777777" w:rsidR="0021610A" w:rsidRPr="0021610A" w:rsidRDefault="0021610A" w:rsidP="007D762F">
            <w:pPr>
              <w:rPr>
                <w:rFonts w:ascii="Arial Narrow" w:hAnsi="Arial Narrow"/>
              </w:rPr>
            </w:pPr>
            <w:r w:rsidRPr="0021610A">
              <w:rPr>
                <w:rFonts w:ascii="Arial Narrow" w:hAnsi="Arial Narrow"/>
              </w:rPr>
              <w:t>Finals</w:t>
            </w:r>
          </w:p>
        </w:tc>
        <w:tc>
          <w:tcPr>
            <w:tcW w:w="322" w:type="pct"/>
          </w:tcPr>
          <w:p w14:paraId="4C522C6E" w14:textId="77777777" w:rsidR="0021610A" w:rsidRPr="0021610A" w:rsidRDefault="0021610A" w:rsidP="007D762F">
            <w:pPr>
              <w:pStyle w:val="NoSpacing"/>
              <w:rPr>
                <w:rFonts w:ascii="Arial Narrow" w:hAnsi="Arial Narrow"/>
              </w:rPr>
            </w:pPr>
            <w:r w:rsidRPr="0021610A">
              <w:rPr>
                <w:rFonts w:ascii="Arial Narrow" w:hAnsi="Arial Narrow"/>
              </w:rPr>
              <w:t>47</w:t>
            </w:r>
          </w:p>
        </w:tc>
      </w:tr>
      <w:tr w:rsidR="0021610A" w:rsidRPr="0021610A" w14:paraId="13DCB3F4" w14:textId="77777777" w:rsidTr="00530DF6">
        <w:trPr>
          <w:trHeight w:val="338"/>
        </w:trPr>
        <w:tc>
          <w:tcPr>
            <w:tcW w:w="449" w:type="pct"/>
          </w:tcPr>
          <w:p w14:paraId="39A30075" w14:textId="77777777" w:rsidR="0021610A" w:rsidRPr="0021610A" w:rsidRDefault="0021610A" w:rsidP="007D762F">
            <w:pPr>
              <w:pStyle w:val="NoSpacing"/>
              <w:rPr>
                <w:rFonts w:ascii="Arial Narrow" w:hAnsi="Arial Narrow"/>
              </w:rPr>
            </w:pPr>
            <w:r w:rsidRPr="0021610A">
              <w:rPr>
                <w:rFonts w:ascii="Arial Narrow" w:hAnsi="Arial Narrow"/>
              </w:rPr>
              <w:t>51</w:t>
            </w:r>
          </w:p>
        </w:tc>
        <w:tc>
          <w:tcPr>
            <w:tcW w:w="376" w:type="pct"/>
            <w:shd w:val="clear" w:color="auto" w:fill="BFBFBF" w:themeFill="background1" w:themeFillShade="BF"/>
          </w:tcPr>
          <w:p w14:paraId="3D5557B4" w14:textId="77777777" w:rsidR="0021610A" w:rsidRPr="0021610A" w:rsidRDefault="0021610A" w:rsidP="007D762F">
            <w:pPr>
              <w:rPr>
                <w:rFonts w:ascii="Arial Narrow" w:hAnsi="Arial Narrow"/>
              </w:rPr>
            </w:pPr>
            <w:r w:rsidRPr="0021610A">
              <w:rPr>
                <w:rFonts w:ascii="Arial Narrow" w:hAnsi="Arial Narrow"/>
              </w:rPr>
              <w:t>Finals</w:t>
            </w:r>
          </w:p>
        </w:tc>
        <w:tc>
          <w:tcPr>
            <w:tcW w:w="454" w:type="pct"/>
            <w:shd w:val="clear" w:color="auto" w:fill="BFBFBF" w:themeFill="background1" w:themeFillShade="BF"/>
          </w:tcPr>
          <w:p w14:paraId="0E126E02" w14:textId="77777777" w:rsidR="0021610A" w:rsidRPr="0021610A" w:rsidRDefault="0021610A" w:rsidP="007D762F">
            <w:pPr>
              <w:rPr>
                <w:rFonts w:ascii="Arial Narrow" w:hAnsi="Arial Narrow"/>
              </w:rPr>
            </w:pPr>
            <w:r w:rsidRPr="0021610A">
              <w:rPr>
                <w:rFonts w:ascii="Arial Narrow" w:hAnsi="Arial Narrow"/>
              </w:rPr>
              <w:t>Finals</w:t>
            </w:r>
          </w:p>
        </w:tc>
        <w:tc>
          <w:tcPr>
            <w:tcW w:w="432" w:type="pct"/>
            <w:shd w:val="clear" w:color="auto" w:fill="BFBFBF" w:themeFill="background1" w:themeFillShade="BF"/>
          </w:tcPr>
          <w:p w14:paraId="7412FF7E" w14:textId="77777777" w:rsidR="0021610A" w:rsidRPr="0021610A" w:rsidRDefault="0021610A" w:rsidP="007D762F">
            <w:pPr>
              <w:rPr>
                <w:rFonts w:ascii="Arial Narrow" w:hAnsi="Arial Narrow"/>
              </w:rPr>
            </w:pPr>
            <w:r w:rsidRPr="0021610A">
              <w:rPr>
                <w:rFonts w:ascii="Arial Narrow" w:hAnsi="Arial Narrow"/>
              </w:rPr>
              <w:t>Finals</w:t>
            </w:r>
          </w:p>
        </w:tc>
        <w:tc>
          <w:tcPr>
            <w:tcW w:w="710" w:type="pct"/>
          </w:tcPr>
          <w:p w14:paraId="17E06A87" w14:textId="77777777" w:rsidR="0021610A" w:rsidRPr="0021610A" w:rsidRDefault="0021610A" w:rsidP="007D762F">
            <w:pPr>
              <w:pStyle w:val="NoSpacing"/>
              <w:rPr>
                <w:rFonts w:ascii="Arial Narrow" w:hAnsi="Arial Narrow"/>
              </w:rPr>
            </w:pPr>
            <w:r w:rsidRPr="0021610A">
              <w:rPr>
                <w:rFonts w:ascii="Arial Narrow" w:hAnsi="Arial Narrow"/>
              </w:rPr>
              <w:t>11-12</w:t>
            </w:r>
          </w:p>
        </w:tc>
        <w:tc>
          <w:tcPr>
            <w:tcW w:w="962" w:type="pct"/>
          </w:tcPr>
          <w:p w14:paraId="17638A4C" w14:textId="77777777" w:rsidR="0021610A" w:rsidRPr="0021610A" w:rsidRDefault="0021610A" w:rsidP="007D762F">
            <w:pPr>
              <w:pStyle w:val="NoSpacing"/>
              <w:rPr>
                <w:rFonts w:ascii="Arial Narrow" w:hAnsi="Arial Narrow"/>
              </w:rPr>
            </w:pPr>
            <w:r w:rsidRPr="0021610A">
              <w:rPr>
                <w:rFonts w:ascii="Arial Narrow" w:hAnsi="Arial Narrow"/>
              </w:rPr>
              <w:t>200 Free</w:t>
            </w:r>
          </w:p>
        </w:tc>
        <w:tc>
          <w:tcPr>
            <w:tcW w:w="459" w:type="pct"/>
            <w:shd w:val="clear" w:color="auto" w:fill="BFBFBF" w:themeFill="background1" w:themeFillShade="BF"/>
          </w:tcPr>
          <w:p w14:paraId="60BD4380" w14:textId="77777777" w:rsidR="0021610A" w:rsidRPr="0021610A" w:rsidRDefault="0021610A" w:rsidP="007D762F">
            <w:pPr>
              <w:rPr>
                <w:rFonts w:ascii="Arial Narrow" w:hAnsi="Arial Narrow"/>
              </w:rPr>
            </w:pPr>
            <w:r w:rsidRPr="0021610A">
              <w:rPr>
                <w:rFonts w:ascii="Arial Narrow" w:hAnsi="Arial Narrow"/>
              </w:rPr>
              <w:t>Finals</w:t>
            </w:r>
          </w:p>
        </w:tc>
        <w:tc>
          <w:tcPr>
            <w:tcW w:w="418" w:type="pct"/>
            <w:shd w:val="clear" w:color="auto" w:fill="BFBFBF" w:themeFill="background1" w:themeFillShade="BF"/>
          </w:tcPr>
          <w:p w14:paraId="57D360B0" w14:textId="77777777" w:rsidR="0021610A" w:rsidRPr="0021610A" w:rsidRDefault="0021610A" w:rsidP="007D762F">
            <w:pPr>
              <w:rPr>
                <w:rFonts w:ascii="Arial Narrow" w:hAnsi="Arial Narrow"/>
              </w:rPr>
            </w:pPr>
            <w:r w:rsidRPr="0021610A">
              <w:rPr>
                <w:rFonts w:ascii="Arial Narrow" w:hAnsi="Arial Narrow"/>
              </w:rPr>
              <w:t>Finals</w:t>
            </w:r>
          </w:p>
        </w:tc>
        <w:tc>
          <w:tcPr>
            <w:tcW w:w="418" w:type="pct"/>
            <w:shd w:val="clear" w:color="auto" w:fill="BFBFBF" w:themeFill="background1" w:themeFillShade="BF"/>
          </w:tcPr>
          <w:p w14:paraId="63311BF3" w14:textId="77777777" w:rsidR="0021610A" w:rsidRPr="0021610A" w:rsidRDefault="0021610A" w:rsidP="007D762F">
            <w:pPr>
              <w:rPr>
                <w:rFonts w:ascii="Arial Narrow" w:hAnsi="Arial Narrow"/>
              </w:rPr>
            </w:pPr>
            <w:r w:rsidRPr="0021610A">
              <w:rPr>
                <w:rFonts w:ascii="Arial Narrow" w:hAnsi="Arial Narrow"/>
              </w:rPr>
              <w:t>Finals</w:t>
            </w:r>
          </w:p>
        </w:tc>
        <w:tc>
          <w:tcPr>
            <w:tcW w:w="322" w:type="pct"/>
          </w:tcPr>
          <w:p w14:paraId="6E0A1536" w14:textId="77777777" w:rsidR="0021610A" w:rsidRPr="0021610A" w:rsidRDefault="0021610A" w:rsidP="007D762F">
            <w:pPr>
              <w:pStyle w:val="NoSpacing"/>
              <w:rPr>
                <w:rFonts w:ascii="Arial Narrow" w:hAnsi="Arial Narrow"/>
              </w:rPr>
            </w:pPr>
            <w:r w:rsidRPr="0021610A">
              <w:rPr>
                <w:rFonts w:ascii="Arial Narrow" w:hAnsi="Arial Narrow"/>
              </w:rPr>
              <w:t>52</w:t>
            </w:r>
          </w:p>
        </w:tc>
      </w:tr>
      <w:tr w:rsidR="0021610A" w:rsidRPr="0021610A" w14:paraId="69F67AD4" w14:textId="77777777" w:rsidTr="00530DF6">
        <w:trPr>
          <w:trHeight w:val="338"/>
        </w:trPr>
        <w:tc>
          <w:tcPr>
            <w:tcW w:w="449" w:type="pct"/>
          </w:tcPr>
          <w:p w14:paraId="14F04A85" w14:textId="77777777" w:rsidR="0021610A" w:rsidRPr="0021610A" w:rsidRDefault="0021610A" w:rsidP="007D762F">
            <w:pPr>
              <w:pStyle w:val="NoSpacing"/>
              <w:rPr>
                <w:rFonts w:ascii="Arial Narrow" w:hAnsi="Arial Narrow"/>
              </w:rPr>
            </w:pPr>
            <w:r w:rsidRPr="0021610A">
              <w:rPr>
                <w:rFonts w:ascii="Arial Narrow" w:hAnsi="Arial Narrow"/>
              </w:rPr>
              <w:t>53</w:t>
            </w:r>
          </w:p>
        </w:tc>
        <w:tc>
          <w:tcPr>
            <w:tcW w:w="376" w:type="pct"/>
            <w:shd w:val="clear" w:color="auto" w:fill="BFBFBF" w:themeFill="background1" w:themeFillShade="BF"/>
          </w:tcPr>
          <w:p w14:paraId="6167909A" w14:textId="77777777" w:rsidR="0021610A" w:rsidRPr="0021610A" w:rsidRDefault="0021610A" w:rsidP="007D762F">
            <w:pPr>
              <w:rPr>
                <w:rFonts w:ascii="Arial Narrow" w:hAnsi="Arial Narrow"/>
              </w:rPr>
            </w:pPr>
            <w:r w:rsidRPr="0021610A">
              <w:rPr>
                <w:rFonts w:ascii="Arial Narrow" w:hAnsi="Arial Narrow"/>
              </w:rPr>
              <w:t>Finals</w:t>
            </w:r>
          </w:p>
        </w:tc>
        <w:tc>
          <w:tcPr>
            <w:tcW w:w="454" w:type="pct"/>
            <w:shd w:val="clear" w:color="auto" w:fill="BFBFBF" w:themeFill="background1" w:themeFillShade="BF"/>
          </w:tcPr>
          <w:p w14:paraId="5D235E4D" w14:textId="77777777" w:rsidR="0021610A" w:rsidRPr="0021610A" w:rsidRDefault="0021610A" w:rsidP="007D762F">
            <w:pPr>
              <w:rPr>
                <w:rFonts w:ascii="Arial Narrow" w:hAnsi="Arial Narrow"/>
              </w:rPr>
            </w:pPr>
            <w:r w:rsidRPr="0021610A">
              <w:rPr>
                <w:rFonts w:ascii="Arial Narrow" w:hAnsi="Arial Narrow"/>
              </w:rPr>
              <w:t>Finals</w:t>
            </w:r>
          </w:p>
        </w:tc>
        <w:tc>
          <w:tcPr>
            <w:tcW w:w="432" w:type="pct"/>
            <w:shd w:val="clear" w:color="auto" w:fill="BFBFBF" w:themeFill="background1" w:themeFillShade="BF"/>
          </w:tcPr>
          <w:p w14:paraId="30E5A191" w14:textId="77777777" w:rsidR="0021610A" w:rsidRPr="0021610A" w:rsidRDefault="0021610A" w:rsidP="007D762F">
            <w:pPr>
              <w:rPr>
                <w:rFonts w:ascii="Arial Narrow" w:hAnsi="Arial Narrow"/>
              </w:rPr>
            </w:pPr>
            <w:r w:rsidRPr="0021610A">
              <w:rPr>
                <w:rFonts w:ascii="Arial Narrow" w:hAnsi="Arial Narrow"/>
              </w:rPr>
              <w:t>Finals</w:t>
            </w:r>
          </w:p>
        </w:tc>
        <w:tc>
          <w:tcPr>
            <w:tcW w:w="710" w:type="pct"/>
          </w:tcPr>
          <w:p w14:paraId="7473F93C" w14:textId="77777777" w:rsidR="0021610A" w:rsidRPr="0021610A" w:rsidRDefault="0021610A" w:rsidP="007D762F">
            <w:pPr>
              <w:pStyle w:val="NoSpacing"/>
              <w:rPr>
                <w:rFonts w:ascii="Arial Narrow" w:hAnsi="Arial Narrow"/>
              </w:rPr>
            </w:pPr>
            <w:r w:rsidRPr="0021610A">
              <w:rPr>
                <w:rFonts w:ascii="Arial Narrow" w:hAnsi="Arial Narrow"/>
              </w:rPr>
              <w:t>13-14</w:t>
            </w:r>
          </w:p>
        </w:tc>
        <w:tc>
          <w:tcPr>
            <w:tcW w:w="962" w:type="pct"/>
          </w:tcPr>
          <w:p w14:paraId="202D7087" w14:textId="77777777" w:rsidR="0021610A" w:rsidRPr="0021610A" w:rsidRDefault="0021610A" w:rsidP="007D762F">
            <w:pPr>
              <w:pStyle w:val="NoSpacing"/>
              <w:rPr>
                <w:rFonts w:ascii="Arial Narrow" w:hAnsi="Arial Narrow"/>
              </w:rPr>
            </w:pPr>
            <w:r w:rsidRPr="0021610A">
              <w:rPr>
                <w:rFonts w:ascii="Arial Narrow" w:hAnsi="Arial Narrow"/>
              </w:rPr>
              <w:t>200 Free</w:t>
            </w:r>
          </w:p>
        </w:tc>
        <w:tc>
          <w:tcPr>
            <w:tcW w:w="459" w:type="pct"/>
            <w:shd w:val="clear" w:color="auto" w:fill="BFBFBF" w:themeFill="background1" w:themeFillShade="BF"/>
          </w:tcPr>
          <w:p w14:paraId="0A42BD18" w14:textId="77777777" w:rsidR="0021610A" w:rsidRPr="0021610A" w:rsidRDefault="0021610A" w:rsidP="007D762F">
            <w:pPr>
              <w:rPr>
                <w:rFonts w:ascii="Arial Narrow" w:hAnsi="Arial Narrow"/>
              </w:rPr>
            </w:pPr>
            <w:r w:rsidRPr="0021610A">
              <w:rPr>
                <w:rFonts w:ascii="Arial Narrow" w:hAnsi="Arial Narrow"/>
              </w:rPr>
              <w:t>Finals</w:t>
            </w:r>
          </w:p>
        </w:tc>
        <w:tc>
          <w:tcPr>
            <w:tcW w:w="418" w:type="pct"/>
            <w:shd w:val="clear" w:color="auto" w:fill="BFBFBF" w:themeFill="background1" w:themeFillShade="BF"/>
          </w:tcPr>
          <w:p w14:paraId="3D5CF139" w14:textId="77777777" w:rsidR="0021610A" w:rsidRPr="0021610A" w:rsidRDefault="0021610A" w:rsidP="007D762F">
            <w:pPr>
              <w:rPr>
                <w:rFonts w:ascii="Arial Narrow" w:hAnsi="Arial Narrow"/>
              </w:rPr>
            </w:pPr>
            <w:r w:rsidRPr="0021610A">
              <w:rPr>
                <w:rFonts w:ascii="Arial Narrow" w:hAnsi="Arial Narrow"/>
              </w:rPr>
              <w:t>Finals</w:t>
            </w:r>
          </w:p>
        </w:tc>
        <w:tc>
          <w:tcPr>
            <w:tcW w:w="418" w:type="pct"/>
            <w:shd w:val="clear" w:color="auto" w:fill="BFBFBF" w:themeFill="background1" w:themeFillShade="BF"/>
          </w:tcPr>
          <w:p w14:paraId="319EF7B1" w14:textId="77777777" w:rsidR="0021610A" w:rsidRPr="0021610A" w:rsidRDefault="0021610A" w:rsidP="007D762F">
            <w:pPr>
              <w:rPr>
                <w:rFonts w:ascii="Arial Narrow" w:hAnsi="Arial Narrow"/>
              </w:rPr>
            </w:pPr>
            <w:r w:rsidRPr="0021610A">
              <w:rPr>
                <w:rFonts w:ascii="Arial Narrow" w:hAnsi="Arial Narrow"/>
              </w:rPr>
              <w:t>Finals</w:t>
            </w:r>
          </w:p>
        </w:tc>
        <w:tc>
          <w:tcPr>
            <w:tcW w:w="322" w:type="pct"/>
          </w:tcPr>
          <w:p w14:paraId="3A910EED" w14:textId="77777777" w:rsidR="0021610A" w:rsidRPr="0021610A" w:rsidRDefault="0021610A" w:rsidP="007D762F">
            <w:pPr>
              <w:pStyle w:val="NoSpacing"/>
              <w:rPr>
                <w:rFonts w:ascii="Arial Narrow" w:hAnsi="Arial Narrow"/>
              </w:rPr>
            </w:pPr>
            <w:r w:rsidRPr="0021610A">
              <w:rPr>
                <w:rFonts w:ascii="Arial Narrow" w:hAnsi="Arial Narrow"/>
              </w:rPr>
              <w:t>54</w:t>
            </w:r>
          </w:p>
        </w:tc>
      </w:tr>
      <w:tr w:rsidR="0021610A" w:rsidRPr="0021610A" w14:paraId="4E56AE95" w14:textId="77777777" w:rsidTr="00530DF6">
        <w:trPr>
          <w:trHeight w:val="338"/>
        </w:trPr>
        <w:tc>
          <w:tcPr>
            <w:tcW w:w="449" w:type="pct"/>
            <w:tcBorders>
              <w:bottom w:val="single" w:sz="4" w:space="0" w:color="auto"/>
            </w:tcBorders>
          </w:tcPr>
          <w:p w14:paraId="2FD303F6" w14:textId="77777777" w:rsidR="0021610A" w:rsidRPr="0021610A" w:rsidRDefault="0021610A" w:rsidP="007D762F">
            <w:pPr>
              <w:pStyle w:val="NoSpacing"/>
              <w:rPr>
                <w:rFonts w:ascii="Arial Narrow" w:hAnsi="Arial Narrow"/>
              </w:rPr>
            </w:pPr>
            <w:r w:rsidRPr="0021610A">
              <w:rPr>
                <w:rFonts w:ascii="Arial Narrow" w:hAnsi="Arial Narrow"/>
              </w:rPr>
              <w:t>57</w:t>
            </w:r>
          </w:p>
        </w:tc>
        <w:tc>
          <w:tcPr>
            <w:tcW w:w="376" w:type="pct"/>
            <w:tcBorders>
              <w:bottom w:val="single" w:sz="4" w:space="0" w:color="auto"/>
            </w:tcBorders>
            <w:shd w:val="clear" w:color="auto" w:fill="BFBFBF" w:themeFill="background1" w:themeFillShade="BF"/>
          </w:tcPr>
          <w:p w14:paraId="4D4BD240" w14:textId="77777777" w:rsidR="0021610A" w:rsidRPr="0021610A" w:rsidRDefault="0021610A" w:rsidP="007D762F">
            <w:pPr>
              <w:rPr>
                <w:rFonts w:ascii="Arial Narrow" w:hAnsi="Arial Narrow"/>
              </w:rPr>
            </w:pPr>
            <w:r w:rsidRPr="0021610A">
              <w:rPr>
                <w:rFonts w:ascii="Arial Narrow" w:hAnsi="Arial Narrow"/>
              </w:rPr>
              <w:t>Finals</w:t>
            </w:r>
          </w:p>
        </w:tc>
        <w:tc>
          <w:tcPr>
            <w:tcW w:w="454" w:type="pct"/>
            <w:tcBorders>
              <w:bottom w:val="single" w:sz="4" w:space="0" w:color="auto"/>
            </w:tcBorders>
            <w:shd w:val="clear" w:color="auto" w:fill="BFBFBF" w:themeFill="background1" w:themeFillShade="BF"/>
          </w:tcPr>
          <w:p w14:paraId="70CDD1F1" w14:textId="77777777" w:rsidR="0021610A" w:rsidRPr="0021610A" w:rsidRDefault="0021610A" w:rsidP="007D762F">
            <w:pPr>
              <w:rPr>
                <w:rFonts w:ascii="Arial Narrow" w:hAnsi="Arial Narrow"/>
              </w:rPr>
            </w:pPr>
            <w:r w:rsidRPr="0021610A">
              <w:rPr>
                <w:rFonts w:ascii="Arial Narrow" w:hAnsi="Arial Narrow"/>
              </w:rPr>
              <w:t>Finals</w:t>
            </w:r>
          </w:p>
        </w:tc>
        <w:tc>
          <w:tcPr>
            <w:tcW w:w="432" w:type="pct"/>
            <w:tcBorders>
              <w:bottom w:val="single" w:sz="4" w:space="0" w:color="auto"/>
            </w:tcBorders>
            <w:shd w:val="clear" w:color="auto" w:fill="BFBFBF" w:themeFill="background1" w:themeFillShade="BF"/>
          </w:tcPr>
          <w:p w14:paraId="22FBEB96" w14:textId="77777777" w:rsidR="0021610A" w:rsidRPr="0021610A" w:rsidRDefault="0021610A" w:rsidP="007D762F">
            <w:pPr>
              <w:rPr>
                <w:rFonts w:ascii="Arial Narrow" w:hAnsi="Arial Narrow"/>
              </w:rPr>
            </w:pPr>
            <w:r w:rsidRPr="0021610A">
              <w:rPr>
                <w:rFonts w:ascii="Arial Narrow" w:hAnsi="Arial Narrow"/>
              </w:rPr>
              <w:t>Finals</w:t>
            </w:r>
          </w:p>
        </w:tc>
        <w:tc>
          <w:tcPr>
            <w:tcW w:w="710" w:type="pct"/>
            <w:tcBorders>
              <w:bottom w:val="single" w:sz="4" w:space="0" w:color="auto"/>
            </w:tcBorders>
          </w:tcPr>
          <w:p w14:paraId="358995A9" w14:textId="77777777" w:rsidR="0021610A" w:rsidRPr="0021610A" w:rsidRDefault="0021610A" w:rsidP="007D762F">
            <w:pPr>
              <w:pStyle w:val="NoSpacing"/>
              <w:rPr>
                <w:rFonts w:ascii="Arial Narrow" w:hAnsi="Arial Narrow"/>
              </w:rPr>
            </w:pPr>
            <w:r w:rsidRPr="0021610A">
              <w:rPr>
                <w:rFonts w:ascii="Arial Narrow" w:hAnsi="Arial Narrow"/>
              </w:rPr>
              <w:t>11-12</w:t>
            </w:r>
          </w:p>
        </w:tc>
        <w:tc>
          <w:tcPr>
            <w:tcW w:w="962" w:type="pct"/>
            <w:tcBorders>
              <w:bottom w:val="single" w:sz="4" w:space="0" w:color="auto"/>
            </w:tcBorders>
          </w:tcPr>
          <w:p w14:paraId="7A3F48C3" w14:textId="77777777" w:rsidR="0021610A" w:rsidRPr="0021610A" w:rsidRDefault="0021610A" w:rsidP="007D762F">
            <w:pPr>
              <w:pStyle w:val="NoSpacing"/>
              <w:rPr>
                <w:rFonts w:ascii="Arial Narrow" w:hAnsi="Arial Narrow"/>
              </w:rPr>
            </w:pPr>
            <w:r w:rsidRPr="0021610A">
              <w:rPr>
                <w:rFonts w:ascii="Arial Narrow" w:hAnsi="Arial Narrow"/>
              </w:rPr>
              <w:t>50 Fly</w:t>
            </w:r>
          </w:p>
        </w:tc>
        <w:tc>
          <w:tcPr>
            <w:tcW w:w="459" w:type="pct"/>
            <w:tcBorders>
              <w:bottom w:val="single" w:sz="4" w:space="0" w:color="auto"/>
            </w:tcBorders>
            <w:shd w:val="clear" w:color="auto" w:fill="BFBFBF" w:themeFill="background1" w:themeFillShade="BF"/>
          </w:tcPr>
          <w:p w14:paraId="68D74EE8" w14:textId="77777777" w:rsidR="0021610A" w:rsidRPr="0021610A" w:rsidRDefault="0021610A" w:rsidP="007D762F">
            <w:pPr>
              <w:rPr>
                <w:rFonts w:ascii="Arial Narrow" w:hAnsi="Arial Narrow"/>
              </w:rPr>
            </w:pPr>
            <w:r w:rsidRPr="0021610A">
              <w:rPr>
                <w:rFonts w:ascii="Arial Narrow" w:hAnsi="Arial Narrow"/>
              </w:rPr>
              <w:t>Finals</w:t>
            </w:r>
          </w:p>
        </w:tc>
        <w:tc>
          <w:tcPr>
            <w:tcW w:w="418" w:type="pct"/>
            <w:tcBorders>
              <w:bottom w:val="single" w:sz="4" w:space="0" w:color="auto"/>
            </w:tcBorders>
            <w:shd w:val="clear" w:color="auto" w:fill="BFBFBF" w:themeFill="background1" w:themeFillShade="BF"/>
          </w:tcPr>
          <w:p w14:paraId="26FB140B" w14:textId="77777777" w:rsidR="0021610A" w:rsidRPr="0021610A" w:rsidRDefault="0021610A" w:rsidP="007D762F">
            <w:pPr>
              <w:rPr>
                <w:rFonts w:ascii="Arial Narrow" w:hAnsi="Arial Narrow"/>
              </w:rPr>
            </w:pPr>
            <w:r w:rsidRPr="0021610A">
              <w:rPr>
                <w:rFonts w:ascii="Arial Narrow" w:hAnsi="Arial Narrow"/>
              </w:rPr>
              <w:t>Finals</w:t>
            </w:r>
          </w:p>
        </w:tc>
        <w:tc>
          <w:tcPr>
            <w:tcW w:w="418" w:type="pct"/>
            <w:tcBorders>
              <w:bottom w:val="single" w:sz="4" w:space="0" w:color="auto"/>
            </w:tcBorders>
            <w:shd w:val="clear" w:color="auto" w:fill="BFBFBF" w:themeFill="background1" w:themeFillShade="BF"/>
          </w:tcPr>
          <w:p w14:paraId="093CA3D8" w14:textId="77777777" w:rsidR="0021610A" w:rsidRPr="0021610A" w:rsidRDefault="0021610A" w:rsidP="007D762F">
            <w:pPr>
              <w:rPr>
                <w:rFonts w:ascii="Arial Narrow" w:hAnsi="Arial Narrow"/>
              </w:rPr>
            </w:pPr>
            <w:r w:rsidRPr="0021610A">
              <w:rPr>
                <w:rFonts w:ascii="Arial Narrow" w:hAnsi="Arial Narrow"/>
              </w:rPr>
              <w:t>Finals</w:t>
            </w:r>
          </w:p>
        </w:tc>
        <w:tc>
          <w:tcPr>
            <w:tcW w:w="322" w:type="pct"/>
            <w:tcBorders>
              <w:bottom w:val="single" w:sz="4" w:space="0" w:color="auto"/>
            </w:tcBorders>
          </w:tcPr>
          <w:p w14:paraId="766651A2" w14:textId="77777777" w:rsidR="0021610A" w:rsidRPr="0021610A" w:rsidRDefault="0021610A" w:rsidP="007D762F">
            <w:pPr>
              <w:pStyle w:val="NoSpacing"/>
              <w:rPr>
                <w:rFonts w:ascii="Arial Narrow" w:hAnsi="Arial Narrow"/>
              </w:rPr>
            </w:pPr>
            <w:r w:rsidRPr="0021610A">
              <w:rPr>
                <w:rFonts w:ascii="Arial Narrow" w:hAnsi="Arial Narrow"/>
              </w:rPr>
              <w:t>58</w:t>
            </w:r>
          </w:p>
        </w:tc>
      </w:tr>
      <w:tr w:rsidR="0021610A" w:rsidRPr="0021610A" w14:paraId="683353BA" w14:textId="77777777" w:rsidTr="00530DF6">
        <w:trPr>
          <w:trHeight w:val="310"/>
        </w:trPr>
        <w:tc>
          <w:tcPr>
            <w:tcW w:w="449" w:type="pct"/>
          </w:tcPr>
          <w:p w14:paraId="6E747859" w14:textId="77777777" w:rsidR="0021610A" w:rsidRPr="0021610A" w:rsidRDefault="0021610A" w:rsidP="007D762F">
            <w:pPr>
              <w:pStyle w:val="NoSpacing"/>
              <w:rPr>
                <w:rFonts w:ascii="Arial Narrow" w:hAnsi="Arial Narrow"/>
              </w:rPr>
            </w:pPr>
            <w:r w:rsidRPr="0021610A">
              <w:rPr>
                <w:rFonts w:ascii="Arial Narrow" w:hAnsi="Arial Narrow"/>
              </w:rPr>
              <w:t>59</w:t>
            </w:r>
          </w:p>
        </w:tc>
        <w:tc>
          <w:tcPr>
            <w:tcW w:w="376" w:type="pct"/>
            <w:shd w:val="clear" w:color="auto" w:fill="BFBFBF" w:themeFill="background1" w:themeFillShade="BF"/>
          </w:tcPr>
          <w:p w14:paraId="0539CF98" w14:textId="77777777" w:rsidR="0021610A" w:rsidRPr="0021610A" w:rsidRDefault="0021610A" w:rsidP="007D762F">
            <w:pPr>
              <w:rPr>
                <w:rFonts w:ascii="Arial Narrow" w:hAnsi="Arial Narrow"/>
              </w:rPr>
            </w:pPr>
            <w:r w:rsidRPr="0021610A">
              <w:rPr>
                <w:rFonts w:ascii="Arial Narrow" w:hAnsi="Arial Narrow"/>
              </w:rPr>
              <w:t>Finals</w:t>
            </w:r>
          </w:p>
        </w:tc>
        <w:tc>
          <w:tcPr>
            <w:tcW w:w="454" w:type="pct"/>
            <w:shd w:val="clear" w:color="auto" w:fill="BFBFBF" w:themeFill="background1" w:themeFillShade="BF"/>
          </w:tcPr>
          <w:p w14:paraId="15DDA501" w14:textId="77777777" w:rsidR="0021610A" w:rsidRPr="0021610A" w:rsidRDefault="0021610A" w:rsidP="007D762F">
            <w:pPr>
              <w:rPr>
                <w:rFonts w:ascii="Arial Narrow" w:hAnsi="Arial Narrow"/>
              </w:rPr>
            </w:pPr>
            <w:r w:rsidRPr="0021610A">
              <w:rPr>
                <w:rFonts w:ascii="Arial Narrow" w:hAnsi="Arial Narrow"/>
              </w:rPr>
              <w:t>Finals</w:t>
            </w:r>
          </w:p>
        </w:tc>
        <w:tc>
          <w:tcPr>
            <w:tcW w:w="432" w:type="pct"/>
            <w:shd w:val="clear" w:color="auto" w:fill="BFBFBF" w:themeFill="background1" w:themeFillShade="BF"/>
          </w:tcPr>
          <w:p w14:paraId="730FE656" w14:textId="77777777" w:rsidR="0021610A" w:rsidRPr="0021610A" w:rsidRDefault="0021610A" w:rsidP="007D762F">
            <w:pPr>
              <w:rPr>
                <w:rFonts w:ascii="Arial Narrow" w:hAnsi="Arial Narrow"/>
              </w:rPr>
            </w:pPr>
            <w:r w:rsidRPr="0021610A">
              <w:rPr>
                <w:rFonts w:ascii="Arial Narrow" w:hAnsi="Arial Narrow"/>
              </w:rPr>
              <w:t>Finals</w:t>
            </w:r>
          </w:p>
        </w:tc>
        <w:tc>
          <w:tcPr>
            <w:tcW w:w="710" w:type="pct"/>
          </w:tcPr>
          <w:p w14:paraId="44045C51" w14:textId="77777777" w:rsidR="0021610A" w:rsidRPr="0021610A" w:rsidRDefault="0021610A" w:rsidP="007D762F">
            <w:pPr>
              <w:pStyle w:val="NoSpacing"/>
              <w:rPr>
                <w:rFonts w:ascii="Arial Narrow" w:hAnsi="Arial Narrow"/>
              </w:rPr>
            </w:pPr>
            <w:r w:rsidRPr="0021610A">
              <w:rPr>
                <w:rFonts w:ascii="Arial Narrow" w:hAnsi="Arial Narrow"/>
              </w:rPr>
              <w:t>13-14</w:t>
            </w:r>
          </w:p>
        </w:tc>
        <w:tc>
          <w:tcPr>
            <w:tcW w:w="962" w:type="pct"/>
          </w:tcPr>
          <w:p w14:paraId="765658A1" w14:textId="77777777" w:rsidR="0021610A" w:rsidRPr="0021610A" w:rsidRDefault="0021610A" w:rsidP="007D762F">
            <w:pPr>
              <w:pStyle w:val="NoSpacing"/>
              <w:rPr>
                <w:rFonts w:ascii="Arial Narrow" w:hAnsi="Arial Narrow"/>
              </w:rPr>
            </w:pPr>
            <w:r w:rsidRPr="0021610A">
              <w:rPr>
                <w:rFonts w:ascii="Arial Narrow" w:hAnsi="Arial Narrow"/>
              </w:rPr>
              <w:t>50 Fly</w:t>
            </w:r>
          </w:p>
        </w:tc>
        <w:tc>
          <w:tcPr>
            <w:tcW w:w="459" w:type="pct"/>
            <w:shd w:val="clear" w:color="auto" w:fill="BFBFBF" w:themeFill="background1" w:themeFillShade="BF"/>
          </w:tcPr>
          <w:p w14:paraId="69930415" w14:textId="77777777" w:rsidR="0021610A" w:rsidRPr="0021610A" w:rsidRDefault="0021610A" w:rsidP="007D762F">
            <w:pPr>
              <w:rPr>
                <w:rFonts w:ascii="Arial Narrow" w:hAnsi="Arial Narrow"/>
              </w:rPr>
            </w:pPr>
            <w:r w:rsidRPr="0021610A">
              <w:rPr>
                <w:rFonts w:ascii="Arial Narrow" w:hAnsi="Arial Narrow"/>
              </w:rPr>
              <w:t>Finals</w:t>
            </w:r>
          </w:p>
        </w:tc>
        <w:tc>
          <w:tcPr>
            <w:tcW w:w="418" w:type="pct"/>
            <w:shd w:val="clear" w:color="auto" w:fill="BFBFBF" w:themeFill="background1" w:themeFillShade="BF"/>
          </w:tcPr>
          <w:p w14:paraId="48109389" w14:textId="77777777" w:rsidR="0021610A" w:rsidRPr="0021610A" w:rsidRDefault="0021610A" w:rsidP="007D762F">
            <w:pPr>
              <w:rPr>
                <w:rFonts w:ascii="Arial Narrow" w:hAnsi="Arial Narrow"/>
              </w:rPr>
            </w:pPr>
            <w:r w:rsidRPr="0021610A">
              <w:rPr>
                <w:rFonts w:ascii="Arial Narrow" w:hAnsi="Arial Narrow"/>
              </w:rPr>
              <w:t>Finals</w:t>
            </w:r>
          </w:p>
        </w:tc>
        <w:tc>
          <w:tcPr>
            <w:tcW w:w="418" w:type="pct"/>
            <w:shd w:val="clear" w:color="auto" w:fill="BFBFBF" w:themeFill="background1" w:themeFillShade="BF"/>
          </w:tcPr>
          <w:p w14:paraId="3EF8DCEA" w14:textId="77777777" w:rsidR="0021610A" w:rsidRPr="0021610A" w:rsidRDefault="0021610A" w:rsidP="007D762F">
            <w:pPr>
              <w:rPr>
                <w:rFonts w:ascii="Arial Narrow" w:hAnsi="Arial Narrow"/>
              </w:rPr>
            </w:pPr>
            <w:r w:rsidRPr="0021610A">
              <w:rPr>
                <w:rFonts w:ascii="Arial Narrow" w:hAnsi="Arial Narrow"/>
              </w:rPr>
              <w:t>Finals</w:t>
            </w:r>
          </w:p>
        </w:tc>
        <w:tc>
          <w:tcPr>
            <w:tcW w:w="322" w:type="pct"/>
          </w:tcPr>
          <w:p w14:paraId="6C3FD74B" w14:textId="77777777" w:rsidR="0021610A" w:rsidRPr="0021610A" w:rsidRDefault="0021610A" w:rsidP="007D762F">
            <w:pPr>
              <w:pStyle w:val="NoSpacing"/>
              <w:rPr>
                <w:rFonts w:ascii="Arial Narrow" w:hAnsi="Arial Narrow"/>
              </w:rPr>
            </w:pPr>
            <w:r w:rsidRPr="0021610A">
              <w:rPr>
                <w:rFonts w:ascii="Arial Narrow" w:hAnsi="Arial Narrow"/>
              </w:rPr>
              <w:t>60</w:t>
            </w:r>
          </w:p>
        </w:tc>
      </w:tr>
      <w:tr w:rsidR="0021610A" w:rsidRPr="0021610A" w14:paraId="206211EF" w14:textId="77777777" w:rsidTr="00530DF6">
        <w:trPr>
          <w:trHeight w:val="290"/>
        </w:trPr>
        <w:tc>
          <w:tcPr>
            <w:tcW w:w="449" w:type="pct"/>
            <w:tcBorders>
              <w:bottom w:val="single" w:sz="4" w:space="0" w:color="auto"/>
            </w:tcBorders>
          </w:tcPr>
          <w:p w14:paraId="141FED9A" w14:textId="77777777" w:rsidR="0021610A" w:rsidRPr="0021610A" w:rsidRDefault="0021610A" w:rsidP="007D762F">
            <w:pPr>
              <w:pStyle w:val="NoSpacing"/>
              <w:rPr>
                <w:rFonts w:ascii="Arial Narrow" w:hAnsi="Arial Narrow"/>
              </w:rPr>
            </w:pPr>
            <w:r w:rsidRPr="0021610A">
              <w:rPr>
                <w:rFonts w:ascii="Arial Narrow" w:hAnsi="Arial Narrow"/>
              </w:rPr>
              <w:t>63</w:t>
            </w:r>
          </w:p>
        </w:tc>
        <w:tc>
          <w:tcPr>
            <w:tcW w:w="376" w:type="pct"/>
            <w:tcBorders>
              <w:bottom w:val="single" w:sz="4" w:space="0" w:color="auto"/>
            </w:tcBorders>
            <w:shd w:val="clear" w:color="auto" w:fill="BFBFBF" w:themeFill="background1" w:themeFillShade="BF"/>
          </w:tcPr>
          <w:p w14:paraId="27EAD70F" w14:textId="77777777" w:rsidR="0021610A" w:rsidRPr="0021610A" w:rsidRDefault="0021610A" w:rsidP="007D762F">
            <w:pPr>
              <w:rPr>
                <w:rFonts w:ascii="Arial Narrow" w:hAnsi="Arial Narrow"/>
              </w:rPr>
            </w:pPr>
            <w:r w:rsidRPr="0021610A">
              <w:rPr>
                <w:rFonts w:ascii="Arial Narrow" w:hAnsi="Arial Narrow"/>
              </w:rPr>
              <w:t>Finals</w:t>
            </w:r>
          </w:p>
        </w:tc>
        <w:tc>
          <w:tcPr>
            <w:tcW w:w="454" w:type="pct"/>
            <w:tcBorders>
              <w:bottom w:val="single" w:sz="4" w:space="0" w:color="auto"/>
            </w:tcBorders>
            <w:shd w:val="clear" w:color="auto" w:fill="BFBFBF" w:themeFill="background1" w:themeFillShade="BF"/>
          </w:tcPr>
          <w:p w14:paraId="77491112" w14:textId="77777777" w:rsidR="0021610A" w:rsidRPr="0021610A" w:rsidRDefault="0021610A" w:rsidP="007D762F">
            <w:pPr>
              <w:rPr>
                <w:rFonts w:ascii="Arial Narrow" w:hAnsi="Arial Narrow"/>
              </w:rPr>
            </w:pPr>
            <w:r w:rsidRPr="0021610A">
              <w:rPr>
                <w:rFonts w:ascii="Arial Narrow" w:hAnsi="Arial Narrow"/>
              </w:rPr>
              <w:t>Finals</w:t>
            </w:r>
          </w:p>
        </w:tc>
        <w:tc>
          <w:tcPr>
            <w:tcW w:w="432" w:type="pct"/>
            <w:tcBorders>
              <w:bottom w:val="single" w:sz="4" w:space="0" w:color="auto"/>
            </w:tcBorders>
            <w:shd w:val="clear" w:color="auto" w:fill="BFBFBF" w:themeFill="background1" w:themeFillShade="BF"/>
          </w:tcPr>
          <w:p w14:paraId="4920C956" w14:textId="77777777" w:rsidR="0021610A" w:rsidRPr="0021610A" w:rsidRDefault="0021610A" w:rsidP="007D762F">
            <w:pPr>
              <w:rPr>
                <w:rFonts w:ascii="Arial Narrow" w:hAnsi="Arial Narrow"/>
              </w:rPr>
            </w:pPr>
            <w:r w:rsidRPr="0021610A">
              <w:rPr>
                <w:rFonts w:ascii="Arial Narrow" w:hAnsi="Arial Narrow"/>
              </w:rPr>
              <w:t>Finals</w:t>
            </w:r>
          </w:p>
        </w:tc>
        <w:tc>
          <w:tcPr>
            <w:tcW w:w="710" w:type="pct"/>
            <w:tcBorders>
              <w:bottom w:val="single" w:sz="4" w:space="0" w:color="auto"/>
            </w:tcBorders>
          </w:tcPr>
          <w:p w14:paraId="09D8D45E" w14:textId="77777777" w:rsidR="0021610A" w:rsidRPr="0021610A" w:rsidRDefault="0021610A" w:rsidP="007D762F">
            <w:pPr>
              <w:pStyle w:val="NoSpacing"/>
              <w:rPr>
                <w:rFonts w:ascii="Arial Narrow" w:hAnsi="Arial Narrow"/>
              </w:rPr>
            </w:pPr>
            <w:r w:rsidRPr="0021610A">
              <w:rPr>
                <w:rFonts w:ascii="Arial Narrow" w:hAnsi="Arial Narrow"/>
              </w:rPr>
              <w:t>11-12</w:t>
            </w:r>
          </w:p>
        </w:tc>
        <w:tc>
          <w:tcPr>
            <w:tcW w:w="962" w:type="pct"/>
            <w:tcBorders>
              <w:bottom w:val="single" w:sz="4" w:space="0" w:color="auto"/>
            </w:tcBorders>
          </w:tcPr>
          <w:p w14:paraId="5E57D1BE" w14:textId="77777777" w:rsidR="0021610A" w:rsidRPr="0021610A" w:rsidRDefault="0021610A" w:rsidP="007D762F">
            <w:pPr>
              <w:pStyle w:val="NoSpacing"/>
              <w:rPr>
                <w:rFonts w:ascii="Arial Narrow" w:hAnsi="Arial Narrow"/>
              </w:rPr>
            </w:pPr>
            <w:r w:rsidRPr="0021610A">
              <w:rPr>
                <w:rFonts w:ascii="Arial Narrow" w:hAnsi="Arial Narrow"/>
              </w:rPr>
              <w:t>100 Back</w:t>
            </w:r>
          </w:p>
        </w:tc>
        <w:tc>
          <w:tcPr>
            <w:tcW w:w="459" w:type="pct"/>
            <w:tcBorders>
              <w:bottom w:val="single" w:sz="4" w:space="0" w:color="auto"/>
            </w:tcBorders>
            <w:shd w:val="clear" w:color="auto" w:fill="BFBFBF" w:themeFill="background1" w:themeFillShade="BF"/>
          </w:tcPr>
          <w:p w14:paraId="6A165DAF" w14:textId="77777777" w:rsidR="0021610A" w:rsidRPr="0021610A" w:rsidRDefault="0021610A" w:rsidP="007D762F">
            <w:pPr>
              <w:rPr>
                <w:rFonts w:ascii="Arial Narrow" w:hAnsi="Arial Narrow"/>
              </w:rPr>
            </w:pPr>
            <w:r w:rsidRPr="0021610A">
              <w:rPr>
                <w:rFonts w:ascii="Arial Narrow" w:hAnsi="Arial Narrow"/>
              </w:rPr>
              <w:t>Finals</w:t>
            </w:r>
          </w:p>
        </w:tc>
        <w:tc>
          <w:tcPr>
            <w:tcW w:w="418" w:type="pct"/>
            <w:tcBorders>
              <w:bottom w:val="single" w:sz="4" w:space="0" w:color="auto"/>
            </w:tcBorders>
            <w:shd w:val="clear" w:color="auto" w:fill="BFBFBF" w:themeFill="background1" w:themeFillShade="BF"/>
          </w:tcPr>
          <w:p w14:paraId="7714DF7B" w14:textId="77777777" w:rsidR="0021610A" w:rsidRPr="0021610A" w:rsidRDefault="0021610A" w:rsidP="007D762F">
            <w:pPr>
              <w:rPr>
                <w:rFonts w:ascii="Arial Narrow" w:hAnsi="Arial Narrow"/>
              </w:rPr>
            </w:pPr>
            <w:r w:rsidRPr="0021610A">
              <w:rPr>
                <w:rFonts w:ascii="Arial Narrow" w:hAnsi="Arial Narrow"/>
              </w:rPr>
              <w:t>Finals</w:t>
            </w:r>
          </w:p>
        </w:tc>
        <w:tc>
          <w:tcPr>
            <w:tcW w:w="418" w:type="pct"/>
            <w:tcBorders>
              <w:bottom w:val="single" w:sz="4" w:space="0" w:color="auto"/>
            </w:tcBorders>
            <w:shd w:val="clear" w:color="auto" w:fill="BFBFBF" w:themeFill="background1" w:themeFillShade="BF"/>
          </w:tcPr>
          <w:p w14:paraId="76CE7AE0" w14:textId="77777777" w:rsidR="0021610A" w:rsidRPr="0021610A" w:rsidRDefault="0021610A" w:rsidP="007D762F">
            <w:pPr>
              <w:rPr>
                <w:rFonts w:ascii="Arial Narrow" w:hAnsi="Arial Narrow"/>
              </w:rPr>
            </w:pPr>
            <w:r w:rsidRPr="0021610A">
              <w:rPr>
                <w:rFonts w:ascii="Arial Narrow" w:hAnsi="Arial Narrow"/>
              </w:rPr>
              <w:t>Finals</w:t>
            </w:r>
          </w:p>
        </w:tc>
        <w:tc>
          <w:tcPr>
            <w:tcW w:w="322" w:type="pct"/>
            <w:tcBorders>
              <w:bottom w:val="single" w:sz="4" w:space="0" w:color="auto"/>
            </w:tcBorders>
          </w:tcPr>
          <w:p w14:paraId="6A4CD3B1" w14:textId="77777777" w:rsidR="0021610A" w:rsidRPr="0021610A" w:rsidRDefault="0021610A" w:rsidP="007D762F">
            <w:pPr>
              <w:pStyle w:val="NoSpacing"/>
              <w:rPr>
                <w:rFonts w:ascii="Arial Narrow" w:hAnsi="Arial Narrow"/>
              </w:rPr>
            </w:pPr>
            <w:r w:rsidRPr="0021610A">
              <w:rPr>
                <w:rFonts w:ascii="Arial Narrow" w:hAnsi="Arial Narrow"/>
              </w:rPr>
              <w:t>64</w:t>
            </w:r>
          </w:p>
        </w:tc>
      </w:tr>
      <w:tr w:rsidR="0021610A" w:rsidRPr="0021610A" w14:paraId="050399C8" w14:textId="77777777" w:rsidTr="00530DF6">
        <w:trPr>
          <w:trHeight w:val="318"/>
        </w:trPr>
        <w:tc>
          <w:tcPr>
            <w:tcW w:w="449" w:type="pct"/>
            <w:tcBorders>
              <w:bottom w:val="single" w:sz="4" w:space="0" w:color="auto"/>
            </w:tcBorders>
          </w:tcPr>
          <w:p w14:paraId="6D56AF20" w14:textId="77777777" w:rsidR="0021610A" w:rsidRPr="0021610A" w:rsidRDefault="0021610A" w:rsidP="007D762F">
            <w:pPr>
              <w:pStyle w:val="NoSpacing"/>
              <w:rPr>
                <w:rFonts w:ascii="Arial Narrow" w:hAnsi="Arial Narrow"/>
              </w:rPr>
            </w:pPr>
            <w:r w:rsidRPr="0021610A">
              <w:rPr>
                <w:rFonts w:ascii="Arial Narrow" w:hAnsi="Arial Narrow"/>
              </w:rPr>
              <w:t>65</w:t>
            </w:r>
          </w:p>
        </w:tc>
        <w:tc>
          <w:tcPr>
            <w:tcW w:w="376" w:type="pct"/>
            <w:tcBorders>
              <w:bottom w:val="single" w:sz="4" w:space="0" w:color="auto"/>
            </w:tcBorders>
            <w:shd w:val="clear" w:color="auto" w:fill="BFBFBF" w:themeFill="background1" w:themeFillShade="BF"/>
          </w:tcPr>
          <w:p w14:paraId="31894C65" w14:textId="77777777" w:rsidR="0021610A" w:rsidRPr="0021610A" w:rsidRDefault="0021610A" w:rsidP="007D762F">
            <w:pPr>
              <w:pStyle w:val="NoSpacing"/>
              <w:rPr>
                <w:rFonts w:ascii="Arial Narrow" w:hAnsi="Arial Narrow"/>
              </w:rPr>
            </w:pPr>
            <w:r w:rsidRPr="0021610A">
              <w:rPr>
                <w:rFonts w:ascii="Arial Narrow" w:hAnsi="Arial Narrow"/>
              </w:rPr>
              <w:t>Finals</w:t>
            </w:r>
          </w:p>
        </w:tc>
        <w:tc>
          <w:tcPr>
            <w:tcW w:w="454" w:type="pct"/>
            <w:tcBorders>
              <w:bottom w:val="single" w:sz="4" w:space="0" w:color="auto"/>
            </w:tcBorders>
            <w:shd w:val="clear" w:color="auto" w:fill="BFBFBF" w:themeFill="background1" w:themeFillShade="BF"/>
          </w:tcPr>
          <w:p w14:paraId="7B449C93" w14:textId="77777777" w:rsidR="0021610A" w:rsidRPr="0021610A" w:rsidRDefault="0021610A" w:rsidP="007D762F">
            <w:pPr>
              <w:pStyle w:val="NoSpacing"/>
              <w:rPr>
                <w:rFonts w:ascii="Arial Narrow" w:hAnsi="Arial Narrow"/>
              </w:rPr>
            </w:pPr>
            <w:r w:rsidRPr="0021610A">
              <w:rPr>
                <w:rFonts w:ascii="Arial Narrow" w:hAnsi="Arial Narrow"/>
              </w:rPr>
              <w:t>Finals</w:t>
            </w:r>
          </w:p>
        </w:tc>
        <w:tc>
          <w:tcPr>
            <w:tcW w:w="432" w:type="pct"/>
            <w:tcBorders>
              <w:bottom w:val="single" w:sz="4" w:space="0" w:color="auto"/>
            </w:tcBorders>
            <w:shd w:val="clear" w:color="auto" w:fill="BFBFBF" w:themeFill="background1" w:themeFillShade="BF"/>
          </w:tcPr>
          <w:p w14:paraId="1237A419" w14:textId="77777777" w:rsidR="0021610A" w:rsidRPr="0021610A" w:rsidRDefault="0021610A" w:rsidP="007D762F">
            <w:pPr>
              <w:pStyle w:val="NoSpacing"/>
              <w:rPr>
                <w:rFonts w:ascii="Arial Narrow" w:hAnsi="Arial Narrow"/>
              </w:rPr>
            </w:pPr>
            <w:r w:rsidRPr="0021610A">
              <w:rPr>
                <w:rFonts w:ascii="Arial Narrow" w:hAnsi="Arial Narrow"/>
              </w:rPr>
              <w:t>Finals</w:t>
            </w:r>
          </w:p>
        </w:tc>
        <w:tc>
          <w:tcPr>
            <w:tcW w:w="710" w:type="pct"/>
            <w:tcBorders>
              <w:bottom w:val="single" w:sz="4" w:space="0" w:color="auto"/>
            </w:tcBorders>
          </w:tcPr>
          <w:p w14:paraId="7B9F0DBF" w14:textId="77777777" w:rsidR="0021610A" w:rsidRPr="0021610A" w:rsidRDefault="0021610A" w:rsidP="007D762F">
            <w:pPr>
              <w:pStyle w:val="NoSpacing"/>
              <w:rPr>
                <w:rFonts w:ascii="Arial Narrow" w:hAnsi="Arial Narrow"/>
              </w:rPr>
            </w:pPr>
            <w:r w:rsidRPr="0021610A">
              <w:rPr>
                <w:rFonts w:ascii="Arial Narrow" w:hAnsi="Arial Narrow"/>
              </w:rPr>
              <w:t>13-14</w:t>
            </w:r>
          </w:p>
        </w:tc>
        <w:tc>
          <w:tcPr>
            <w:tcW w:w="962" w:type="pct"/>
            <w:tcBorders>
              <w:bottom w:val="single" w:sz="4" w:space="0" w:color="auto"/>
            </w:tcBorders>
          </w:tcPr>
          <w:p w14:paraId="1FDF6135" w14:textId="77777777" w:rsidR="0021610A" w:rsidRPr="0021610A" w:rsidRDefault="0021610A" w:rsidP="007D762F">
            <w:pPr>
              <w:pStyle w:val="NoSpacing"/>
              <w:rPr>
                <w:rFonts w:ascii="Arial Narrow" w:hAnsi="Arial Narrow"/>
              </w:rPr>
            </w:pPr>
            <w:r w:rsidRPr="0021610A">
              <w:rPr>
                <w:rFonts w:ascii="Arial Narrow" w:hAnsi="Arial Narrow"/>
              </w:rPr>
              <w:t>100 Back</w:t>
            </w:r>
          </w:p>
        </w:tc>
        <w:tc>
          <w:tcPr>
            <w:tcW w:w="459" w:type="pct"/>
            <w:tcBorders>
              <w:bottom w:val="single" w:sz="4" w:space="0" w:color="auto"/>
            </w:tcBorders>
            <w:shd w:val="clear" w:color="auto" w:fill="BFBFBF" w:themeFill="background1" w:themeFillShade="BF"/>
          </w:tcPr>
          <w:p w14:paraId="57A0FBCE" w14:textId="77777777" w:rsidR="0021610A" w:rsidRPr="0021610A" w:rsidRDefault="0021610A" w:rsidP="007D762F">
            <w:pPr>
              <w:pStyle w:val="NoSpacing"/>
              <w:rPr>
                <w:rFonts w:ascii="Arial Narrow" w:hAnsi="Arial Narrow"/>
              </w:rPr>
            </w:pPr>
            <w:r w:rsidRPr="0021610A">
              <w:rPr>
                <w:rFonts w:ascii="Arial Narrow" w:hAnsi="Arial Narrow"/>
              </w:rPr>
              <w:t>Finals</w:t>
            </w:r>
          </w:p>
        </w:tc>
        <w:tc>
          <w:tcPr>
            <w:tcW w:w="418" w:type="pct"/>
            <w:tcBorders>
              <w:bottom w:val="single" w:sz="4" w:space="0" w:color="auto"/>
            </w:tcBorders>
            <w:shd w:val="clear" w:color="auto" w:fill="BFBFBF" w:themeFill="background1" w:themeFillShade="BF"/>
          </w:tcPr>
          <w:p w14:paraId="55E8E799" w14:textId="77777777" w:rsidR="0021610A" w:rsidRPr="0021610A" w:rsidRDefault="0021610A" w:rsidP="007D762F">
            <w:pPr>
              <w:pStyle w:val="NoSpacing"/>
              <w:rPr>
                <w:rFonts w:ascii="Arial Narrow" w:hAnsi="Arial Narrow"/>
              </w:rPr>
            </w:pPr>
            <w:r w:rsidRPr="0021610A">
              <w:rPr>
                <w:rFonts w:ascii="Arial Narrow" w:hAnsi="Arial Narrow"/>
              </w:rPr>
              <w:t>Finals</w:t>
            </w:r>
          </w:p>
        </w:tc>
        <w:tc>
          <w:tcPr>
            <w:tcW w:w="418" w:type="pct"/>
            <w:tcBorders>
              <w:bottom w:val="single" w:sz="4" w:space="0" w:color="auto"/>
            </w:tcBorders>
            <w:shd w:val="clear" w:color="auto" w:fill="BFBFBF" w:themeFill="background1" w:themeFillShade="BF"/>
          </w:tcPr>
          <w:p w14:paraId="6309C9A6" w14:textId="77777777" w:rsidR="0021610A" w:rsidRPr="0021610A" w:rsidRDefault="0021610A" w:rsidP="007D762F">
            <w:pPr>
              <w:pStyle w:val="NoSpacing"/>
              <w:rPr>
                <w:rFonts w:ascii="Arial Narrow" w:hAnsi="Arial Narrow"/>
              </w:rPr>
            </w:pPr>
            <w:r w:rsidRPr="0021610A">
              <w:rPr>
                <w:rFonts w:ascii="Arial Narrow" w:hAnsi="Arial Narrow"/>
              </w:rPr>
              <w:t>Finals</w:t>
            </w:r>
          </w:p>
        </w:tc>
        <w:tc>
          <w:tcPr>
            <w:tcW w:w="322" w:type="pct"/>
            <w:tcBorders>
              <w:bottom w:val="single" w:sz="4" w:space="0" w:color="auto"/>
            </w:tcBorders>
          </w:tcPr>
          <w:p w14:paraId="0989C2D2" w14:textId="77777777" w:rsidR="0021610A" w:rsidRPr="0021610A" w:rsidRDefault="0021610A" w:rsidP="007D762F">
            <w:pPr>
              <w:pStyle w:val="NoSpacing"/>
              <w:rPr>
                <w:rFonts w:ascii="Arial Narrow" w:hAnsi="Arial Narrow"/>
              </w:rPr>
            </w:pPr>
            <w:r w:rsidRPr="0021610A">
              <w:rPr>
                <w:rFonts w:ascii="Arial Narrow" w:hAnsi="Arial Narrow"/>
              </w:rPr>
              <w:t>66</w:t>
            </w:r>
          </w:p>
        </w:tc>
      </w:tr>
      <w:tr w:rsidR="0021610A" w:rsidRPr="0021610A" w14:paraId="0FA7EFC6" w14:textId="77777777" w:rsidTr="00530DF6">
        <w:trPr>
          <w:trHeight w:val="318"/>
        </w:trPr>
        <w:tc>
          <w:tcPr>
            <w:tcW w:w="449" w:type="pct"/>
          </w:tcPr>
          <w:p w14:paraId="099A7810" w14:textId="77777777" w:rsidR="0021610A" w:rsidRPr="0021610A" w:rsidRDefault="0021610A" w:rsidP="007D762F">
            <w:pPr>
              <w:pStyle w:val="NoSpacing"/>
              <w:rPr>
                <w:rFonts w:ascii="Arial Narrow" w:hAnsi="Arial Narrow"/>
              </w:rPr>
            </w:pPr>
            <w:r w:rsidRPr="0021610A">
              <w:rPr>
                <w:rFonts w:ascii="Arial Narrow" w:hAnsi="Arial Narrow"/>
              </w:rPr>
              <w:t>69</w:t>
            </w:r>
          </w:p>
        </w:tc>
        <w:tc>
          <w:tcPr>
            <w:tcW w:w="376" w:type="pct"/>
            <w:shd w:val="clear" w:color="auto" w:fill="BFBFBF" w:themeFill="background1" w:themeFillShade="BF"/>
          </w:tcPr>
          <w:p w14:paraId="05FCC48C" w14:textId="77777777" w:rsidR="0021610A" w:rsidRPr="0021610A" w:rsidRDefault="0021610A" w:rsidP="007D762F">
            <w:pPr>
              <w:pStyle w:val="NoSpacing"/>
              <w:rPr>
                <w:rFonts w:ascii="Arial Narrow" w:hAnsi="Arial Narrow"/>
              </w:rPr>
            </w:pPr>
            <w:r w:rsidRPr="0021610A">
              <w:rPr>
                <w:rFonts w:ascii="Arial Narrow" w:hAnsi="Arial Narrow"/>
              </w:rPr>
              <w:t>Finals</w:t>
            </w:r>
          </w:p>
        </w:tc>
        <w:tc>
          <w:tcPr>
            <w:tcW w:w="454" w:type="pct"/>
            <w:shd w:val="clear" w:color="auto" w:fill="BFBFBF" w:themeFill="background1" w:themeFillShade="BF"/>
          </w:tcPr>
          <w:p w14:paraId="4D0CF451" w14:textId="77777777" w:rsidR="0021610A" w:rsidRPr="0021610A" w:rsidRDefault="0021610A" w:rsidP="007D762F">
            <w:pPr>
              <w:pStyle w:val="NoSpacing"/>
              <w:rPr>
                <w:rFonts w:ascii="Arial Narrow" w:hAnsi="Arial Narrow"/>
              </w:rPr>
            </w:pPr>
            <w:r w:rsidRPr="0021610A">
              <w:rPr>
                <w:rFonts w:ascii="Arial Narrow" w:hAnsi="Arial Narrow"/>
              </w:rPr>
              <w:t>Finals</w:t>
            </w:r>
          </w:p>
        </w:tc>
        <w:tc>
          <w:tcPr>
            <w:tcW w:w="432" w:type="pct"/>
            <w:shd w:val="clear" w:color="auto" w:fill="BFBFBF" w:themeFill="background1" w:themeFillShade="BF"/>
          </w:tcPr>
          <w:p w14:paraId="0505AFE1" w14:textId="77777777" w:rsidR="0021610A" w:rsidRPr="0021610A" w:rsidRDefault="0021610A" w:rsidP="007D762F">
            <w:pPr>
              <w:pStyle w:val="NoSpacing"/>
              <w:rPr>
                <w:rFonts w:ascii="Arial Narrow" w:hAnsi="Arial Narrow"/>
              </w:rPr>
            </w:pPr>
            <w:r w:rsidRPr="0021610A">
              <w:rPr>
                <w:rFonts w:ascii="Arial Narrow" w:hAnsi="Arial Narrow"/>
              </w:rPr>
              <w:t>Finals</w:t>
            </w:r>
          </w:p>
        </w:tc>
        <w:tc>
          <w:tcPr>
            <w:tcW w:w="710" w:type="pct"/>
          </w:tcPr>
          <w:p w14:paraId="46390628" w14:textId="77777777" w:rsidR="0021610A" w:rsidRPr="0021610A" w:rsidRDefault="0021610A" w:rsidP="007D762F">
            <w:pPr>
              <w:pStyle w:val="NoSpacing"/>
              <w:rPr>
                <w:rFonts w:ascii="Arial Narrow" w:hAnsi="Arial Narrow"/>
              </w:rPr>
            </w:pPr>
            <w:r w:rsidRPr="0021610A">
              <w:rPr>
                <w:rFonts w:ascii="Arial Narrow" w:hAnsi="Arial Narrow"/>
              </w:rPr>
              <w:t>11-12</w:t>
            </w:r>
          </w:p>
        </w:tc>
        <w:tc>
          <w:tcPr>
            <w:tcW w:w="962" w:type="pct"/>
          </w:tcPr>
          <w:p w14:paraId="14AE07F2" w14:textId="77777777" w:rsidR="0021610A" w:rsidRPr="0021610A" w:rsidRDefault="0021610A" w:rsidP="007D762F">
            <w:pPr>
              <w:pStyle w:val="NoSpacing"/>
              <w:rPr>
                <w:rFonts w:ascii="Arial Narrow" w:hAnsi="Arial Narrow"/>
              </w:rPr>
            </w:pPr>
            <w:r w:rsidRPr="0021610A">
              <w:rPr>
                <w:rFonts w:ascii="Arial Narrow" w:hAnsi="Arial Narrow"/>
              </w:rPr>
              <w:t>400 IM</w:t>
            </w:r>
          </w:p>
        </w:tc>
        <w:tc>
          <w:tcPr>
            <w:tcW w:w="459" w:type="pct"/>
            <w:shd w:val="clear" w:color="auto" w:fill="BFBFBF" w:themeFill="background1" w:themeFillShade="BF"/>
          </w:tcPr>
          <w:p w14:paraId="73739977" w14:textId="77777777" w:rsidR="0021610A" w:rsidRPr="0021610A" w:rsidRDefault="0021610A" w:rsidP="007D762F">
            <w:pPr>
              <w:pStyle w:val="NoSpacing"/>
              <w:rPr>
                <w:rFonts w:ascii="Arial Narrow" w:hAnsi="Arial Narrow"/>
              </w:rPr>
            </w:pPr>
            <w:r w:rsidRPr="0021610A">
              <w:rPr>
                <w:rFonts w:ascii="Arial Narrow" w:hAnsi="Arial Narrow"/>
              </w:rPr>
              <w:t>Finals</w:t>
            </w:r>
          </w:p>
        </w:tc>
        <w:tc>
          <w:tcPr>
            <w:tcW w:w="418" w:type="pct"/>
            <w:shd w:val="clear" w:color="auto" w:fill="BFBFBF" w:themeFill="background1" w:themeFillShade="BF"/>
          </w:tcPr>
          <w:p w14:paraId="34D3602B" w14:textId="77777777" w:rsidR="0021610A" w:rsidRPr="0021610A" w:rsidRDefault="0021610A" w:rsidP="007D762F">
            <w:pPr>
              <w:pStyle w:val="NoSpacing"/>
              <w:rPr>
                <w:rFonts w:ascii="Arial Narrow" w:hAnsi="Arial Narrow"/>
              </w:rPr>
            </w:pPr>
            <w:r w:rsidRPr="0021610A">
              <w:rPr>
                <w:rFonts w:ascii="Arial Narrow" w:hAnsi="Arial Narrow"/>
              </w:rPr>
              <w:t>Finals</w:t>
            </w:r>
          </w:p>
        </w:tc>
        <w:tc>
          <w:tcPr>
            <w:tcW w:w="418" w:type="pct"/>
            <w:shd w:val="clear" w:color="auto" w:fill="BFBFBF" w:themeFill="background1" w:themeFillShade="BF"/>
          </w:tcPr>
          <w:p w14:paraId="2C1D27DD" w14:textId="77777777" w:rsidR="0021610A" w:rsidRPr="0021610A" w:rsidRDefault="0021610A" w:rsidP="007D762F">
            <w:pPr>
              <w:pStyle w:val="NoSpacing"/>
              <w:rPr>
                <w:rFonts w:ascii="Arial Narrow" w:hAnsi="Arial Narrow"/>
              </w:rPr>
            </w:pPr>
            <w:r w:rsidRPr="0021610A">
              <w:rPr>
                <w:rFonts w:ascii="Arial Narrow" w:hAnsi="Arial Narrow"/>
              </w:rPr>
              <w:t>Finals</w:t>
            </w:r>
          </w:p>
        </w:tc>
        <w:tc>
          <w:tcPr>
            <w:tcW w:w="322" w:type="pct"/>
          </w:tcPr>
          <w:p w14:paraId="758F25BE" w14:textId="77777777" w:rsidR="0021610A" w:rsidRPr="0021610A" w:rsidRDefault="0021610A" w:rsidP="007D762F">
            <w:pPr>
              <w:pStyle w:val="NoSpacing"/>
              <w:rPr>
                <w:rFonts w:ascii="Arial Narrow" w:hAnsi="Arial Narrow"/>
              </w:rPr>
            </w:pPr>
            <w:r w:rsidRPr="0021610A">
              <w:rPr>
                <w:rFonts w:ascii="Arial Narrow" w:hAnsi="Arial Narrow"/>
              </w:rPr>
              <w:t>70</w:t>
            </w:r>
          </w:p>
        </w:tc>
      </w:tr>
      <w:tr w:rsidR="0021610A" w:rsidRPr="0021610A" w14:paraId="283B3687" w14:textId="77777777" w:rsidTr="00530DF6">
        <w:trPr>
          <w:trHeight w:val="318"/>
        </w:trPr>
        <w:tc>
          <w:tcPr>
            <w:tcW w:w="449" w:type="pct"/>
            <w:tcBorders>
              <w:bottom w:val="single" w:sz="4" w:space="0" w:color="auto"/>
            </w:tcBorders>
          </w:tcPr>
          <w:p w14:paraId="38A63B3F" w14:textId="77777777" w:rsidR="0021610A" w:rsidRPr="0021610A" w:rsidRDefault="0021610A" w:rsidP="007D762F">
            <w:pPr>
              <w:pStyle w:val="NoSpacing"/>
              <w:rPr>
                <w:rFonts w:ascii="Arial Narrow" w:hAnsi="Arial Narrow"/>
              </w:rPr>
            </w:pPr>
            <w:r w:rsidRPr="0021610A">
              <w:rPr>
                <w:rFonts w:ascii="Arial Narrow" w:hAnsi="Arial Narrow"/>
              </w:rPr>
              <w:t>71</w:t>
            </w:r>
          </w:p>
        </w:tc>
        <w:tc>
          <w:tcPr>
            <w:tcW w:w="376" w:type="pct"/>
            <w:tcBorders>
              <w:bottom w:val="single" w:sz="4" w:space="0" w:color="auto"/>
            </w:tcBorders>
            <w:shd w:val="clear" w:color="auto" w:fill="BFBFBF" w:themeFill="background1" w:themeFillShade="BF"/>
          </w:tcPr>
          <w:p w14:paraId="5C3BC231" w14:textId="77777777" w:rsidR="0021610A" w:rsidRPr="0021610A" w:rsidRDefault="0021610A" w:rsidP="007D762F">
            <w:pPr>
              <w:pStyle w:val="NoSpacing"/>
              <w:rPr>
                <w:rFonts w:ascii="Arial Narrow" w:hAnsi="Arial Narrow"/>
              </w:rPr>
            </w:pPr>
            <w:r w:rsidRPr="0021610A">
              <w:rPr>
                <w:rFonts w:ascii="Arial Narrow" w:hAnsi="Arial Narrow"/>
              </w:rPr>
              <w:t>Finals</w:t>
            </w:r>
          </w:p>
        </w:tc>
        <w:tc>
          <w:tcPr>
            <w:tcW w:w="454" w:type="pct"/>
            <w:tcBorders>
              <w:bottom w:val="single" w:sz="4" w:space="0" w:color="auto"/>
            </w:tcBorders>
            <w:shd w:val="clear" w:color="auto" w:fill="BFBFBF" w:themeFill="background1" w:themeFillShade="BF"/>
          </w:tcPr>
          <w:p w14:paraId="7B95B7A0" w14:textId="77777777" w:rsidR="0021610A" w:rsidRPr="0021610A" w:rsidRDefault="0021610A" w:rsidP="007D762F">
            <w:pPr>
              <w:pStyle w:val="NoSpacing"/>
              <w:rPr>
                <w:rFonts w:ascii="Arial Narrow" w:hAnsi="Arial Narrow"/>
              </w:rPr>
            </w:pPr>
            <w:r w:rsidRPr="0021610A">
              <w:rPr>
                <w:rFonts w:ascii="Arial Narrow" w:hAnsi="Arial Narrow"/>
              </w:rPr>
              <w:t>Finals</w:t>
            </w:r>
          </w:p>
        </w:tc>
        <w:tc>
          <w:tcPr>
            <w:tcW w:w="432" w:type="pct"/>
            <w:tcBorders>
              <w:bottom w:val="single" w:sz="4" w:space="0" w:color="auto"/>
            </w:tcBorders>
            <w:shd w:val="clear" w:color="auto" w:fill="BFBFBF" w:themeFill="background1" w:themeFillShade="BF"/>
          </w:tcPr>
          <w:p w14:paraId="39B26F8F" w14:textId="77777777" w:rsidR="0021610A" w:rsidRPr="0021610A" w:rsidRDefault="0021610A" w:rsidP="007D762F">
            <w:pPr>
              <w:pStyle w:val="NoSpacing"/>
              <w:rPr>
                <w:rFonts w:ascii="Arial Narrow" w:hAnsi="Arial Narrow"/>
              </w:rPr>
            </w:pPr>
            <w:r w:rsidRPr="0021610A">
              <w:rPr>
                <w:rFonts w:ascii="Arial Narrow" w:hAnsi="Arial Narrow"/>
              </w:rPr>
              <w:t>Finals</w:t>
            </w:r>
          </w:p>
        </w:tc>
        <w:tc>
          <w:tcPr>
            <w:tcW w:w="710" w:type="pct"/>
            <w:tcBorders>
              <w:bottom w:val="single" w:sz="4" w:space="0" w:color="auto"/>
            </w:tcBorders>
          </w:tcPr>
          <w:p w14:paraId="0D6E934C" w14:textId="77777777" w:rsidR="0021610A" w:rsidRPr="0021610A" w:rsidRDefault="0021610A" w:rsidP="007D762F">
            <w:pPr>
              <w:pStyle w:val="NoSpacing"/>
              <w:rPr>
                <w:rFonts w:ascii="Arial Narrow" w:hAnsi="Arial Narrow"/>
              </w:rPr>
            </w:pPr>
            <w:r w:rsidRPr="0021610A">
              <w:rPr>
                <w:rFonts w:ascii="Arial Narrow" w:hAnsi="Arial Narrow"/>
              </w:rPr>
              <w:t>13-14</w:t>
            </w:r>
          </w:p>
        </w:tc>
        <w:tc>
          <w:tcPr>
            <w:tcW w:w="962" w:type="pct"/>
            <w:tcBorders>
              <w:bottom w:val="single" w:sz="4" w:space="0" w:color="auto"/>
            </w:tcBorders>
          </w:tcPr>
          <w:p w14:paraId="661595FC" w14:textId="77777777" w:rsidR="0021610A" w:rsidRPr="0021610A" w:rsidRDefault="0021610A" w:rsidP="007D762F">
            <w:pPr>
              <w:pStyle w:val="NoSpacing"/>
              <w:rPr>
                <w:rFonts w:ascii="Arial Narrow" w:hAnsi="Arial Narrow"/>
              </w:rPr>
            </w:pPr>
            <w:r w:rsidRPr="0021610A">
              <w:rPr>
                <w:rFonts w:ascii="Arial Narrow" w:hAnsi="Arial Narrow"/>
              </w:rPr>
              <w:t>400 IM</w:t>
            </w:r>
          </w:p>
        </w:tc>
        <w:tc>
          <w:tcPr>
            <w:tcW w:w="459" w:type="pct"/>
            <w:tcBorders>
              <w:bottom w:val="single" w:sz="4" w:space="0" w:color="auto"/>
            </w:tcBorders>
            <w:shd w:val="clear" w:color="auto" w:fill="BFBFBF" w:themeFill="background1" w:themeFillShade="BF"/>
          </w:tcPr>
          <w:p w14:paraId="6527DA68" w14:textId="77777777" w:rsidR="0021610A" w:rsidRPr="0021610A" w:rsidRDefault="0021610A" w:rsidP="007D762F">
            <w:pPr>
              <w:pStyle w:val="NoSpacing"/>
              <w:rPr>
                <w:rFonts w:ascii="Arial Narrow" w:hAnsi="Arial Narrow"/>
              </w:rPr>
            </w:pPr>
            <w:r w:rsidRPr="0021610A">
              <w:rPr>
                <w:rFonts w:ascii="Arial Narrow" w:hAnsi="Arial Narrow"/>
              </w:rPr>
              <w:t>Finals</w:t>
            </w:r>
          </w:p>
        </w:tc>
        <w:tc>
          <w:tcPr>
            <w:tcW w:w="418" w:type="pct"/>
            <w:tcBorders>
              <w:bottom w:val="single" w:sz="4" w:space="0" w:color="auto"/>
            </w:tcBorders>
            <w:shd w:val="clear" w:color="auto" w:fill="BFBFBF" w:themeFill="background1" w:themeFillShade="BF"/>
          </w:tcPr>
          <w:p w14:paraId="44F2BD45" w14:textId="77777777" w:rsidR="0021610A" w:rsidRPr="0021610A" w:rsidRDefault="0021610A" w:rsidP="007D762F">
            <w:pPr>
              <w:pStyle w:val="NoSpacing"/>
              <w:rPr>
                <w:rFonts w:ascii="Arial Narrow" w:hAnsi="Arial Narrow"/>
              </w:rPr>
            </w:pPr>
            <w:r w:rsidRPr="0021610A">
              <w:rPr>
                <w:rFonts w:ascii="Arial Narrow" w:hAnsi="Arial Narrow"/>
              </w:rPr>
              <w:t>Finals</w:t>
            </w:r>
          </w:p>
        </w:tc>
        <w:tc>
          <w:tcPr>
            <w:tcW w:w="418" w:type="pct"/>
            <w:tcBorders>
              <w:bottom w:val="single" w:sz="4" w:space="0" w:color="auto"/>
            </w:tcBorders>
            <w:shd w:val="clear" w:color="auto" w:fill="BFBFBF" w:themeFill="background1" w:themeFillShade="BF"/>
          </w:tcPr>
          <w:p w14:paraId="2F53D2B7" w14:textId="77777777" w:rsidR="0021610A" w:rsidRPr="0021610A" w:rsidRDefault="0021610A" w:rsidP="007D762F">
            <w:pPr>
              <w:pStyle w:val="NoSpacing"/>
              <w:rPr>
                <w:rFonts w:ascii="Arial Narrow" w:hAnsi="Arial Narrow"/>
              </w:rPr>
            </w:pPr>
            <w:r w:rsidRPr="0021610A">
              <w:rPr>
                <w:rFonts w:ascii="Arial Narrow" w:hAnsi="Arial Narrow"/>
              </w:rPr>
              <w:t>Finals</w:t>
            </w:r>
          </w:p>
        </w:tc>
        <w:tc>
          <w:tcPr>
            <w:tcW w:w="322" w:type="pct"/>
            <w:tcBorders>
              <w:bottom w:val="single" w:sz="4" w:space="0" w:color="auto"/>
            </w:tcBorders>
          </w:tcPr>
          <w:p w14:paraId="3DC7775E" w14:textId="77777777" w:rsidR="0021610A" w:rsidRPr="0021610A" w:rsidRDefault="0021610A" w:rsidP="007D762F">
            <w:pPr>
              <w:pStyle w:val="NoSpacing"/>
              <w:rPr>
                <w:rFonts w:ascii="Arial Narrow" w:hAnsi="Arial Narrow"/>
              </w:rPr>
            </w:pPr>
            <w:r w:rsidRPr="0021610A">
              <w:rPr>
                <w:rFonts w:ascii="Arial Narrow" w:hAnsi="Arial Narrow"/>
              </w:rPr>
              <w:t>72</w:t>
            </w:r>
          </w:p>
        </w:tc>
      </w:tr>
      <w:tr w:rsidR="0021610A" w:rsidRPr="0021610A" w14:paraId="7524C9AD" w14:textId="77777777" w:rsidTr="0021610A">
        <w:trPr>
          <w:trHeight w:val="338"/>
        </w:trPr>
        <w:tc>
          <w:tcPr>
            <w:tcW w:w="5000" w:type="pct"/>
            <w:gridSpan w:val="10"/>
            <w:shd w:val="clear" w:color="auto" w:fill="A6A6A6" w:themeFill="background1" w:themeFillShade="A6"/>
          </w:tcPr>
          <w:p w14:paraId="02A7A9AB" w14:textId="77777777" w:rsidR="0021610A" w:rsidRPr="0021610A" w:rsidRDefault="0021610A" w:rsidP="007D762F">
            <w:pPr>
              <w:pStyle w:val="NoSpacing"/>
              <w:rPr>
                <w:rFonts w:ascii="Arial Narrow" w:hAnsi="Arial Narrow"/>
              </w:rPr>
            </w:pPr>
            <w:r w:rsidRPr="0021610A">
              <w:rPr>
                <w:rFonts w:ascii="Arial Narrow" w:hAnsi="Arial Narrow"/>
              </w:rPr>
              <w:t>5 Minute Break</w:t>
            </w:r>
          </w:p>
        </w:tc>
      </w:tr>
      <w:tr w:rsidR="0021610A" w:rsidRPr="0021610A" w14:paraId="061CBB3B" w14:textId="77777777" w:rsidTr="00530DF6">
        <w:trPr>
          <w:trHeight w:val="338"/>
        </w:trPr>
        <w:tc>
          <w:tcPr>
            <w:tcW w:w="449" w:type="pct"/>
          </w:tcPr>
          <w:p w14:paraId="1F59F9C6" w14:textId="77777777" w:rsidR="0021610A" w:rsidRPr="0021610A" w:rsidRDefault="0021610A" w:rsidP="007D762F">
            <w:pPr>
              <w:pStyle w:val="NoSpacing"/>
              <w:rPr>
                <w:rFonts w:ascii="Arial Narrow" w:hAnsi="Arial Narrow"/>
              </w:rPr>
            </w:pPr>
            <w:r w:rsidRPr="0021610A">
              <w:rPr>
                <w:rFonts w:ascii="Arial Narrow" w:hAnsi="Arial Narrow"/>
              </w:rPr>
              <w:t>73</w:t>
            </w:r>
          </w:p>
        </w:tc>
        <w:tc>
          <w:tcPr>
            <w:tcW w:w="376" w:type="pct"/>
            <w:shd w:val="clear" w:color="auto" w:fill="BFBFBF" w:themeFill="background1" w:themeFillShade="BF"/>
          </w:tcPr>
          <w:p w14:paraId="59CFD827" w14:textId="77777777" w:rsidR="0021610A" w:rsidRPr="0021610A" w:rsidRDefault="0021610A" w:rsidP="007D762F">
            <w:pPr>
              <w:pStyle w:val="NoSpacing"/>
              <w:rPr>
                <w:rFonts w:ascii="Arial Narrow" w:hAnsi="Arial Narrow"/>
              </w:rPr>
            </w:pPr>
            <w:r w:rsidRPr="0021610A">
              <w:rPr>
                <w:rFonts w:ascii="Arial Narrow" w:hAnsi="Arial Narrow"/>
              </w:rPr>
              <w:t>NT</w:t>
            </w:r>
          </w:p>
        </w:tc>
        <w:tc>
          <w:tcPr>
            <w:tcW w:w="454" w:type="pct"/>
            <w:shd w:val="clear" w:color="auto" w:fill="BFBFBF" w:themeFill="background1" w:themeFillShade="BF"/>
          </w:tcPr>
          <w:p w14:paraId="15A424FD" w14:textId="77777777" w:rsidR="0021610A" w:rsidRPr="0021610A" w:rsidRDefault="0021610A" w:rsidP="007D762F">
            <w:pPr>
              <w:pStyle w:val="NoSpacing"/>
              <w:rPr>
                <w:rFonts w:ascii="Arial Narrow" w:hAnsi="Arial Narrow"/>
              </w:rPr>
            </w:pPr>
            <w:r w:rsidRPr="0021610A">
              <w:rPr>
                <w:rFonts w:ascii="Arial Narrow" w:hAnsi="Arial Narrow"/>
              </w:rPr>
              <w:t>NT</w:t>
            </w:r>
          </w:p>
        </w:tc>
        <w:tc>
          <w:tcPr>
            <w:tcW w:w="432" w:type="pct"/>
            <w:shd w:val="clear" w:color="auto" w:fill="BFBFBF" w:themeFill="background1" w:themeFillShade="BF"/>
          </w:tcPr>
          <w:p w14:paraId="552BC910" w14:textId="77777777" w:rsidR="0021610A" w:rsidRPr="0021610A" w:rsidRDefault="0021610A" w:rsidP="007D762F">
            <w:pPr>
              <w:pStyle w:val="NoSpacing"/>
              <w:rPr>
                <w:rFonts w:ascii="Arial Narrow" w:hAnsi="Arial Narrow"/>
              </w:rPr>
            </w:pPr>
            <w:r w:rsidRPr="0021610A">
              <w:rPr>
                <w:rFonts w:ascii="Arial Narrow" w:hAnsi="Arial Narrow"/>
              </w:rPr>
              <w:t>NT</w:t>
            </w:r>
          </w:p>
        </w:tc>
        <w:tc>
          <w:tcPr>
            <w:tcW w:w="710" w:type="pct"/>
          </w:tcPr>
          <w:p w14:paraId="0BCD4BC6" w14:textId="77777777" w:rsidR="0021610A" w:rsidRPr="0021610A" w:rsidRDefault="0021610A" w:rsidP="007D762F">
            <w:pPr>
              <w:pStyle w:val="NoSpacing"/>
              <w:rPr>
                <w:rFonts w:ascii="Arial Narrow" w:hAnsi="Arial Narrow"/>
              </w:rPr>
            </w:pPr>
            <w:r w:rsidRPr="0021610A">
              <w:rPr>
                <w:rFonts w:ascii="Arial Narrow" w:hAnsi="Arial Narrow"/>
              </w:rPr>
              <w:t>11-12</w:t>
            </w:r>
          </w:p>
        </w:tc>
        <w:tc>
          <w:tcPr>
            <w:tcW w:w="962" w:type="pct"/>
          </w:tcPr>
          <w:p w14:paraId="5DE0A00D" w14:textId="77777777" w:rsidR="0021610A" w:rsidRPr="0021610A" w:rsidRDefault="0021610A" w:rsidP="007D762F">
            <w:pPr>
              <w:pStyle w:val="NoSpacing"/>
              <w:rPr>
                <w:rFonts w:ascii="Arial Narrow" w:hAnsi="Arial Narrow"/>
              </w:rPr>
            </w:pPr>
            <w:r w:rsidRPr="0021610A">
              <w:rPr>
                <w:rFonts w:ascii="Arial Narrow" w:hAnsi="Arial Narrow"/>
              </w:rPr>
              <w:t>400 Medley Relay</w:t>
            </w:r>
          </w:p>
        </w:tc>
        <w:tc>
          <w:tcPr>
            <w:tcW w:w="459" w:type="pct"/>
            <w:shd w:val="clear" w:color="auto" w:fill="BFBFBF" w:themeFill="background1" w:themeFillShade="BF"/>
          </w:tcPr>
          <w:p w14:paraId="0D690A9D" w14:textId="77777777" w:rsidR="0021610A" w:rsidRPr="0021610A" w:rsidRDefault="0021610A" w:rsidP="007D762F">
            <w:pPr>
              <w:pStyle w:val="NoSpacing"/>
              <w:rPr>
                <w:rFonts w:ascii="Arial Narrow" w:hAnsi="Arial Narrow"/>
              </w:rPr>
            </w:pPr>
            <w:r w:rsidRPr="0021610A">
              <w:rPr>
                <w:rFonts w:ascii="Arial Narrow" w:hAnsi="Arial Narrow"/>
              </w:rPr>
              <w:t>NT</w:t>
            </w:r>
          </w:p>
        </w:tc>
        <w:tc>
          <w:tcPr>
            <w:tcW w:w="418" w:type="pct"/>
            <w:shd w:val="clear" w:color="auto" w:fill="BFBFBF" w:themeFill="background1" w:themeFillShade="BF"/>
          </w:tcPr>
          <w:p w14:paraId="11C8CE21" w14:textId="77777777" w:rsidR="0021610A" w:rsidRPr="0021610A" w:rsidRDefault="0021610A" w:rsidP="007D762F">
            <w:pPr>
              <w:pStyle w:val="NoSpacing"/>
              <w:rPr>
                <w:rFonts w:ascii="Arial Narrow" w:hAnsi="Arial Narrow"/>
              </w:rPr>
            </w:pPr>
            <w:r w:rsidRPr="0021610A">
              <w:rPr>
                <w:rFonts w:ascii="Arial Narrow" w:hAnsi="Arial Narrow"/>
              </w:rPr>
              <w:t>NT</w:t>
            </w:r>
          </w:p>
        </w:tc>
        <w:tc>
          <w:tcPr>
            <w:tcW w:w="418" w:type="pct"/>
            <w:shd w:val="clear" w:color="auto" w:fill="BFBFBF" w:themeFill="background1" w:themeFillShade="BF"/>
          </w:tcPr>
          <w:p w14:paraId="5F987817" w14:textId="77777777" w:rsidR="0021610A" w:rsidRPr="0021610A" w:rsidRDefault="0021610A" w:rsidP="007D762F">
            <w:pPr>
              <w:pStyle w:val="NoSpacing"/>
              <w:rPr>
                <w:rFonts w:ascii="Arial Narrow" w:hAnsi="Arial Narrow"/>
              </w:rPr>
            </w:pPr>
            <w:r w:rsidRPr="0021610A">
              <w:rPr>
                <w:rFonts w:ascii="Arial Narrow" w:hAnsi="Arial Narrow"/>
              </w:rPr>
              <w:t>NT</w:t>
            </w:r>
          </w:p>
        </w:tc>
        <w:tc>
          <w:tcPr>
            <w:tcW w:w="322" w:type="pct"/>
          </w:tcPr>
          <w:p w14:paraId="7743FBB8" w14:textId="77777777" w:rsidR="0021610A" w:rsidRPr="0021610A" w:rsidRDefault="0021610A" w:rsidP="007D762F">
            <w:pPr>
              <w:pStyle w:val="NoSpacing"/>
              <w:rPr>
                <w:rFonts w:ascii="Arial Narrow" w:hAnsi="Arial Narrow"/>
              </w:rPr>
            </w:pPr>
            <w:r w:rsidRPr="0021610A">
              <w:rPr>
                <w:rFonts w:ascii="Arial Narrow" w:hAnsi="Arial Narrow"/>
              </w:rPr>
              <w:t>74</w:t>
            </w:r>
          </w:p>
        </w:tc>
      </w:tr>
      <w:tr w:rsidR="0021610A" w:rsidRPr="0021610A" w14:paraId="697E5B36" w14:textId="77777777" w:rsidTr="00530DF6">
        <w:trPr>
          <w:trHeight w:val="338"/>
        </w:trPr>
        <w:tc>
          <w:tcPr>
            <w:tcW w:w="449" w:type="pct"/>
          </w:tcPr>
          <w:p w14:paraId="174783CD" w14:textId="77777777" w:rsidR="0021610A" w:rsidRPr="0021610A" w:rsidRDefault="0021610A" w:rsidP="007D762F">
            <w:pPr>
              <w:pStyle w:val="NoSpacing"/>
              <w:rPr>
                <w:rFonts w:ascii="Arial Narrow" w:hAnsi="Arial Narrow"/>
              </w:rPr>
            </w:pPr>
            <w:r w:rsidRPr="0021610A">
              <w:rPr>
                <w:rFonts w:ascii="Arial Narrow" w:hAnsi="Arial Narrow"/>
              </w:rPr>
              <w:t>75</w:t>
            </w:r>
          </w:p>
        </w:tc>
        <w:tc>
          <w:tcPr>
            <w:tcW w:w="376" w:type="pct"/>
            <w:shd w:val="clear" w:color="auto" w:fill="BFBFBF" w:themeFill="background1" w:themeFillShade="BF"/>
          </w:tcPr>
          <w:p w14:paraId="2D98203F" w14:textId="77777777" w:rsidR="0021610A" w:rsidRPr="0021610A" w:rsidRDefault="0021610A" w:rsidP="007D762F">
            <w:pPr>
              <w:pStyle w:val="NoSpacing"/>
              <w:rPr>
                <w:rFonts w:ascii="Arial Narrow" w:hAnsi="Arial Narrow"/>
              </w:rPr>
            </w:pPr>
            <w:r w:rsidRPr="0021610A">
              <w:rPr>
                <w:rFonts w:ascii="Arial Narrow" w:hAnsi="Arial Narrow"/>
              </w:rPr>
              <w:t>NT</w:t>
            </w:r>
          </w:p>
        </w:tc>
        <w:tc>
          <w:tcPr>
            <w:tcW w:w="454" w:type="pct"/>
            <w:shd w:val="clear" w:color="auto" w:fill="BFBFBF" w:themeFill="background1" w:themeFillShade="BF"/>
          </w:tcPr>
          <w:p w14:paraId="4019E362" w14:textId="77777777" w:rsidR="0021610A" w:rsidRPr="0021610A" w:rsidRDefault="0021610A" w:rsidP="007D762F">
            <w:pPr>
              <w:pStyle w:val="NoSpacing"/>
              <w:rPr>
                <w:rFonts w:ascii="Arial Narrow" w:hAnsi="Arial Narrow"/>
              </w:rPr>
            </w:pPr>
            <w:r w:rsidRPr="0021610A">
              <w:rPr>
                <w:rFonts w:ascii="Arial Narrow" w:hAnsi="Arial Narrow"/>
              </w:rPr>
              <w:t>NT</w:t>
            </w:r>
          </w:p>
        </w:tc>
        <w:tc>
          <w:tcPr>
            <w:tcW w:w="432" w:type="pct"/>
            <w:shd w:val="clear" w:color="auto" w:fill="BFBFBF" w:themeFill="background1" w:themeFillShade="BF"/>
          </w:tcPr>
          <w:p w14:paraId="3C34FFEB" w14:textId="77777777" w:rsidR="0021610A" w:rsidRPr="0021610A" w:rsidRDefault="0021610A" w:rsidP="007D762F">
            <w:pPr>
              <w:pStyle w:val="NoSpacing"/>
              <w:rPr>
                <w:rFonts w:ascii="Arial Narrow" w:hAnsi="Arial Narrow"/>
              </w:rPr>
            </w:pPr>
            <w:r w:rsidRPr="0021610A">
              <w:rPr>
                <w:rFonts w:ascii="Arial Narrow" w:hAnsi="Arial Narrow"/>
              </w:rPr>
              <w:t>NT</w:t>
            </w:r>
          </w:p>
        </w:tc>
        <w:tc>
          <w:tcPr>
            <w:tcW w:w="710" w:type="pct"/>
          </w:tcPr>
          <w:p w14:paraId="584AA1A0" w14:textId="77777777" w:rsidR="0021610A" w:rsidRPr="0021610A" w:rsidRDefault="0021610A" w:rsidP="007D762F">
            <w:pPr>
              <w:pStyle w:val="NoSpacing"/>
              <w:rPr>
                <w:rFonts w:ascii="Arial Narrow" w:hAnsi="Arial Narrow"/>
              </w:rPr>
            </w:pPr>
            <w:r w:rsidRPr="0021610A">
              <w:rPr>
                <w:rFonts w:ascii="Arial Narrow" w:hAnsi="Arial Narrow"/>
              </w:rPr>
              <w:t>13-14</w:t>
            </w:r>
          </w:p>
        </w:tc>
        <w:tc>
          <w:tcPr>
            <w:tcW w:w="962" w:type="pct"/>
          </w:tcPr>
          <w:p w14:paraId="42276D5D" w14:textId="77777777" w:rsidR="0021610A" w:rsidRPr="0021610A" w:rsidRDefault="0021610A" w:rsidP="007D762F">
            <w:pPr>
              <w:pStyle w:val="NoSpacing"/>
              <w:rPr>
                <w:rFonts w:ascii="Arial Narrow" w:hAnsi="Arial Narrow"/>
              </w:rPr>
            </w:pPr>
            <w:r w:rsidRPr="0021610A">
              <w:rPr>
                <w:rFonts w:ascii="Arial Narrow" w:hAnsi="Arial Narrow"/>
              </w:rPr>
              <w:t>400 Medley Relay</w:t>
            </w:r>
          </w:p>
        </w:tc>
        <w:tc>
          <w:tcPr>
            <w:tcW w:w="459" w:type="pct"/>
            <w:shd w:val="clear" w:color="auto" w:fill="BFBFBF" w:themeFill="background1" w:themeFillShade="BF"/>
          </w:tcPr>
          <w:p w14:paraId="7D9B5462" w14:textId="77777777" w:rsidR="0021610A" w:rsidRPr="0021610A" w:rsidRDefault="0021610A" w:rsidP="007D762F">
            <w:pPr>
              <w:pStyle w:val="NoSpacing"/>
              <w:rPr>
                <w:rFonts w:ascii="Arial Narrow" w:hAnsi="Arial Narrow"/>
              </w:rPr>
            </w:pPr>
            <w:r w:rsidRPr="0021610A">
              <w:rPr>
                <w:rFonts w:ascii="Arial Narrow" w:hAnsi="Arial Narrow"/>
              </w:rPr>
              <w:t>NT</w:t>
            </w:r>
          </w:p>
        </w:tc>
        <w:tc>
          <w:tcPr>
            <w:tcW w:w="418" w:type="pct"/>
            <w:shd w:val="clear" w:color="auto" w:fill="BFBFBF" w:themeFill="background1" w:themeFillShade="BF"/>
          </w:tcPr>
          <w:p w14:paraId="4B013E5E" w14:textId="77777777" w:rsidR="0021610A" w:rsidRPr="0021610A" w:rsidRDefault="0021610A" w:rsidP="007D762F">
            <w:pPr>
              <w:pStyle w:val="NoSpacing"/>
              <w:rPr>
                <w:rFonts w:ascii="Arial Narrow" w:hAnsi="Arial Narrow"/>
              </w:rPr>
            </w:pPr>
            <w:r w:rsidRPr="0021610A">
              <w:rPr>
                <w:rFonts w:ascii="Arial Narrow" w:hAnsi="Arial Narrow"/>
              </w:rPr>
              <w:t>NT</w:t>
            </w:r>
          </w:p>
        </w:tc>
        <w:tc>
          <w:tcPr>
            <w:tcW w:w="418" w:type="pct"/>
            <w:shd w:val="clear" w:color="auto" w:fill="BFBFBF" w:themeFill="background1" w:themeFillShade="BF"/>
          </w:tcPr>
          <w:p w14:paraId="09C28547" w14:textId="77777777" w:rsidR="0021610A" w:rsidRPr="0021610A" w:rsidRDefault="0021610A" w:rsidP="007D762F">
            <w:pPr>
              <w:pStyle w:val="NoSpacing"/>
              <w:rPr>
                <w:rFonts w:ascii="Arial Narrow" w:hAnsi="Arial Narrow"/>
              </w:rPr>
            </w:pPr>
            <w:r w:rsidRPr="0021610A">
              <w:rPr>
                <w:rFonts w:ascii="Arial Narrow" w:hAnsi="Arial Narrow"/>
              </w:rPr>
              <w:t>NT</w:t>
            </w:r>
          </w:p>
        </w:tc>
        <w:tc>
          <w:tcPr>
            <w:tcW w:w="322" w:type="pct"/>
          </w:tcPr>
          <w:p w14:paraId="067FA234" w14:textId="77777777" w:rsidR="0021610A" w:rsidRPr="0021610A" w:rsidRDefault="0021610A" w:rsidP="007D762F">
            <w:pPr>
              <w:pStyle w:val="NoSpacing"/>
              <w:rPr>
                <w:rFonts w:ascii="Arial Narrow" w:hAnsi="Arial Narrow"/>
              </w:rPr>
            </w:pPr>
            <w:r w:rsidRPr="0021610A">
              <w:rPr>
                <w:rFonts w:ascii="Arial Narrow" w:hAnsi="Arial Narrow"/>
              </w:rPr>
              <w:t>76</w:t>
            </w:r>
          </w:p>
        </w:tc>
      </w:tr>
    </w:tbl>
    <w:p w14:paraId="719584E6" w14:textId="7192C965" w:rsidR="0021610A" w:rsidRPr="0021610A" w:rsidRDefault="0021610A" w:rsidP="00EF12B9">
      <w:pPr>
        <w:pStyle w:val="NoSpacing"/>
        <w:ind w:firstLine="720"/>
        <w:rPr>
          <w:rFonts w:ascii="Arial Narrow" w:hAnsi="Arial Narrow"/>
          <w:b/>
        </w:rPr>
      </w:pPr>
    </w:p>
    <w:p w14:paraId="27450940" w14:textId="1E80A2E9" w:rsidR="0021610A" w:rsidRDefault="0021610A" w:rsidP="00EF12B9">
      <w:pPr>
        <w:pStyle w:val="NoSpacing"/>
        <w:ind w:firstLine="720"/>
        <w:rPr>
          <w:b/>
        </w:rPr>
      </w:pPr>
    </w:p>
    <w:p w14:paraId="37921920" w14:textId="34315E0B" w:rsidR="0021610A" w:rsidRDefault="0021610A" w:rsidP="00EF12B9">
      <w:pPr>
        <w:pStyle w:val="NoSpacing"/>
        <w:ind w:firstLine="720"/>
        <w:rPr>
          <w:b/>
        </w:rPr>
      </w:pPr>
    </w:p>
    <w:p w14:paraId="64F1ABAD" w14:textId="26540A54" w:rsidR="00132C26" w:rsidRDefault="00132C26" w:rsidP="00EF12B9">
      <w:pPr>
        <w:pStyle w:val="NoSpacing"/>
        <w:ind w:firstLine="720"/>
        <w:rPr>
          <w:b/>
        </w:rPr>
      </w:pPr>
    </w:p>
    <w:p w14:paraId="011D0360" w14:textId="77777777" w:rsidR="00132C26" w:rsidRDefault="00132C26" w:rsidP="00EF12B9">
      <w:pPr>
        <w:pStyle w:val="NoSpacing"/>
        <w:ind w:firstLine="720"/>
        <w:rPr>
          <w:b/>
        </w:rPr>
      </w:pPr>
      <w:bookmarkStart w:id="1" w:name="_GoBack"/>
      <w:bookmarkEnd w:id="1"/>
    </w:p>
    <w:p w14:paraId="322AD02F" w14:textId="2F815B24" w:rsidR="0021610A" w:rsidRDefault="0021610A" w:rsidP="00EF12B9">
      <w:pPr>
        <w:pStyle w:val="NoSpacing"/>
        <w:ind w:firstLine="720"/>
        <w:rPr>
          <w:b/>
        </w:rPr>
      </w:pPr>
    </w:p>
    <w:p w14:paraId="1092332C" w14:textId="69FB5F3E" w:rsidR="0021610A" w:rsidRDefault="0021610A" w:rsidP="00EF12B9">
      <w:pPr>
        <w:pStyle w:val="NoSpacing"/>
        <w:ind w:firstLine="720"/>
        <w:rPr>
          <w:b/>
        </w:rPr>
      </w:pPr>
    </w:p>
    <w:p w14:paraId="63825E03" w14:textId="5A3C0952" w:rsidR="0021610A" w:rsidRDefault="0021610A" w:rsidP="0021610A">
      <w:pPr>
        <w:pStyle w:val="NoSpacing"/>
        <w:ind w:firstLine="720"/>
        <w:rPr>
          <w:rFonts w:ascii="Calibri" w:eastAsia="Times New Roman" w:hAnsi="Calibri" w:cs="Calibri"/>
          <w:b/>
          <w:bCs/>
          <w:color w:val="000000"/>
          <w:sz w:val="28"/>
          <w:szCs w:val="28"/>
        </w:rPr>
      </w:pPr>
      <w:r w:rsidRPr="000B5D14">
        <w:rPr>
          <w:rFonts w:ascii="Calibri" w:eastAsia="Times New Roman" w:hAnsi="Calibri" w:cs="Calibri"/>
          <w:b/>
          <w:bCs/>
          <w:color w:val="000000"/>
          <w:sz w:val="28"/>
          <w:szCs w:val="28"/>
        </w:rPr>
        <w:t xml:space="preserve">Day </w:t>
      </w:r>
      <w:r>
        <w:rPr>
          <w:rFonts w:ascii="Calibri" w:eastAsia="Times New Roman" w:hAnsi="Calibri" w:cs="Calibri"/>
          <w:b/>
          <w:bCs/>
          <w:color w:val="000000"/>
          <w:sz w:val="28"/>
          <w:szCs w:val="28"/>
        </w:rPr>
        <w:t>4</w:t>
      </w:r>
      <w:r w:rsidRPr="000B5D14">
        <w:rPr>
          <w:rFonts w:ascii="Calibri" w:eastAsia="Times New Roman" w:hAnsi="Calibri" w:cs="Calibri"/>
          <w:b/>
          <w:bCs/>
          <w:color w:val="000000"/>
          <w:sz w:val="28"/>
          <w:szCs w:val="28"/>
        </w:rPr>
        <w:t xml:space="preserve"> </w:t>
      </w:r>
      <w:r>
        <w:rPr>
          <w:rFonts w:ascii="Calibri" w:eastAsia="Times New Roman" w:hAnsi="Calibri" w:cs="Calibri"/>
          <w:b/>
          <w:bCs/>
          <w:color w:val="000000"/>
          <w:sz w:val="28"/>
          <w:szCs w:val="28"/>
        </w:rPr>
        <w:t>–</w:t>
      </w:r>
      <w:r w:rsidRPr="000B5D14">
        <w:rPr>
          <w:rFonts w:ascii="Calibri" w:eastAsia="Times New Roman" w:hAnsi="Calibri" w:cs="Calibri"/>
          <w:b/>
          <w:bCs/>
          <w:color w:val="000000"/>
          <w:sz w:val="28"/>
          <w:szCs w:val="28"/>
        </w:rPr>
        <w:t xml:space="preserve"> Prelim</w:t>
      </w:r>
      <w:r>
        <w:rPr>
          <w:rFonts w:ascii="Calibri" w:eastAsia="Times New Roman" w:hAnsi="Calibri" w:cs="Calibri"/>
          <w:b/>
          <w:bCs/>
          <w:color w:val="000000"/>
          <w:sz w:val="28"/>
          <w:szCs w:val="28"/>
        </w:rPr>
        <w:t xml:space="preserve"> –</w:t>
      </w:r>
      <w:r w:rsidRPr="000B5D14">
        <w:rPr>
          <w:rFonts w:ascii="Calibri" w:eastAsia="Times New Roman" w:hAnsi="Calibri" w:cs="Calibri"/>
          <w:b/>
          <w:bCs/>
          <w:color w:val="000000"/>
          <w:sz w:val="28"/>
          <w:szCs w:val="28"/>
        </w:rPr>
        <w:t xml:space="preserve"> Session </w:t>
      </w:r>
      <w:r>
        <w:rPr>
          <w:rFonts w:ascii="Calibri" w:eastAsia="Times New Roman" w:hAnsi="Calibri" w:cs="Calibri"/>
          <w:b/>
          <w:bCs/>
          <w:color w:val="000000"/>
          <w:sz w:val="28"/>
          <w:szCs w:val="28"/>
        </w:rPr>
        <w:t>VI</w:t>
      </w:r>
      <w:r w:rsidRPr="000B5D14">
        <w:rPr>
          <w:rFonts w:ascii="Calibri" w:eastAsia="Times New Roman" w:hAnsi="Calibri" w:cs="Calibri"/>
          <w:b/>
          <w:bCs/>
          <w:color w:val="000000"/>
          <w:sz w:val="28"/>
          <w:szCs w:val="28"/>
        </w:rPr>
        <w:t xml:space="preserve"> - </w:t>
      </w:r>
      <w:r>
        <w:rPr>
          <w:rFonts w:ascii="Calibri" w:eastAsia="Times New Roman" w:hAnsi="Calibri" w:cs="Calibri"/>
          <w:b/>
          <w:bCs/>
          <w:color w:val="000000"/>
          <w:sz w:val="28"/>
          <w:szCs w:val="28"/>
        </w:rPr>
        <w:t>Sun</w:t>
      </w:r>
      <w:r w:rsidRPr="000B5D14">
        <w:rPr>
          <w:rFonts w:ascii="Calibri" w:eastAsia="Times New Roman" w:hAnsi="Calibri" w:cs="Calibri"/>
          <w:b/>
          <w:bCs/>
          <w:color w:val="000000"/>
          <w:sz w:val="28"/>
          <w:szCs w:val="28"/>
        </w:rPr>
        <w:t xml:space="preserve">day, July </w:t>
      </w:r>
      <w:r>
        <w:rPr>
          <w:rFonts w:ascii="Calibri" w:eastAsia="Times New Roman" w:hAnsi="Calibri" w:cs="Calibri"/>
          <w:b/>
          <w:bCs/>
          <w:color w:val="000000"/>
          <w:sz w:val="28"/>
          <w:szCs w:val="28"/>
        </w:rPr>
        <w:t>2</w:t>
      </w:r>
      <w:r w:rsidR="00956294">
        <w:rPr>
          <w:rFonts w:ascii="Calibri" w:eastAsia="Times New Roman" w:hAnsi="Calibri" w:cs="Calibri"/>
          <w:b/>
          <w:bCs/>
          <w:color w:val="000000"/>
          <w:sz w:val="28"/>
          <w:szCs w:val="28"/>
        </w:rPr>
        <w:t>1</w:t>
      </w:r>
      <w:r w:rsidRPr="000B5D14">
        <w:rPr>
          <w:rFonts w:ascii="Calibri" w:eastAsia="Times New Roman" w:hAnsi="Calibri" w:cs="Calibri"/>
          <w:b/>
          <w:bCs/>
          <w:color w:val="000000"/>
          <w:sz w:val="28"/>
          <w:szCs w:val="28"/>
        </w:rPr>
        <w:t>, 2019 - Start Time 9:00 a.m.</w:t>
      </w:r>
    </w:p>
    <w:p w14:paraId="62B7CB71" w14:textId="164DEAC8" w:rsidR="0021610A" w:rsidRPr="00530DF6" w:rsidRDefault="0021610A" w:rsidP="00EF12B9">
      <w:pPr>
        <w:pStyle w:val="NoSpacing"/>
        <w:ind w:firstLine="720"/>
        <w:rPr>
          <w:b/>
          <w:sz w:val="16"/>
          <w:szCs w:val="16"/>
        </w:rPr>
      </w:pPr>
    </w:p>
    <w:tbl>
      <w:tblPr>
        <w:tblStyle w:val="TableGrid"/>
        <w:tblpPr w:leftFromText="180" w:rightFromText="180" w:vertAnchor="page" w:horzAnchor="margin" w:tblpY="1441"/>
        <w:tblW w:w="5013" w:type="pct"/>
        <w:tblLook w:val="04A0" w:firstRow="1" w:lastRow="0" w:firstColumn="1" w:lastColumn="0" w:noHBand="0" w:noVBand="1"/>
      </w:tblPr>
      <w:tblGrid>
        <w:gridCol w:w="847"/>
        <w:gridCol w:w="894"/>
        <w:gridCol w:w="937"/>
        <w:gridCol w:w="894"/>
        <w:gridCol w:w="1592"/>
        <w:gridCol w:w="1936"/>
        <w:gridCol w:w="1054"/>
        <w:gridCol w:w="894"/>
        <w:gridCol w:w="894"/>
        <w:gridCol w:w="876"/>
      </w:tblGrid>
      <w:tr w:rsidR="00846640" w:rsidRPr="006B6F55" w14:paraId="15F8E1D8" w14:textId="77777777" w:rsidTr="00846640">
        <w:trPr>
          <w:trHeight w:val="341"/>
        </w:trPr>
        <w:tc>
          <w:tcPr>
            <w:tcW w:w="392" w:type="pct"/>
          </w:tcPr>
          <w:p w14:paraId="2B364448" w14:textId="77777777" w:rsidR="00846640" w:rsidRPr="0021610A" w:rsidRDefault="00846640" w:rsidP="00846640">
            <w:pPr>
              <w:pStyle w:val="NoSpacing"/>
              <w:rPr>
                <w:rFonts w:ascii="Arial Narrow" w:hAnsi="Arial Narrow"/>
                <w:b/>
              </w:rPr>
            </w:pPr>
            <w:r w:rsidRPr="0021610A">
              <w:rPr>
                <w:rFonts w:ascii="Arial Narrow" w:hAnsi="Arial Narrow"/>
                <w:b/>
              </w:rPr>
              <w:t>Girls</w:t>
            </w:r>
          </w:p>
        </w:tc>
        <w:tc>
          <w:tcPr>
            <w:tcW w:w="413" w:type="pct"/>
          </w:tcPr>
          <w:p w14:paraId="5BE635E7" w14:textId="77777777" w:rsidR="00846640" w:rsidRPr="0021610A" w:rsidRDefault="00846640" w:rsidP="00846640">
            <w:pPr>
              <w:pStyle w:val="NoSpacing"/>
              <w:rPr>
                <w:rFonts w:ascii="Arial Narrow" w:hAnsi="Arial Narrow"/>
                <w:b/>
              </w:rPr>
            </w:pPr>
            <w:r w:rsidRPr="0021610A">
              <w:rPr>
                <w:rFonts w:ascii="Arial Narrow" w:hAnsi="Arial Narrow"/>
                <w:b/>
              </w:rPr>
              <w:t>LCM</w:t>
            </w:r>
          </w:p>
        </w:tc>
        <w:tc>
          <w:tcPr>
            <w:tcW w:w="433" w:type="pct"/>
          </w:tcPr>
          <w:p w14:paraId="29AEBE27" w14:textId="77777777" w:rsidR="00846640" w:rsidRPr="0021610A" w:rsidRDefault="00846640" w:rsidP="00846640">
            <w:pPr>
              <w:pStyle w:val="NoSpacing"/>
              <w:rPr>
                <w:rFonts w:ascii="Arial Narrow" w:hAnsi="Arial Narrow"/>
                <w:b/>
              </w:rPr>
            </w:pPr>
            <w:r w:rsidRPr="0021610A">
              <w:rPr>
                <w:rFonts w:ascii="Arial Narrow" w:hAnsi="Arial Narrow"/>
                <w:b/>
              </w:rPr>
              <w:t>SCM</w:t>
            </w:r>
          </w:p>
        </w:tc>
        <w:tc>
          <w:tcPr>
            <w:tcW w:w="413" w:type="pct"/>
          </w:tcPr>
          <w:p w14:paraId="2FC1B2D7" w14:textId="77777777" w:rsidR="00846640" w:rsidRPr="0021610A" w:rsidRDefault="00846640" w:rsidP="00846640">
            <w:pPr>
              <w:pStyle w:val="NoSpacing"/>
              <w:rPr>
                <w:rFonts w:ascii="Arial Narrow" w:hAnsi="Arial Narrow"/>
                <w:b/>
              </w:rPr>
            </w:pPr>
            <w:r w:rsidRPr="0021610A">
              <w:rPr>
                <w:rFonts w:ascii="Arial Narrow" w:hAnsi="Arial Narrow"/>
                <w:b/>
              </w:rPr>
              <w:t>SCY</w:t>
            </w:r>
          </w:p>
        </w:tc>
        <w:tc>
          <w:tcPr>
            <w:tcW w:w="736" w:type="pct"/>
          </w:tcPr>
          <w:p w14:paraId="34F69F53" w14:textId="77777777" w:rsidR="00846640" w:rsidRPr="0021610A" w:rsidRDefault="00846640" w:rsidP="00846640">
            <w:pPr>
              <w:pStyle w:val="NoSpacing"/>
              <w:rPr>
                <w:rFonts w:ascii="Arial Narrow" w:hAnsi="Arial Narrow"/>
                <w:b/>
              </w:rPr>
            </w:pPr>
            <w:r w:rsidRPr="0021610A">
              <w:rPr>
                <w:rFonts w:ascii="Arial Narrow" w:hAnsi="Arial Narrow"/>
                <w:b/>
              </w:rPr>
              <w:t>Age Group</w:t>
            </w:r>
          </w:p>
        </w:tc>
        <w:tc>
          <w:tcPr>
            <w:tcW w:w="895" w:type="pct"/>
          </w:tcPr>
          <w:p w14:paraId="744AF5FC" w14:textId="77777777" w:rsidR="00846640" w:rsidRPr="0021610A" w:rsidRDefault="00846640" w:rsidP="00846640">
            <w:pPr>
              <w:pStyle w:val="NoSpacing"/>
              <w:rPr>
                <w:rFonts w:ascii="Arial Narrow" w:hAnsi="Arial Narrow"/>
                <w:b/>
              </w:rPr>
            </w:pPr>
            <w:r w:rsidRPr="0021610A">
              <w:rPr>
                <w:rFonts w:ascii="Arial Narrow" w:hAnsi="Arial Narrow"/>
                <w:b/>
              </w:rPr>
              <w:t>Event</w:t>
            </w:r>
          </w:p>
        </w:tc>
        <w:tc>
          <w:tcPr>
            <w:tcW w:w="487" w:type="pct"/>
          </w:tcPr>
          <w:p w14:paraId="7ACBC5A5" w14:textId="77777777" w:rsidR="00846640" w:rsidRPr="0021610A" w:rsidRDefault="00846640" w:rsidP="00846640">
            <w:pPr>
              <w:pStyle w:val="NoSpacing"/>
              <w:rPr>
                <w:rFonts w:ascii="Arial Narrow" w:hAnsi="Arial Narrow"/>
                <w:b/>
              </w:rPr>
            </w:pPr>
            <w:r w:rsidRPr="0021610A">
              <w:rPr>
                <w:rFonts w:ascii="Arial Narrow" w:hAnsi="Arial Narrow"/>
                <w:b/>
              </w:rPr>
              <w:t>SCY</w:t>
            </w:r>
          </w:p>
        </w:tc>
        <w:tc>
          <w:tcPr>
            <w:tcW w:w="413" w:type="pct"/>
          </w:tcPr>
          <w:p w14:paraId="766A49F1" w14:textId="77777777" w:rsidR="00846640" w:rsidRPr="0021610A" w:rsidRDefault="00846640" w:rsidP="00846640">
            <w:pPr>
              <w:pStyle w:val="NoSpacing"/>
              <w:rPr>
                <w:rFonts w:ascii="Arial Narrow" w:hAnsi="Arial Narrow"/>
                <w:b/>
              </w:rPr>
            </w:pPr>
            <w:r w:rsidRPr="0021610A">
              <w:rPr>
                <w:rFonts w:ascii="Arial Narrow" w:hAnsi="Arial Narrow"/>
                <w:b/>
              </w:rPr>
              <w:t>SCM</w:t>
            </w:r>
          </w:p>
        </w:tc>
        <w:tc>
          <w:tcPr>
            <w:tcW w:w="413" w:type="pct"/>
          </w:tcPr>
          <w:p w14:paraId="66A39E41" w14:textId="77777777" w:rsidR="00846640" w:rsidRPr="0021610A" w:rsidRDefault="00846640" w:rsidP="00846640">
            <w:pPr>
              <w:pStyle w:val="NoSpacing"/>
              <w:rPr>
                <w:rFonts w:ascii="Arial Narrow" w:hAnsi="Arial Narrow"/>
                <w:b/>
              </w:rPr>
            </w:pPr>
            <w:r w:rsidRPr="0021610A">
              <w:rPr>
                <w:rFonts w:ascii="Arial Narrow" w:hAnsi="Arial Narrow"/>
                <w:b/>
              </w:rPr>
              <w:t>LCM</w:t>
            </w:r>
          </w:p>
        </w:tc>
        <w:tc>
          <w:tcPr>
            <w:tcW w:w="404" w:type="pct"/>
          </w:tcPr>
          <w:p w14:paraId="2DFB1F9F" w14:textId="77777777" w:rsidR="00846640" w:rsidRPr="0021610A" w:rsidRDefault="00846640" w:rsidP="00846640">
            <w:pPr>
              <w:pStyle w:val="NoSpacing"/>
              <w:rPr>
                <w:rFonts w:ascii="Arial Narrow" w:hAnsi="Arial Narrow"/>
                <w:b/>
              </w:rPr>
            </w:pPr>
            <w:r w:rsidRPr="0021610A">
              <w:rPr>
                <w:rFonts w:ascii="Arial Narrow" w:hAnsi="Arial Narrow"/>
                <w:b/>
              </w:rPr>
              <w:t>Boys</w:t>
            </w:r>
          </w:p>
        </w:tc>
      </w:tr>
      <w:tr w:rsidR="00846640" w:rsidRPr="006B6F55" w14:paraId="16E1AE63" w14:textId="77777777" w:rsidTr="00846640">
        <w:trPr>
          <w:trHeight w:val="322"/>
        </w:trPr>
        <w:tc>
          <w:tcPr>
            <w:tcW w:w="392" w:type="pct"/>
          </w:tcPr>
          <w:p w14:paraId="07FCCF19" w14:textId="77777777" w:rsidR="00846640" w:rsidRPr="0021610A" w:rsidRDefault="00846640" w:rsidP="00846640">
            <w:pPr>
              <w:pStyle w:val="NoSpacing"/>
              <w:rPr>
                <w:rFonts w:ascii="Arial Narrow" w:hAnsi="Arial Narrow"/>
              </w:rPr>
            </w:pPr>
            <w:r w:rsidRPr="0021610A">
              <w:rPr>
                <w:rFonts w:ascii="Arial Narrow" w:hAnsi="Arial Narrow"/>
              </w:rPr>
              <w:t>77</w:t>
            </w:r>
          </w:p>
        </w:tc>
        <w:tc>
          <w:tcPr>
            <w:tcW w:w="413" w:type="pct"/>
          </w:tcPr>
          <w:p w14:paraId="08A1AB55" w14:textId="77777777" w:rsidR="00846640" w:rsidRPr="0021610A" w:rsidRDefault="00846640" w:rsidP="00846640">
            <w:pPr>
              <w:pStyle w:val="NoSpacing"/>
              <w:rPr>
                <w:rFonts w:ascii="Arial Narrow" w:hAnsi="Arial Narrow"/>
              </w:rPr>
            </w:pPr>
            <w:r w:rsidRPr="0021610A">
              <w:rPr>
                <w:rFonts w:ascii="Arial Narrow" w:hAnsi="Arial Narrow"/>
              </w:rPr>
              <w:t>3:17.09</w:t>
            </w:r>
          </w:p>
        </w:tc>
        <w:tc>
          <w:tcPr>
            <w:tcW w:w="433" w:type="pct"/>
          </w:tcPr>
          <w:p w14:paraId="3D3686AA" w14:textId="77777777" w:rsidR="00846640" w:rsidRPr="0021610A" w:rsidRDefault="00846640" w:rsidP="00846640">
            <w:pPr>
              <w:pStyle w:val="NoSpacing"/>
              <w:rPr>
                <w:rFonts w:ascii="Arial Narrow" w:hAnsi="Arial Narrow"/>
              </w:rPr>
            </w:pPr>
            <w:r w:rsidRPr="0021610A">
              <w:rPr>
                <w:rFonts w:ascii="Arial Narrow" w:hAnsi="Arial Narrow"/>
              </w:rPr>
              <w:t>3:10.79</w:t>
            </w:r>
          </w:p>
        </w:tc>
        <w:tc>
          <w:tcPr>
            <w:tcW w:w="413" w:type="pct"/>
          </w:tcPr>
          <w:p w14:paraId="6FD8F6BB" w14:textId="77777777" w:rsidR="00846640" w:rsidRPr="0021610A" w:rsidRDefault="00846640" w:rsidP="00846640">
            <w:pPr>
              <w:pStyle w:val="NoSpacing"/>
              <w:rPr>
                <w:rFonts w:ascii="Arial Narrow" w:hAnsi="Arial Narrow"/>
              </w:rPr>
            </w:pPr>
            <w:r w:rsidRPr="0021610A">
              <w:rPr>
                <w:rFonts w:ascii="Arial Narrow" w:hAnsi="Arial Narrow"/>
              </w:rPr>
              <w:t>2:52.69</w:t>
            </w:r>
          </w:p>
        </w:tc>
        <w:tc>
          <w:tcPr>
            <w:tcW w:w="736" w:type="pct"/>
          </w:tcPr>
          <w:p w14:paraId="717E4F01" w14:textId="77777777" w:rsidR="00846640" w:rsidRPr="0021610A" w:rsidRDefault="00846640" w:rsidP="00846640">
            <w:pPr>
              <w:pStyle w:val="NoSpacing"/>
              <w:rPr>
                <w:rFonts w:ascii="Arial Narrow" w:hAnsi="Arial Narrow"/>
              </w:rPr>
            </w:pPr>
            <w:r w:rsidRPr="0021610A">
              <w:rPr>
                <w:rFonts w:ascii="Arial Narrow" w:hAnsi="Arial Narrow"/>
              </w:rPr>
              <w:t>10 &amp;Under</w:t>
            </w:r>
          </w:p>
        </w:tc>
        <w:tc>
          <w:tcPr>
            <w:tcW w:w="895" w:type="pct"/>
          </w:tcPr>
          <w:p w14:paraId="15A9C8EF" w14:textId="77777777" w:rsidR="00846640" w:rsidRPr="0021610A" w:rsidRDefault="00846640" w:rsidP="00846640">
            <w:pPr>
              <w:pStyle w:val="NoSpacing"/>
              <w:rPr>
                <w:rFonts w:ascii="Arial Narrow" w:hAnsi="Arial Narrow"/>
              </w:rPr>
            </w:pPr>
            <w:r w:rsidRPr="0021610A">
              <w:rPr>
                <w:rFonts w:ascii="Arial Narrow" w:hAnsi="Arial Narrow"/>
              </w:rPr>
              <w:t xml:space="preserve">200 IM </w:t>
            </w:r>
            <w:r w:rsidRPr="0021610A">
              <w:rPr>
                <w:rFonts w:ascii="Arial Narrow" w:hAnsi="Arial Narrow"/>
                <w:b/>
              </w:rPr>
              <w:t>T1</w:t>
            </w:r>
          </w:p>
        </w:tc>
        <w:tc>
          <w:tcPr>
            <w:tcW w:w="487" w:type="pct"/>
          </w:tcPr>
          <w:p w14:paraId="2D8E3E22" w14:textId="77777777" w:rsidR="00846640" w:rsidRPr="0021610A" w:rsidRDefault="00846640" w:rsidP="00846640">
            <w:pPr>
              <w:pStyle w:val="NoSpacing"/>
              <w:rPr>
                <w:rFonts w:ascii="Arial Narrow" w:hAnsi="Arial Narrow"/>
              </w:rPr>
            </w:pPr>
            <w:r w:rsidRPr="0021610A">
              <w:rPr>
                <w:rFonts w:ascii="Arial Narrow" w:hAnsi="Arial Narrow"/>
              </w:rPr>
              <w:t>2:54.99</w:t>
            </w:r>
          </w:p>
        </w:tc>
        <w:tc>
          <w:tcPr>
            <w:tcW w:w="413" w:type="pct"/>
          </w:tcPr>
          <w:p w14:paraId="44F278DD" w14:textId="77777777" w:rsidR="00846640" w:rsidRPr="0021610A" w:rsidRDefault="00846640" w:rsidP="00846640">
            <w:pPr>
              <w:pStyle w:val="NoSpacing"/>
              <w:rPr>
                <w:rFonts w:ascii="Arial Narrow" w:hAnsi="Arial Narrow"/>
              </w:rPr>
            </w:pPr>
            <w:r w:rsidRPr="0021610A">
              <w:rPr>
                <w:rFonts w:ascii="Arial Narrow" w:hAnsi="Arial Narrow"/>
              </w:rPr>
              <w:t>3:12.89</w:t>
            </w:r>
          </w:p>
        </w:tc>
        <w:tc>
          <w:tcPr>
            <w:tcW w:w="413" w:type="pct"/>
          </w:tcPr>
          <w:p w14:paraId="2513A050" w14:textId="77777777" w:rsidR="00846640" w:rsidRPr="0021610A" w:rsidRDefault="00846640" w:rsidP="00846640">
            <w:pPr>
              <w:pStyle w:val="NoSpacing"/>
              <w:rPr>
                <w:rFonts w:ascii="Arial Narrow" w:hAnsi="Arial Narrow"/>
              </w:rPr>
            </w:pPr>
            <w:r w:rsidRPr="0021610A">
              <w:rPr>
                <w:rFonts w:ascii="Arial Narrow" w:hAnsi="Arial Narrow"/>
              </w:rPr>
              <w:t>3:19.39</w:t>
            </w:r>
          </w:p>
        </w:tc>
        <w:tc>
          <w:tcPr>
            <w:tcW w:w="404" w:type="pct"/>
          </w:tcPr>
          <w:p w14:paraId="7CF9D15C" w14:textId="77777777" w:rsidR="00846640" w:rsidRPr="0021610A" w:rsidRDefault="00846640" w:rsidP="00846640">
            <w:pPr>
              <w:pStyle w:val="NoSpacing"/>
              <w:rPr>
                <w:rFonts w:ascii="Arial Narrow" w:hAnsi="Arial Narrow"/>
              </w:rPr>
            </w:pPr>
            <w:r w:rsidRPr="0021610A">
              <w:rPr>
                <w:rFonts w:ascii="Arial Narrow" w:hAnsi="Arial Narrow"/>
              </w:rPr>
              <w:t>78</w:t>
            </w:r>
          </w:p>
        </w:tc>
      </w:tr>
      <w:tr w:rsidR="00846640" w:rsidRPr="006B6F55" w14:paraId="7033F8D6" w14:textId="77777777" w:rsidTr="00846640">
        <w:trPr>
          <w:trHeight w:val="341"/>
        </w:trPr>
        <w:tc>
          <w:tcPr>
            <w:tcW w:w="392" w:type="pct"/>
          </w:tcPr>
          <w:p w14:paraId="6AEBB818" w14:textId="77777777" w:rsidR="00846640" w:rsidRPr="0021610A" w:rsidRDefault="00846640" w:rsidP="00846640">
            <w:pPr>
              <w:pStyle w:val="NoSpacing"/>
              <w:rPr>
                <w:rFonts w:ascii="Arial Narrow" w:hAnsi="Arial Narrow"/>
              </w:rPr>
            </w:pPr>
            <w:r w:rsidRPr="0021610A">
              <w:rPr>
                <w:rFonts w:ascii="Arial Narrow" w:hAnsi="Arial Narrow"/>
              </w:rPr>
              <w:t>79</w:t>
            </w:r>
          </w:p>
        </w:tc>
        <w:tc>
          <w:tcPr>
            <w:tcW w:w="413" w:type="pct"/>
          </w:tcPr>
          <w:p w14:paraId="70027065" w14:textId="77777777" w:rsidR="00846640" w:rsidRPr="0021610A" w:rsidRDefault="00846640" w:rsidP="00846640">
            <w:pPr>
              <w:pStyle w:val="NoSpacing"/>
              <w:rPr>
                <w:rFonts w:ascii="Arial Narrow" w:hAnsi="Arial Narrow"/>
              </w:rPr>
            </w:pPr>
            <w:r w:rsidRPr="0021610A">
              <w:rPr>
                <w:rFonts w:ascii="Arial Narrow" w:hAnsi="Arial Narrow"/>
              </w:rPr>
              <w:t>2:53.09</w:t>
            </w:r>
          </w:p>
        </w:tc>
        <w:tc>
          <w:tcPr>
            <w:tcW w:w="433" w:type="pct"/>
          </w:tcPr>
          <w:p w14:paraId="289EC050" w14:textId="77777777" w:rsidR="00846640" w:rsidRPr="0021610A" w:rsidRDefault="00846640" w:rsidP="00846640">
            <w:pPr>
              <w:pStyle w:val="NoSpacing"/>
              <w:rPr>
                <w:rFonts w:ascii="Arial Narrow" w:hAnsi="Arial Narrow"/>
              </w:rPr>
            </w:pPr>
            <w:r w:rsidRPr="0021610A">
              <w:rPr>
                <w:rFonts w:ascii="Arial Narrow" w:hAnsi="Arial Narrow"/>
              </w:rPr>
              <w:t>2:47.59</w:t>
            </w:r>
          </w:p>
        </w:tc>
        <w:tc>
          <w:tcPr>
            <w:tcW w:w="413" w:type="pct"/>
          </w:tcPr>
          <w:p w14:paraId="6D448D02" w14:textId="77777777" w:rsidR="00846640" w:rsidRPr="0021610A" w:rsidRDefault="00846640" w:rsidP="00846640">
            <w:pPr>
              <w:pStyle w:val="NoSpacing"/>
              <w:rPr>
                <w:rFonts w:ascii="Arial Narrow" w:hAnsi="Arial Narrow"/>
              </w:rPr>
            </w:pPr>
            <w:r w:rsidRPr="0021610A">
              <w:rPr>
                <w:rFonts w:ascii="Arial Narrow" w:hAnsi="Arial Narrow"/>
              </w:rPr>
              <w:t>2:31.69</w:t>
            </w:r>
          </w:p>
        </w:tc>
        <w:tc>
          <w:tcPr>
            <w:tcW w:w="736" w:type="pct"/>
          </w:tcPr>
          <w:p w14:paraId="79E27EA8" w14:textId="77777777" w:rsidR="00846640" w:rsidRPr="0021610A" w:rsidRDefault="00846640" w:rsidP="00846640">
            <w:pPr>
              <w:pStyle w:val="NoSpacing"/>
              <w:rPr>
                <w:rFonts w:ascii="Arial Narrow" w:hAnsi="Arial Narrow"/>
              </w:rPr>
            </w:pPr>
            <w:r w:rsidRPr="0021610A">
              <w:rPr>
                <w:rFonts w:ascii="Arial Narrow" w:hAnsi="Arial Narrow"/>
              </w:rPr>
              <w:t>11-12</w:t>
            </w:r>
          </w:p>
        </w:tc>
        <w:tc>
          <w:tcPr>
            <w:tcW w:w="895" w:type="pct"/>
          </w:tcPr>
          <w:p w14:paraId="0121F9D5" w14:textId="77777777" w:rsidR="00846640" w:rsidRPr="0021610A" w:rsidRDefault="00846640" w:rsidP="00846640">
            <w:pPr>
              <w:pStyle w:val="NoSpacing"/>
              <w:rPr>
                <w:rFonts w:ascii="Arial Narrow" w:hAnsi="Arial Narrow"/>
              </w:rPr>
            </w:pPr>
            <w:r w:rsidRPr="0021610A">
              <w:rPr>
                <w:rFonts w:ascii="Arial Narrow" w:hAnsi="Arial Narrow"/>
              </w:rPr>
              <w:t>200 IM</w:t>
            </w:r>
          </w:p>
        </w:tc>
        <w:tc>
          <w:tcPr>
            <w:tcW w:w="487" w:type="pct"/>
          </w:tcPr>
          <w:p w14:paraId="0F7A0B2B" w14:textId="77777777" w:rsidR="00846640" w:rsidRPr="0021610A" w:rsidRDefault="00846640" w:rsidP="00846640">
            <w:pPr>
              <w:pStyle w:val="NoSpacing"/>
              <w:rPr>
                <w:rFonts w:ascii="Arial Narrow" w:hAnsi="Arial Narrow"/>
              </w:rPr>
            </w:pPr>
            <w:r w:rsidRPr="0021610A">
              <w:rPr>
                <w:rFonts w:ascii="Arial Narrow" w:hAnsi="Arial Narrow"/>
              </w:rPr>
              <w:t>2:30.89</w:t>
            </w:r>
          </w:p>
        </w:tc>
        <w:tc>
          <w:tcPr>
            <w:tcW w:w="413" w:type="pct"/>
          </w:tcPr>
          <w:p w14:paraId="580B193B" w14:textId="77777777" w:rsidR="00846640" w:rsidRPr="0021610A" w:rsidRDefault="00846640" w:rsidP="00846640">
            <w:pPr>
              <w:pStyle w:val="NoSpacing"/>
              <w:rPr>
                <w:rFonts w:ascii="Arial Narrow" w:hAnsi="Arial Narrow"/>
              </w:rPr>
            </w:pPr>
            <w:r w:rsidRPr="0021610A">
              <w:rPr>
                <w:rFonts w:ascii="Arial Narrow" w:hAnsi="Arial Narrow"/>
              </w:rPr>
              <w:t>2:46.69</w:t>
            </w:r>
          </w:p>
        </w:tc>
        <w:tc>
          <w:tcPr>
            <w:tcW w:w="413" w:type="pct"/>
          </w:tcPr>
          <w:p w14:paraId="3CD3E302" w14:textId="77777777" w:rsidR="00846640" w:rsidRPr="0021610A" w:rsidRDefault="00846640" w:rsidP="00846640">
            <w:pPr>
              <w:pStyle w:val="NoSpacing"/>
              <w:rPr>
                <w:rFonts w:ascii="Arial Narrow" w:hAnsi="Arial Narrow"/>
              </w:rPr>
            </w:pPr>
            <w:r w:rsidRPr="0021610A">
              <w:rPr>
                <w:rFonts w:ascii="Arial Narrow" w:hAnsi="Arial Narrow"/>
              </w:rPr>
              <w:t>2:53.89</w:t>
            </w:r>
          </w:p>
        </w:tc>
        <w:tc>
          <w:tcPr>
            <w:tcW w:w="404" w:type="pct"/>
          </w:tcPr>
          <w:p w14:paraId="27B89B8B" w14:textId="77777777" w:rsidR="00846640" w:rsidRPr="0021610A" w:rsidRDefault="00846640" w:rsidP="00846640">
            <w:pPr>
              <w:pStyle w:val="NoSpacing"/>
              <w:rPr>
                <w:rFonts w:ascii="Arial Narrow" w:hAnsi="Arial Narrow"/>
              </w:rPr>
            </w:pPr>
            <w:r w:rsidRPr="0021610A">
              <w:rPr>
                <w:rFonts w:ascii="Arial Narrow" w:hAnsi="Arial Narrow"/>
              </w:rPr>
              <w:t>80</w:t>
            </w:r>
          </w:p>
        </w:tc>
      </w:tr>
      <w:tr w:rsidR="00846640" w:rsidRPr="006B6F55" w14:paraId="3927EBB8" w14:textId="77777777" w:rsidTr="00846640">
        <w:trPr>
          <w:trHeight w:val="322"/>
        </w:trPr>
        <w:tc>
          <w:tcPr>
            <w:tcW w:w="392" w:type="pct"/>
          </w:tcPr>
          <w:p w14:paraId="14DE25AD" w14:textId="77777777" w:rsidR="00846640" w:rsidRPr="0021610A" w:rsidRDefault="00846640" w:rsidP="00846640">
            <w:pPr>
              <w:pStyle w:val="NoSpacing"/>
              <w:rPr>
                <w:rFonts w:ascii="Arial Narrow" w:hAnsi="Arial Narrow"/>
              </w:rPr>
            </w:pPr>
            <w:r w:rsidRPr="0021610A">
              <w:rPr>
                <w:rFonts w:ascii="Arial Narrow" w:hAnsi="Arial Narrow"/>
              </w:rPr>
              <w:t>81</w:t>
            </w:r>
          </w:p>
        </w:tc>
        <w:tc>
          <w:tcPr>
            <w:tcW w:w="413" w:type="pct"/>
          </w:tcPr>
          <w:p w14:paraId="2958221C" w14:textId="77777777" w:rsidR="00846640" w:rsidRPr="0021610A" w:rsidRDefault="00846640" w:rsidP="00846640">
            <w:pPr>
              <w:pStyle w:val="NoSpacing"/>
              <w:rPr>
                <w:rFonts w:ascii="Arial Narrow" w:hAnsi="Arial Narrow"/>
              </w:rPr>
            </w:pPr>
            <w:r w:rsidRPr="0021610A">
              <w:rPr>
                <w:rFonts w:ascii="Arial Narrow" w:hAnsi="Arial Narrow"/>
              </w:rPr>
              <w:t>2:42.19</w:t>
            </w:r>
          </w:p>
        </w:tc>
        <w:tc>
          <w:tcPr>
            <w:tcW w:w="433" w:type="pct"/>
          </w:tcPr>
          <w:p w14:paraId="352151DB" w14:textId="77777777" w:rsidR="00846640" w:rsidRPr="0021610A" w:rsidRDefault="00846640" w:rsidP="00846640">
            <w:pPr>
              <w:pStyle w:val="NoSpacing"/>
              <w:rPr>
                <w:rFonts w:ascii="Arial Narrow" w:hAnsi="Arial Narrow"/>
              </w:rPr>
            </w:pPr>
            <w:r w:rsidRPr="0021610A">
              <w:rPr>
                <w:rFonts w:ascii="Arial Narrow" w:hAnsi="Arial Narrow"/>
              </w:rPr>
              <w:t>2:35.59</w:t>
            </w:r>
          </w:p>
        </w:tc>
        <w:tc>
          <w:tcPr>
            <w:tcW w:w="413" w:type="pct"/>
          </w:tcPr>
          <w:p w14:paraId="5A4E158D" w14:textId="77777777" w:rsidR="00846640" w:rsidRPr="0021610A" w:rsidRDefault="00846640" w:rsidP="00846640">
            <w:pPr>
              <w:pStyle w:val="NoSpacing"/>
              <w:rPr>
                <w:rFonts w:ascii="Arial Narrow" w:hAnsi="Arial Narrow"/>
              </w:rPr>
            </w:pPr>
            <w:r w:rsidRPr="0021610A">
              <w:rPr>
                <w:rFonts w:ascii="Arial Narrow" w:hAnsi="Arial Narrow"/>
              </w:rPr>
              <w:t>2:20.89</w:t>
            </w:r>
          </w:p>
        </w:tc>
        <w:tc>
          <w:tcPr>
            <w:tcW w:w="736" w:type="pct"/>
          </w:tcPr>
          <w:p w14:paraId="009D97A5" w14:textId="77777777" w:rsidR="00846640" w:rsidRPr="0021610A" w:rsidRDefault="00846640" w:rsidP="00846640">
            <w:pPr>
              <w:pStyle w:val="NoSpacing"/>
              <w:rPr>
                <w:rFonts w:ascii="Arial Narrow" w:hAnsi="Arial Narrow"/>
              </w:rPr>
            </w:pPr>
            <w:r w:rsidRPr="0021610A">
              <w:rPr>
                <w:rFonts w:ascii="Arial Narrow" w:hAnsi="Arial Narrow"/>
              </w:rPr>
              <w:t>13-14</w:t>
            </w:r>
          </w:p>
        </w:tc>
        <w:tc>
          <w:tcPr>
            <w:tcW w:w="895" w:type="pct"/>
          </w:tcPr>
          <w:p w14:paraId="38CF4B1E" w14:textId="77777777" w:rsidR="00846640" w:rsidRPr="0021610A" w:rsidRDefault="00846640" w:rsidP="00846640">
            <w:pPr>
              <w:pStyle w:val="NoSpacing"/>
              <w:rPr>
                <w:rFonts w:ascii="Arial Narrow" w:hAnsi="Arial Narrow"/>
              </w:rPr>
            </w:pPr>
            <w:r w:rsidRPr="0021610A">
              <w:rPr>
                <w:rFonts w:ascii="Arial Narrow" w:hAnsi="Arial Narrow"/>
              </w:rPr>
              <w:t>200 IM</w:t>
            </w:r>
          </w:p>
        </w:tc>
        <w:tc>
          <w:tcPr>
            <w:tcW w:w="487" w:type="pct"/>
          </w:tcPr>
          <w:p w14:paraId="03817DE4" w14:textId="77777777" w:rsidR="00846640" w:rsidRPr="0021610A" w:rsidRDefault="00846640" w:rsidP="00846640">
            <w:pPr>
              <w:pStyle w:val="NoSpacing"/>
              <w:rPr>
                <w:rFonts w:ascii="Arial Narrow" w:hAnsi="Arial Narrow"/>
              </w:rPr>
            </w:pPr>
            <w:r w:rsidRPr="0021610A">
              <w:rPr>
                <w:rFonts w:ascii="Arial Narrow" w:hAnsi="Arial Narrow"/>
              </w:rPr>
              <w:t>2:17.19</w:t>
            </w:r>
          </w:p>
        </w:tc>
        <w:tc>
          <w:tcPr>
            <w:tcW w:w="413" w:type="pct"/>
          </w:tcPr>
          <w:p w14:paraId="19C7576B" w14:textId="77777777" w:rsidR="00846640" w:rsidRPr="0021610A" w:rsidRDefault="00846640" w:rsidP="00846640">
            <w:pPr>
              <w:pStyle w:val="NoSpacing"/>
              <w:rPr>
                <w:rFonts w:ascii="Arial Narrow" w:hAnsi="Arial Narrow"/>
              </w:rPr>
            </w:pPr>
            <w:r w:rsidRPr="0021610A">
              <w:rPr>
                <w:rFonts w:ascii="Arial Narrow" w:hAnsi="Arial Narrow"/>
              </w:rPr>
              <w:t>2:31.59</w:t>
            </w:r>
          </w:p>
        </w:tc>
        <w:tc>
          <w:tcPr>
            <w:tcW w:w="413" w:type="pct"/>
          </w:tcPr>
          <w:p w14:paraId="0F715135" w14:textId="77777777" w:rsidR="00846640" w:rsidRPr="0021610A" w:rsidRDefault="00846640" w:rsidP="00846640">
            <w:pPr>
              <w:pStyle w:val="NoSpacing"/>
              <w:rPr>
                <w:rFonts w:ascii="Arial Narrow" w:hAnsi="Arial Narrow"/>
              </w:rPr>
            </w:pPr>
            <w:r w:rsidRPr="0021610A">
              <w:rPr>
                <w:rFonts w:ascii="Arial Narrow" w:hAnsi="Arial Narrow"/>
              </w:rPr>
              <w:t>2:38.79</w:t>
            </w:r>
          </w:p>
        </w:tc>
        <w:tc>
          <w:tcPr>
            <w:tcW w:w="404" w:type="pct"/>
          </w:tcPr>
          <w:p w14:paraId="09450D9D" w14:textId="77777777" w:rsidR="00846640" w:rsidRPr="0021610A" w:rsidRDefault="00846640" w:rsidP="00846640">
            <w:pPr>
              <w:pStyle w:val="NoSpacing"/>
              <w:rPr>
                <w:rFonts w:ascii="Arial Narrow" w:hAnsi="Arial Narrow"/>
              </w:rPr>
            </w:pPr>
            <w:r w:rsidRPr="0021610A">
              <w:rPr>
                <w:rFonts w:ascii="Arial Narrow" w:hAnsi="Arial Narrow"/>
              </w:rPr>
              <w:t>82</w:t>
            </w:r>
          </w:p>
        </w:tc>
      </w:tr>
      <w:tr w:rsidR="00846640" w:rsidRPr="006B6F55" w14:paraId="09CF5CD0" w14:textId="77777777" w:rsidTr="00846640">
        <w:trPr>
          <w:trHeight w:val="341"/>
        </w:trPr>
        <w:tc>
          <w:tcPr>
            <w:tcW w:w="392" w:type="pct"/>
          </w:tcPr>
          <w:p w14:paraId="4B8AC7B6" w14:textId="77777777" w:rsidR="00846640" w:rsidRPr="0021610A" w:rsidRDefault="00846640" w:rsidP="00846640">
            <w:pPr>
              <w:pStyle w:val="NoSpacing"/>
              <w:rPr>
                <w:rFonts w:ascii="Arial Narrow" w:hAnsi="Arial Narrow"/>
              </w:rPr>
            </w:pPr>
            <w:r w:rsidRPr="0021610A">
              <w:rPr>
                <w:rFonts w:ascii="Arial Narrow" w:hAnsi="Arial Narrow"/>
              </w:rPr>
              <w:t>83</w:t>
            </w:r>
          </w:p>
        </w:tc>
        <w:tc>
          <w:tcPr>
            <w:tcW w:w="413" w:type="pct"/>
          </w:tcPr>
          <w:p w14:paraId="261C711A" w14:textId="77777777" w:rsidR="00846640" w:rsidRPr="0021610A" w:rsidRDefault="00846640" w:rsidP="00846640">
            <w:pPr>
              <w:pStyle w:val="NoSpacing"/>
              <w:rPr>
                <w:rFonts w:ascii="Arial Narrow" w:hAnsi="Arial Narrow"/>
              </w:rPr>
            </w:pPr>
            <w:r w:rsidRPr="0021610A">
              <w:rPr>
                <w:rFonts w:ascii="Arial Narrow" w:hAnsi="Arial Narrow"/>
              </w:rPr>
              <w:t>43.89</w:t>
            </w:r>
          </w:p>
        </w:tc>
        <w:tc>
          <w:tcPr>
            <w:tcW w:w="433" w:type="pct"/>
          </w:tcPr>
          <w:p w14:paraId="2C2BC013" w14:textId="77777777" w:rsidR="00846640" w:rsidRPr="0021610A" w:rsidRDefault="00846640" w:rsidP="00846640">
            <w:pPr>
              <w:pStyle w:val="NoSpacing"/>
              <w:rPr>
                <w:rFonts w:ascii="Arial Narrow" w:hAnsi="Arial Narrow"/>
              </w:rPr>
            </w:pPr>
            <w:r w:rsidRPr="0021610A">
              <w:rPr>
                <w:rFonts w:ascii="Arial Narrow" w:hAnsi="Arial Narrow"/>
              </w:rPr>
              <w:t>41.59</w:t>
            </w:r>
          </w:p>
        </w:tc>
        <w:tc>
          <w:tcPr>
            <w:tcW w:w="413" w:type="pct"/>
          </w:tcPr>
          <w:p w14:paraId="25745346" w14:textId="77777777" w:rsidR="00846640" w:rsidRPr="0021610A" w:rsidRDefault="00846640" w:rsidP="00846640">
            <w:pPr>
              <w:pStyle w:val="NoSpacing"/>
              <w:rPr>
                <w:rFonts w:ascii="Arial Narrow" w:hAnsi="Arial Narrow"/>
              </w:rPr>
            </w:pPr>
            <w:r w:rsidRPr="0021610A">
              <w:rPr>
                <w:rFonts w:ascii="Arial Narrow" w:hAnsi="Arial Narrow"/>
              </w:rPr>
              <w:t>37.69</w:t>
            </w:r>
          </w:p>
        </w:tc>
        <w:tc>
          <w:tcPr>
            <w:tcW w:w="736" w:type="pct"/>
          </w:tcPr>
          <w:p w14:paraId="7AAB6B02" w14:textId="77777777" w:rsidR="00846640" w:rsidRPr="0021610A" w:rsidRDefault="00846640" w:rsidP="00846640">
            <w:pPr>
              <w:pStyle w:val="NoSpacing"/>
              <w:rPr>
                <w:rFonts w:ascii="Arial Narrow" w:hAnsi="Arial Narrow"/>
              </w:rPr>
            </w:pPr>
            <w:r w:rsidRPr="0021610A">
              <w:rPr>
                <w:rFonts w:ascii="Arial Narrow" w:hAnsi="Arial Narrow"/>
              </w:rPr>
              <w:t>10 &amp;Under</w:t>
            </w:r>
          </w:p>
        </w:tc>
        <w:tc>
          <w:tcPr>
            <w:tcW w:w="895" w:type="pct"/>
          </w:tcPr>
          <w:p w14:paraId="1D352FFA" w14:textId="77777777" w:rsidR="00846640" w:rsidRPr="0021610A" w:rsidRDefault="00846640" w:rsidP="00846640">
            <w:pPr>
              <w:pStyle w:val="NoSpacing"/>
              <w:rPr>
                <w:rFonts w:ascii="Arial Narrow" w:hAnsi="Arial Narrow"/>
              </w:rPr>
            </w:pPr>
            <w:r w:rsidRPr="0021610A">
              <w:rPr>
                <w:rFonts w:ascii="Arial Narrow" w:hAnsi="Arial Narrow"/>
              </w:rPr>
              <w:t xml:space="preserve">50 Back </w:t>
            </w:r>
            <w:r w:rsidRPr="0021610A">
              <w:rPr>
                <w:rFonts w:ascii="Arial Narrow" w:hAnsi="Arial Narrow"/>
                <w:b/>
              </w:rPr>
              <w:t>T1</w:t>
            </w:r>
          </w:p>
        </w:tc>
        <w:tc>
          <w:tcPr>
            <w:tcW w:w="487" w:type="pct"/>
          </w:tcPr>
          <w:p w14:paraId="1C7E543A" w14:textId="77777777" w:rsidR="00846640" w:rsidRPr="0021610A" w:rsidRDefault="00846640" w:rsidP="00846640">
            <w:pPr>
              <w:pStyle w:val="NoSpacing"/>
              <w:rPr>
                <w:rFonts w:ascii="Arial Narrow" w:hAnsi="Arial Narrow"/>
              </w:rPr>
            </w:pPr>
            <w:r w:rsidRPr="0021610A">
              <w:rPr>
                <w:rFonts w:ascii="Arial Narrow" w:hAnsi="Arial Narrow"/>
              </w:rPr>
              <w:t>39.09</w:t>
            </w:r>
          </w:p>
        </w:tc>
        <w:tc>
          <w:tcPr>
            <w:tcW w:w="413" w:type="pct"/>
          </w:tcPr>
          <w:p w14:paraId="3571F6B5" w14:textId="77777777" w:rsidR="00846640" w:rsidRPr="0021610A" w:rsidRDefault="00846640" w:rsidP="00846640">
            <w:pPr>
              <w:pStyle w:val="NoSpacing"/>
              <w:rPr>
                <w:rFonts w:ascii="Arial Narrow" w:hAnsi="Arial Narrow"/>
              </w:rPr>
            </w:pPr>
            <w:r w:rsidRPr="0021610A">
              <w:rPr>
                <w:rFonts w:ascii="Arial Narrow" w:hAnsi="Arial Narrow"/>
              </w:rPr>
              <w:t>42.99</w:t>
            </w:r>
          </w:p>
        </w:tc>
        <w:tc>
          <w:tcPr>
            <w:tcW w:w="413" w:type="pct"/>
          </w:tcPr>
          <w:p w14:paraId="70125C16" w14:textId="77777777" w:rsidR="00846640" w:rsidRPr="0021610A" w:rsidRDefault="00846640" w:rsidP="00846640">
            <w:pPr>
              <w:pStyle w:val="NoSpacing"/>
              <w:rPr>
                <w:rFonts w:ascii="Arial Narrow" w:hAnsi="Arial Narrow"/>
              </w:rPr>
            </w:pPr>
            <w:r w:rsidRPr="0021610A">
              <w:rPr>
                <w:rFonts w:ascii="Arial Narrow" w:hAnsi="Arial Narrow"/>
              </w:rPr>
              <w:t>44.99</w:t>
            </w:r>
          </w:p>
        </w:tc>
        <w:tc>
          <w:tcPr>
            <w:tcW w:w="404" w:type="pct"/>
          </w:tcPr>
          <w:p w14:paraId="0B63AC22" w14:textId="77777777" w:rsidR="00846640" w:rsidRPr="0021610A" w:rsidRDefault="00846640" w:rsidP="00846640">
            <w:pPr>
              <w:pStyle w:val="NoSpacing"/>
              <w:rPr>
                <w:rFonts w:ascii="Arial Narrow" w:hAnsi="Arial Narrow"/>
              </w:rPr>
            </w:pPr>
            <w:r w:rsidRPr="0021610A">
              <w:rPr>
                <w:rFonts w:ascii="Arial Narrow" w:hAnsi="Arial Narrow"/>
              </w:rPr>
              <w:t>84</w:t>
            </w:r>
          </w:p>
        </w:tc>
      </w:tr>
      <w:tr w:rsidR="00846640" w:rsidRPr="006B6F55" w14:paraId="7CF18690" w14:textId="77777777" w:rsidTr="00846640">
        <w:trPr>
          <w:trHeight w:val="322"/>
        </w:trPr>
        <w:tc>
          <w:tcPr>
            <w:tcW w:w="392" w:type="pct"/>
          </w:tcPr>
          <w:p w14:paraId="73283D79" w14:textId="77777777" w:rsidR="00846640" w:rsidRPr="0021610A" w:rsidRDefault="00846640" w:rsidP="00846640">
            <w:pPr>
              <w:pStyle w:val="NoSpacing"/>
              <w:rPr>
                <w:rFonts w:ascii="Arial Narrow" w:hAnsi="Arial Narrow"/>
              </w:rPr>
            </w:pPr>
            <w:r w:rsidRPr="0021610A">
              <w:rPr>
                <w:rFonts w:ascii="Arial Narrow" w:hAnsi="Arial Narrow"/>
              </w:rPr>
              <w:t>85</w:t>
            </w:r>
          </w:p>
        </w:tc>
        <w:tc>
          <w:tcPr>
            <w:tcW w:w="413" w:type="pct"/>
          </w:tcPr>
          <w:p w14:paraId="69CB47B6" w14:textId="77777777" w:rsidR="00846640" w:rsidRPr="0021610A" w:rsidRDefault="00846640" w:rsidP="00846640">
            <w:pPr>
              <w:pStyle w:val="NoSpacing"/>
              <w:rPr>
                <w:rFonts w:ascii="Arial Narrow" w:hAnsi="Arial Narrow"/>
              </w:rPr>
            </w:pPr>
            <w:r w:rsidRPr="0021610A">
              <w:rPr>
                <w:rFonts w:ascii="Arial Narrow" w:hAnsi="Arial Narrow"/>
              </w:rPr>
              <w:t>38.99</w:t>
            </w:r>
          </w:p>
        </w:tc>
        <w:tc>
          <w:tcPr>
            <w:tcW w:w="433" w:type="pct"/>
          </w:tcPr>
          <w:p w14:paraId="368AFB97" w14:textId="77777777" w:rsidR="00846640" w:rsidRPr="0021610A" w:rsidRDefault="00846640" w:rsidP="00846640">
            <w:pPr>
              <w:pStyle w:val="NoSpacing"/>
              <w:rPr>
                <w:rFonts w:ascii="Arial Narrow" w:hAnsi="Arial Narrow"/>
              </w:rPr>
            </w:pPr>
            <w:r w:rsidRPr="0021610A">
              <w:rPr>
                <w:rFonts w:ascii="Arial Narrow" w:hAnsi="Arial Narrow"/>
              </w:rPr>
              <w:t>37.29</w:t>
            </w:r>
          </w:p>
        </w:tc>
        <w:tc>
          <w:tcPr>
            <w:tcW w:w="413" w:type="pct"/>
          </w:tcPr>
          <w:p w14:paraId="0CE2ADF8" w14:textId="77777777" w:rsidR="00846640" w:rsidRPr="0021610A" w:rsidRDefault="00846640" w:rsidP="00846640">
            <w:pPr>
              <w:pStyle w:val="NoSpacing"/>
              <w:rPr>
                <w:rFonts w:ascii="Arial Narrow" w:hAnsi="Arial Narrow"/>
              </w:rPr>
            </w:pPr>
            <w:r w:rsidRPr="0021610A">
              <w:rPr>
                <w:rFonts w:ascii="Arial Narrow" w:hAnsi="Arial Narrow"/>
              </w:rPr>
              <w:t>33.89</w:t>
            </w:r>
          </w:p>
        </w:tc>
        <w:tc>
          <w:tcPr>
            <w:tcW w:w="736" w:type="pct"/>
          </w:tcPr>
          <w:p w14:paraId="6F38BBF6" w14:textId="77777777" w:rsidR="00846640" w:rsidRPr="0021610A" w:rsidRDefault="00846640" w:rsidP="00846640">
            <w:pPr>
              <w:pStyle w:val="NoSpacing"/>
              <w:rPr>
                <w:rFonts w:ascii="Arial Narrow" w:hAnsi="Arial Narrow"/>
              </w:rPr>
            </w:pPr>
            <w:r w:rsidRPr="0021610A">
              <w:rPr>
                <w:rFonts w:ascii="Arial Narrow" w:hAnsi="Arial Narrow"/>
              </w:rPr>
              <w:t>11-12</w:t>
            </w:r>
          </w:p>
        </w:tc>
        <w:tc>
          <w:tcPr>
            <w:tcW w:w="895" w:type="pct"/>
          </w:tcPr>
          <w:p w14:paraId="6E8FC766" w14:textId="77777777" w:rsidR="00846640" w:rsidRPr="0021610A" w:rsidRDefault="00846640" w:rsidP="00846640">
            <w:pPr>
              <w:pStyle w:val="NoSpacing"/>
              <w:rPr>
                <w:rFonts w:ascii="Arial Narrow" w:hAnsi="Arial Narrow"/>
              </w:rPr>
            </w:pPr>
            <w:r w:rsidRPr="0021610A">
              <w:rPr>
                <w:rFonts w:ascii="Arial Narrow" w:hAnsi="Arial Narrow"/>
              </w:rPr>
              <w:t>50 Back</w:t>
            </w:r>
          </w:p>
        </w:tc>
        <w:tc>
          <w:tcPr>
            <w:tcW w:w="487" w:type="pct"/>
          </w:tcPr>
          <w:p w14:paraId="1CE177C9" w14:textId="77777777" w:rsidR="00846640" w:rsidRPr="0021610A" w:rsidRDefault="00846640" w:rsidP="00846640">
            <w:pPr>
              <w:pStyle w:val="NoSpacing"/>
              <w:rPr>
                <w:rFonts w:ascii="Arial Narrow" w:hAnsi="Arial Narrow"/>
              </w:rPr>
            </w:pPr>
            <w:r w:rsidRPr="0021610A">
              <w:rPr>
                <w:rFonts w:ascii="Arial Narrow" w:hAnsi="Arial Narrow"/>
              </w:rPr>
              <w:t>34.29</w:t>
            </w:r>
          </w:p>
        </w:tc>
        <w:tc>
          <w:tcPr>
            <w:tcW w:w="413" w:type="pct"/>
          </w:tcPr>
          <w:p w14:paraId="10BD2ADF" w14:textId="77777777" w:rsidR="00846640" w:rsidRPr="0021610A" w:rsidRDefault="00846640" w:rsidP="00846640">
            <w:pPr>
              <w:pStyle w:val="NoSpacing"/>
              <w:rPr>
                <w:rFonts w:ascii="Arial Narrow" w:hAnsi="Arial Narrow"/>
              </w:rPr>
            </w:pPr>
            <w:r w:rsidRPr="0021610A">
              <w:rPr>
                <w:rFonts w:ascii="Arial Narrow" w:hAnsi="Arial Narrow"/>
              </w:rPr>
              <w:t>37.69</w:t>
            </w:r>
          </w:p>
        </w:tc>
        <w:tc>
          <w:tcPr>
            <w:tcW w:w="413" w:type="pct"/>
          </w:tcPr>
          <w:p w14:paraId="4422601D" w14:textId="77777777" w:rsidR="00846640" w:rsidRPr="0021610A" w:rsidRDefault="00846640" w:rsidP="00846640">
            <w:pPr>
              <w:pStyle w:val="NoSpacing"/>
              <w:rPr>
                <w:rFonts w:ascii="Arial Narrow" w:hAnsi="Arial Narrow"/>
              </w:rPr>
            </w:pPr>
            <w:r w:rsidRPr="0021610A">
              <w:rPr>
                <w:rFonts w:ascii="Arial Narrow" w:hAnsi="Arial Narrow"/>
              </w:rPr>
              <w:t>39.49</w:t>
            </w:r>
          </w:p>
        </w:tc>
        <w:tc>
          <w:tcPr>
            <w:tcW w:w="404" w:type="pct"/>
          </w:tcPr>
          <w:p w14:paraId="75CE0DBA" w14:textId="77777777" w:rsidR="00846640" w:rsidRPr="0021610A" w:rsidRDefault="00846640" w:rsidP="00846640">
            <w:pPr>
              <w:pStyle w:val="NoSpacing"/>
              <w:rPr>
                <w:rFonts w:ascii="Arial Narrow" w:hAnsi="Arial Narrow"/>
              </w:rPr>
            </w:pPr>
            <w:r w:rsidRPr="0021610A">
              <w:rPr>
                <w:rFonts w:ascii="Arial Narrow" w:hAnsi="Arial Narrow"/>
              </w:rPr>
              <w:t>86</w:t>
            </w:r>
          </w:p>
        </w:tc>
      </w:tr>
      <w:tr w:rsidR="00846640" w:rsidRPr="006B6F55" w14:paraId="14867032" w14:textId="77777777" w:rsidTr="00846640">
        <w:trPr>
          <w:trHeight w:val="341"/>
        </w:trPr>
        <w:tc>
          <w:tcPr>
            <w:tcW w:w="392" w:type="pct"/>
          </w:tcPr>
          <w:p w14:paraId="58C43507" w14:textId="77777777" w:rsidR="00846640" w:rsidRPr="0021610A" w:rsidRDefault="00846640" w:rsidP="00846640">
            <w:pPr>
              <w:pStyle w:val="NoSpacing"/>
              <w:rPr>
                <w:rFonts w:ascii="Arial Narrow" w:hAnsi="Arial Narrow"/>
              </w:rPr>
            </w:pPr>
            <w:r w:rsidRPr="0021610A">
              <w:rPr>
                <w:rFonts w:ascii="Arial Narrow" w:hAnsi="Arial Narrow"/>
              </w:rPr>
              <w:t>87</w:t>
            </w:r>
          </w:p>
        </w:tc>
        <w:tc>
          <w:tcPr>
            <w:tcW w:w="413" w:type="pct"/>
          </w:tcPr>
          <w:p w14:paraId="7A332AFA" w14:textId="77777777" w:rsidR="00846640" w:rsidRPr="0021610A" w:rsidRDefault="00846640" w:rsidP="00846640">
            <w:pPr>
              <w:pStyle w:val="NoSpacing"/>
              <w:rPr>
                <w:rFonts w:ascii="Arial Narrow" w:hAnsi="Arial Narrow"/>
              </w:rPr>
            </w:pPr>
            <w:r w:rsidRPr="0021610A">
              <w:rPr>
                <w:rFonts w:ascii="Arial Narrow" w:hAnsi="Arial Narrow"/>
              </w:rPr>
              <w:t>36.39</w:t>
            </w:r>
          </w:p>
        </w:tc>
        <w:tc>
          <w:tcPr>
            <w:tcW w:w="433" w:type="pct"/>
          </w:tcPr>
          <w:p w14:paraId="1804A612" w14:textId="77777777" w:rsidR="00846640" w:rsidRPr="0021610A" w:rsidRDefault="00846640" w:rsidP="00846640">
            <w:pPr>
              <w:pStyle w:val="NoSpacing"/>
              <w:rPr>
                <w:rFonts w:ascii="Arial Narrow" w:hAnsi="Arial Narrow"/>
              </w:rPr>
            </w:pPr>
            <w:r w:rsidRPr="0021610A">
              <w:rPr>
                <w:rFonts w:ascii="Arial Narrow" w:hAnsi="Arial Narrow"/>
              </w:rPr>
              <w:t>34.79</w:t>
            </w:r>
          </w:p>
        </w:tc>
        <w:tc>
          <w:tcPr>
            <w:tcW w:w="413" w:type="pct"/>
          </w:tcPr>
          <w:p w14:paraId="0563ADBA" w14:textId="77777777" w:rsidR="00846640" w:rsidRPr="0021610A" w:rsidRDefault="00846640" w:rsidP="00846640">
            <w:pPr>
              <w:pStyle w:val="NoSpacing"/>
              <w:rPr>
                <w:rFonts w:ascii="Arial Narrow" w:hAnsi="Arial Narrow"/>
              </w:rPr>
            </w:pPr>
            <w:r w:rsidRPr="0021610A">
              <w:rPr>
                <w:rFonts w:ascii="Arial Narrow" w:hAnsi="Arial Narrow"/>
              </w:rPr>
              <w:t>31.49</w:t>
            </w:r>
          </w:p>
        </w:tc>
        <w:tc>
          <w:tcPr>
            <w:tcW w:w="736" w:type="pct"/>
          </w:tcPr>
          <w:p w14:paraId="5C0C59FD" w14:textId="77777777" w:rsidR="00846640" w:rsidRPr="0021610A" w:rsidRDefault="00846640" w:rsidP="00846640">
            <w:pPr>
              <w:pStyle w:val="NoSpacing"/>
              <w:rPr>
                <w:rFonts w:ascii="Arial Narrow" w:hAnsi="Arial Narrow"/>
              </w:rPr>
            </w:pPr>
            <w:r w:rsidRPr="0021610A">
              <w:rPr>
                <w:rFonts w:ascii="Arial Narrow" w:hAnsi="Arial Narrow"/>
              </w:rPr>
              <w:t>13-14</w:t>
            </w:r>
          </w:p>
        </w:tc>
        <w:tc>
          <w:tcPr>
            <w:tcW w:w="895" w:type="pct"/>
          </w:tcPr>
          <w:p w14:paraId="60E51932" w14:textId="77777777" w:rsidR="00846640" w:rsidRPr="0021610A" w:rsidRDefault="00846640" w:rsidP="00846640">
            <w:pPr>
              <w:pStyle w:val="NoSpacing"/>
              <w:rPr>
                <w:rFonts w:ascii="Arial Narrow" w:hAnsi="Arial Narrow"/>
              </w:rPr>
            </w:pPr>
            <w:r w:rsidRPr="0021610A">
              <w:rPr>
                <w:rFonts w:ascii="Arial Narrow" w:hAnsi="Arial Narrow"/>
              </w:rPr>
              <w:t>50 Back</w:t>
            </w:r>
          </w:p>
        </w:tc>
        <w:tc>
          <w:tcPr>
            <w:tcW w:w="487" w:type="pct"/>
          </w:tcPr>
          <w:p w14:paraId="50048EA5" w14:textId="77777777" w:rsidR="00846640" w:rsidRPr="0021610A" w:rsidRDefault="00846640" w:rsidP="00846640">
            <w:pPr>
              <w:pStyle w:val="NoSpacing"/>
              <w:rPr>
                <w:rFonts w:ascii="Arial Narrow" w:hAnsi="Arial Narrow"/>
              </w:rPr>
            </w:pPr>
            <w:r w:rsidRPr="0021610A">
              <w:rPr>
                <w:rFonts w:ascii="Arial Narrow" w:hAnsi="Arial Narrow"/>
              </w:rPr>
              <w:t>29.39</w:t>
            </w:r>
          </w:p>
        </w:tc>
        <w:tc>
          <w:tcPr>
            <w:tcW w:w="413" w:type="pct"/>
          </w:tcPr>
          <w:p w14:paraId="59E136F7" w14:textId="77777777" w:rsidR="00846640" w:rsidRPr="0021610A" w:rsidRDefault="00846640" w:rsidP="00846640">
            <w:pPr>
              <w:pStyle w:val="NoSpacing"/>
              <w:rPr>
                <w:rFonts w:ascii="Arial Narrow" w:hAnsi="Arial Narrow"/>
              </w:rPr>
            </w:pPr>
            <w:r w:rsidRPr="0021610A">
              <w:rPr>
                <w:rFonts w:ascii="Arial Narrow" w:hAnsi="Arial Narrow"/>
              </w:rPr>
              <w:t>32.49</w:t>
            </w:r>
          </w:p>
        </w:tc>
        <w:tc>
          <w:tcPr>
            <w:tcW w:w="413" w:type="pct"/>
          </w:tcPr>
          <w:p w14:paraId="30069891" w14:textId="77777777" w:rsidR="00846640" w:rsidRPr="0021610A" w:rsidRDefault="00846640" w:rsidP="00846640">
            <w:pPr>
              <w:pStyle w:val="NoSpacing"/>
              <w:rPr>
                <w:rFonts w:ascii="Arial Narrow" w:hAnsi="Arial Narrow"/>
              </w:rPr>
            </w:pPr>
            <w:r w:rsidRPr="0021610A">
              <w:rPr>
                <w:rFonts w:ascii="Arial Narrow" w:hAnsi="Arial Narrow"/>
              </w:rPr>
              <w:t>34.09</w:t>
            </w:r>
          </w:p>
        </w:tc>
        <w:tc>
          <w:tcPr>
            <w:tcW w:w="404" w:type="pct"/>
          </w:tcPr>
          <w:p w14:paraId="0817CFAA" w14:textId="77777777" w:rsidR="00846640" w:rsidRPr="0021610A" w:rsidRDefault="00846640" w:rsidP="00846640">
            <w:pPr>
              <w:pStyle w:val="NoSpacing"/>
              <w:rPr>
                <w:rFonts w:ascii="Arial Narrow" w:hAnsi="Arial Narrow"/>
              </w:rPr>
            </w:pPr>
            <w:r w:rsidRPr="0021610A">
              <w:rPr>
                <w:rFonts w:ascii="Arial Narrow" w:hAnsi="Arial Narrow"/>
              </w:rPr>
              <w:t>88</w:t>
            </w:r>
          </w:p>
        </w:tc>
      </w:tr>
      <w:tr w:rsidR="00846640" w:rsidRPr="006B6F55" w14:paraId="2D5B0757" w14:textId="77777777" w:rsidTr="00846640">
        <w:trPr>
          <w:trHeight w:val="341"/>
        </w:trPr>
        <w:tc>
          <w:tcPr>
            <w:tcW w:w="392" w:type="pct"/>
          </w:tcPr>
          <w:p w14:paraId="048AF3ED" w14:textId="77777777" w:rsidR="00846640" w:rsidRPr="0021610A" w:rsidRDefault="00846640" w:rsidP="00846640">
            <w:pPr>
              <w:pStyle w:val="NoSpacing"/>
              <w:rPr>
                <w:rFonts w:ascii="Arial Narrow" w:hAnsi="Arial Narrow"/>
              </w:rPr>
            </w:pPr>
            <w:r w:rsidRPr="0021610A">
              <w:rPr>
                <w:rFonts w:ascii="Arial Narrow" w:hAnsi="Arial Narrow"/>
              </w:rPr>
              <w:t>89</w:t>
            </w:r>
          </w:p>
        </w:tc>
        <w:tc>
          <w:tcPr>
            <w:tcW w:w="413" w:type="pct"/>
          </w:tcPr>
          <w:p w14:paraId="61BC82B1" w14:textId="77777777" w:rsidR="00846640" w:rsidRPr="0021610A" w:rsidRDefault="00846640" w:rsidP="00846640">
            <w:pPr>
              <w:pStyle w:val="NoSpacing"/>
              <w:rPr>
                <w:rFonts w:ascii="Arial Narrow" w:hAnsi="Arial Narrow"/>
              </w:rPr>
            </w:pPr>
            <w:r w:rsidRPr="0021610A">
              <w:rPr>
                <w:rFonts w:ascii="Arial Narrow" w:hAnsi="Arial Narrow"/>
              </w:rPr>
              <w:t>48.49</w:t>
            </w:r>
          </w:p>
        </w:tc>
        <w:tc>
          <w:tcPr>
            <w:tcW w:w="433" w:type="pct"/>
          </w:tcPr>
          <w:p w14:paraId="17EEB7F7" w14:textId="77777777" w:rsidR="00846640" w:rsidRPr="0021610A" w:rsidRDefault="00846640" w:rsidP="00846640">
            <w:pPr>
              <w:pStyle w:val="NoSpacing"/>
              <w:rPr>
                <w:rFonts w:ascii="Arial Narrow" w:hAnsi="Arial Narrow"/>
              </w:rPr>
            </w:pPr>
            <w:r w:rsidRPr="0021610A">
              <w:rPr>
                <w:rFonts w:ascii="Arial Narrow" w:hAnsi="Arial Narrow"/>
              </w:rPr>
              <w:t>47.19</w:t>
            </w:r>
          </w:p>
        </w:tc>
        <w:tc>
          <w:tcPr>
            <w:tcW w:w="413" w:type="pct"/>
          </w:tcPr>
          <w:p w14:paraId="3C143547" w14:textId="77777777" w:rsidR="00846640" w:rsidRPr="0021610A" w:rsidRDefault="00846640" w:rsidP="00846640">
            <w:pPr>
              <w:pStyle w:val="NoSpacing"/>
              <w:rPr>
                <w:rFonts w:ascii="Arial Narrow" w:hAnsi="Arial Narrow"/>
              </w:rPr>
            </w:pPr>
            <w:r w:rsidRPr="0021610A">
              <w:rPr>
                <w:rFonts w:ascii="Arial Narrow" w:hAnsi="Arial Narrow"/>
              </w:rPr>
              <w:t>42.79</w:t>
            </w:r>
          </w:p>
        </w:tc>
        <w:tc>
          <w:tcPr>
            <w:tcW w:w="736" w:type="pct"/>
          </w:tcPr>
          <w:p w14:paraId="6E4CC79F" w14:textId="77777777" w:rsidR="00846640" w:rsidRPr="0021610A" w:rsidRDefault="00846640" w:rsidP="00846640">
            <w:pPr>
              <w:pStyle w:val="NoSpacing"/>
              <w:rPr>
                <w:rFonts w:ascii="Arial Narrow" w:hAnsi="Arial Narrow"/>
              </w:rPr>
            </w:pPr>
            <w:r w:rsidRPr="0021610A">
              <w:rPr>
                <w:rFonts w:ascii="Arial Narrow" w:hAnsi="Arial Narrow"/>
              </w:rPr>
              <w:t>10 &amp;Under</w:t>
            </w:r>
          </w:p>
        </w:tc>
        <w:tc>
          <w:tcPr>
            <w:tcW w:w="895" w:type="pct"/>
          </w:tcPr>
          <w:p w14:paraId="12930F02" w14:textId="77777777" w:rsidR="00846640" w:rsidRPr="0021610A" w:rsidRDefault="00846640" w:rsidP="00846640">
            <w:pPr>
              <w:pStyle w:val="NoSpacing"/>
              <w:rPr>
                <w:rFonts w:ascii="Arial Narrow" w:hAnsi="Arial Narrow"/>
              </w:rPr>
            </w:pPr>
            <w:r w:rsidRPr="0021610A">
              <w:rPr>
                <w:rFonts w:ascii="Arial Narrow" w:hAnsi="Arial Narrow"/>
              </w:rPr>
              <w:t xml:space="preserve">50 Breast </w:t>
            </w:r>
            <w:r w:rsidRPr="0021610A">
              <w:rPr>
                <w:rFonts w:ascii="Arial Narrow" w:hAnsi="Arial Narrow"/>
                <w:b/>
              </w:rPr>
              <w:t>T1</w:t>
            </w:r>
          </w:p>
        </w:tc>
        <w:tc>
          <w:tcPr>
            <w:tcW w:w="487" w:type="pct"/>
          </w:tcPr>
          <w:p w14:paraId="2EB3771A" w14:textId="77777777" w:rsidR="00846640" w:rsidRPr="0021610A" w:rsidRDefault="00846640" w:rsidP="00846640">
            <w:pPr>
              <w:pStyle w:val="NoSpacing"/>
              <w:rPr>
                <w:rFonts w:ascii="Arial Narrow" w:hAnsi="Arial Narrow"/>
              </w:rPr>
            </w:pPr>
            <w:r w:rsidRPr="0021610A">
              <w:rPr>
                <w:rFonts w:ascii="Arial Narrow" w:hAnsi="Arial Narrow"/>
              </w:rPr>
              <w:t>42.99</w:t>
            </w:r>
          </w:p>
        </w:tc>
        <w:tc>
          <w:tcPr>
            <w:tcW w:w="413" w:type="pct"/>
          </w:tcPr>
          <w:p w14:paraId="35ECDCD7" w14:textId="77777777" w:rsidR="00846640" w:rsidRPr="0021610A" w:rsidRDefault="00846640" w:rsidP="00846640">
            <w:pPr>
              <w:pStyle w:val="NoSpacing"/>
              <w:rPr>
                <w:rFonts w:ascii="Arial Narrow" w:hAnsi="Arial Narrow"/>
              </w:rPr>
            </w:pPr>
            <w:r w:rsidRPr="0021610A">
              <w:rPr>
                <w:rFonts w:ascii="Arial Narrow" w:hAnsi="Arial Narrow"/>
              </w:rPr>
              <w:t>47.29</w:t>
            </w:r>
          </w:p>
        </w:tc>
        <w:tc>
          <w:tcPr>
            <w:tcW w:w="413" w:type="pct"/>
          </w:tcPr>
          <w:p w14:paraId="5AE0E704" w14:textId="77777777" w:rsidR="00846640" w:rsidRPr="0021610A" w:rsidRDefault="00846640" w:rsidP="00846640">
            <w:pPr>
              <w:pStyle w:val="NoSpacing"/>
              <w:rPr>
                <w:rFonts w:ascii="Arial Narrow" w:hAnsi="Arial Narrow"/>
              </w:rPr>
            </w:pPr>
            <w:r w:rsidRPr="0021610A">
              <w:rPr>
                <w:rFonts w:ascii="Arial Narrow" w:hAnsi="Arial Narrow"/>
              </w:rPr>
              <w:t>48.99</w:t>
            </w:r>
          </w:p>
        </w:tc>
        <w:tc>
          <w:tcPr>
            <w:tcW w:w="404" w:type="pct"/>
          </w:tcPr>
          <w:p w14:paraId="010B662A" w14:textId="77777777" w:rsidR="00846640" w:rsidRPr="0021610A" w:rsidRDefault="00846640" w:rsidP="00846640">
            <w:pPr>
              <w:pStyle w:val="NoSpacing"/>
              <w:rPr>
                <w:rFonts w:ascii="Arial Narrow" w:hAnsi="Arial Narrow"/>
              </w:rPr>
            </w:pPr>
            <w:r w:rsidRPr="0021610A">
              <w:rPr>
                <w:rFonts w:ascii="Arial Narrow" w:hAnsi="Arial Narrow"/>
              </w:rPr>
              <w:t>90</w:t>
            </w:r>
          </w:p>
        </w:tc>
      </w:tr>
      <w:tr w:rsidR="00846640" w:rsidRPr="006B6F55" w14:paraId="2B35F2EF" w14:textId="77777777" w:rsidTr="00846640">
        <w:trPr>
          <w:trHeight w:val="322"/>
        </w:trPr>
        <w:tc>
          <w:tcPr>
            <w:tcW w:w="392" w:type="pct"/>
          </w:tcPr>
          <w:p w14:paraId="18356349" w14:textId="77777777" w:rsidR="00846640" w:rsidRPr="0021610A" w:rsidRDefault="00846640" w:rsidP="00846640">
            <w:pPr>
              <w:pStyle w:val="NoSpacing"/>
              <w:rPr>
                <w:rFonts w:ascii="Arial Narrow" w:hAnsi="Arial Narrow"/>
              </w:rPr>
            </w:pPr>
            <w:r w:rsidRPr="0021610A">
              <w:rPr>
                <w:rFonts w:ascii="Arial Narrow" w:hAnsi="Arial Narrow"/>
              </w:rPr>
              <w:t>91</w:t>
            </w:r>
          </w:p>
        </w:tc>
        <w:tc>
          <w:tcPr>
            <w:tcW w:w="413" w:type="pct"/>
          </w:tcPr>
          <w:p w14:paraId="532E9BDB" w14:textId="77777777" w:rsidR="00846640" w:rsidRPr="0021610A" w:rsidRDefault="00846640" w:rsidP="00846640">
            <w:pPr>
              <w:pStyle w:val="NoSpacing"/>
              <w:rPr>
                <w:rFonts w:ascii="Arial Narrow" w:hAnsi="Arial Narrow"/>
              </w:rPr>
            </w:pPr>
            <w:r w:rsidRPr="0021610A">
              <w:rPr>
                <w:rFonts w:ascii="Arial Narrow" w:hAnsi="Arial Narrow"/>
              </w:rPr>
              <w:t>42.99</w:t>
            </w:r>
          </w:p>
        </w:tc>
        <w:tc>
          <w:tcPr>
            <w:tcW w:w="433" w:type="pct"/>
          </w:tcPr>
          <w:p w14:paraId="3E1E08D2" w14:textId="77777777" w:rsidR="00846640" w:rsidRPr="0021610A" w:rsidRDefault="00846640" w:rsidP="00846640">
            <w:pPr>
              <w:pStyle w:val="NoSpacing"/>
              <w:rPr>
                <w:rFonts w:ascii="Arial Narrow" w:hAnsi="Arial Narrow"/>
              </w:rPr>
            </w:pPr>
            <w:r w:rsidRPr="0021610A">
              <w:rPr>
                <w:rFonts w:ascii="Arial Narrow" w:hAnsi="Arial Narrow"/>
              </w:rPr>
              <w:t>41.79</w:t>
            </w:r>
          </w:p>
        </w:tc>
        <w:tc>
          <w:tcPr>
            <w:tcW w:w="413" w:type="pct"/>
          </w:tcPr>
          <w:p w14:paraId="214543CC" w14:textId="77777777" w:rsidR="00846640" w:rsidRPr="0021610A" w:rsidRDefault="00846640" w:rsidP="00846640">
            <w:pPr>
              <w:pStyle w:val="NoSpacing"/>
              <w:rPr>
                <w:rFonts w:ascii="Arial Narrow" w:hAnsi="Arial Narrow"/>
              </w:rPr>
            </w:pPr>
            <w:r w:rsidRPr="0021610A">
              <w:rPr>
                <w:rFonts w:ascii="Arial Narrow" w:hAnsi="Arial Narrow"/>
              </w:rPr>
              <w:t>37.89</w:t>
            </w:r>
          </w:p>
        </w:tc>
        <w:tc>
          <w:tcPr>
            <w:tcW w:w="736" w:type="pct"/>
          </w:tcPr>
          <w:p w14:paraId="7946A4F9" w14:textId="77777777" w:rsidR="00846640" w:rsidRPr="0021610A" w:rsidRDefault="00846640" w:rsidP="00846640">
            <w:pPr>
              <w:pStyle w:val="NoSpacing"/>
              <w:rPr>
                <w:rFonts w:ascii="Arial Narrow" w:hAnsi="Arial Narrow"/>
              </w:rPr>
            </w:pPr>
            <w:r w:rsidRPr="0021610A">
              <w:rPr>
                <w:rFonts w:ascii="Arial Narrow" w:hAnsi="Arial Narrow"/>
              </w:rPr>
              <w:t>11-12</w:t>
            </w:r>
          </w:p>
        </w:tc>
        <w:tc>
          <w:tcPr>
            <w:tcW w:w="895" w:type="pct"/>
          </w:tcPr>
          <w:p w14:paraId="2633E9AE" w14:textId="77777777" w:rsidR="00846640" w:rsidRPr="0021610A" w:rsidRDefault="00846640" w:rsidP="00846640">
            <w:pPr>
              <w:pStyle w:val="NoSpacing"/>
              <w:rPr>
                <w:rFonts w:ascii="Arial Narrow" w:hAnsi="Arial Narrow"/>
              </w:rPr>
            </w:pPr>
            <w:r w:rsidRPr="0021610A">
              <w:rPr>
                <w:rFonts w:ascii="Arial Narrow" w:hAnsi="Arial Narrow"/>
              </w:rPr>
              <w:t>50 Breast</w:t>
            </w:r>
          </w:p>
        </w:tc>
        <w:tc>
          <w:tcPr>
            <w:tcW w:w="487" w:type="pct"/>
          </w:tcPr>
          <w:p w14:paraId="3098908D" w14:textId="77777777" w:rsidR="00846640" w:rsidRPr="0021610A" w:rsidRDefault="00846640" w:rsidP="00846640">
            <w:pPr>
              <w:pStyle w:val="NoSpacing"/>
              <w:rPr>
                <w:rFonts w:ascii="Arial Narrow" w:hAnsi="Arial Narrow"/>
              </w:rPr>
            </w:pPr>
            <w:r w:rsidRPr="0021610A">
              <w:rPr>
                <w:rFonts w:ascii="Arial Narrow" w:hAnsi="Arial Narrow"/>
              </w:rPr>
              <w:t>38.19</w:t>
            </w:r>
          </w:p>
        </w:tc>
        <w:tc>
          <w:tcPr>
            <w:tcW w:w="413" w:type="pct"/>
          </w:tcPr>
          <w:p w14:paraId="67EE50FB" w14:textId="77777777" w:rsidR="00846640" w:rsidRPr="0021610A" w:rsidRDefault="00846640" w:rsidP="00846640">
            <w:pPr>
              <w:pStyle w:val="NoSpacing"/>
              <w:rPr>
                <w:rFonts w:ascii="Arial Narrow" w:hAnsi="Arial Narrow"/>
              </w:rPr>
            </w:pPr>
            <w:r w:rsidRPr="0021610A">
              <w:rPr>
                <w:rFonts w:ascii="Arial Narrow" w:hAnsi="Arial Narrow"/>
              </w:rPr>
              <w:t>41.99</w:t>
            </w:r>
          </w:p>
        </w:tc>
        <w:tc>
          <w:tcPr>
            <w:tcW w:w="413" w:type="pct"/>
          </w:tcPr>
          <w:p w14:paraId="3CA58C45" w14:textId="77777777" w:rsidR="00846640" w:rsidRPr="0021610A" w:rsidRDefault="00846640" w:rsidP="00846640">
            <w:pPr>
              <w:pStyle w:val="NoSpacing"/>
              <w:rPr>
                <w:rFonts w:ascii="Arial Narrow" w:hAnsi="Arial Narrow"/>
              </w:rPr>
            </w:pPr>
            <w:r w:rsidRPr="0021610A">
              <w:rPr>
                <w:rFonts w:ascii="Arial Narrow" w:hAnsi="Arial Narrow"/>
              </w:rPr>
              <w:t>43.59</w:t>
            </w:r>
          </w:p>
        </w:tc>
        <w:tc>
          <w:tcPr>
            <w:tcW w:w="404" w:type="pct"/>
          </w:tcPr>
          <w:p w14:paraId="3602F9CD" w14:textId="77777777" w:rsidR="00846640" w:rsidRPr="0021610A" w:rsidRDefault="00846640" w:rsidP="00846640">
            <w:pPr>
              <w:pStyle w:val="NoSpacing"/>
              <w:rPr>
                <w:rFonts w:ascii="Arial Narrow" w:hAnsi="Arial Narrow"/>
              </w:rPr>
            </w:pPr>
            <w:r w:rsidRPr="0021610A">
              <w:rPr>
                <w:rFonts w:ascii="Arial Narrow" w:hAnsi="Arial Narrow"/>
              </w:rPr>
              <w:t>92</w:t>
            </w:r>
          </w:p>
        </w:tc>
      </w:tr>
      <w:tr w:rsidR="00846640" w:rsidRPr="006B6F55" w14:paraId="7AD70F02" w14:textId="77777777" w:rsidTr="00846640">
        <w:trPr>
          <w:trHeight w:val="341"/>
        </w:trPr>
        <w:tc>
          <w:tcPr>
            <w:tcW w:w="392" w:type="pct"/>
          </w:tcPr>
          <w:p w14:paraId="4FB57CE9" w14:textId="77777777" w:rsidR="00846640" w:rsidRPr="0021610A" w:rsidRDefault="00846640" w:rsidP="00846640">
            <w:pPr>
              <w:pStyle w:val="NoSpacing"/>
              <w:rPr>
                <w:rFonts w:ascii="Arial Narrow" w:hAnsi="Arial Narrow"/>
              </w:rPr>
            </w:pPr>
            <w:r w:rsidRPr="0021610A">
              <w:rPr>
                <w:rFonts w:ascii="Arial Narrow" w:hAnsi="Arial Narrow"/>
              </w:rPr>
              <w:t>93</w:t>
            </w:r>
          </w:p>
        </w:tc>
        <w:tc>
          <w:tcPr>
            <w:tcW w:w="413" w:type="pct"/>
          </w:tcPr>
          <w:p w14:paraId="0085D86E" w14:textId="77777777" w:rsidR="00846640" w:rsidRPr="0021610A" w:rsidRDefault="00846640" w:rsidP="00846640">
            <w:pPr>
              <w:pStyle w:val="NoSpacing"/>
              <w:rPr>
                <w:rFonts w:ascii="Arial Narrow" w:hAnsi="Arial Narrow"/>
              </w:rPr>
            </w:pPr>
            <w:r w:rsidRPr="0021610A">
              <w:rPr>
                <w:rFonts w:ascii="Arial Narrow" w:hAnsi="Arial Narrow"/>
              </w:rPr>
              <w:t>40.19</w:t>
            </w:r>
          </w:p>
        </w:tc>
        <w:tc>
          <w:tcPr>
            <w:tcW w:w="433" w:type="pct"/>
          </w:tcPr>
          <w:p w14:paraId="29CCA903" w14:textId="77777777" w:rsidR="00846640" w:rsidRPr="0021610A" w:rsidRDefault="00846640" w:rsidP="00846640">
            <w:pPr>
              <w:pStyle w:val="NoSpacing"/>
              <w:rPr>
                <w:rFonts w:ascii="Arial Narrow" w:hAnsi="Arial Narrow"/>
              </w:rPr>
            </w:pPr>
            <w:r w:rsidRPr="0021610A">
              <w:rPr>
                <w:rFonts w:ascii="Arial Narrow" w:hAnsi="Arial Narrow"/>
              </w:rPr>
              <w:t>39.09</w:t>
            </w:r>
          </w:p>
        </w:tc>
        <w:tc>
          <w:tcPr>
            <w:tcW w:w="413" w:type="pct"/>
          </w:tcPr>
          <w:p w14:paraId="2B7CA2A5" w14:textId="77777777" w:rsidR="00846640" w:rsidRPr="0021610A" w:rsidRDefault="00846640" w:rsidP="00846640">
            <w:pPr>
              <w:pStyle w:val="NoSpacing"/>
              <w:rPr>
                <w:rFonts w:ascii="Arial Narrow" w:hAnsi="Arial Narrow"/>
              </w:rPr>
            </w:pPr>
            <w:r w:rsidRPr="0021610A">
              <w:rPr>
                <w:rFonts w:ascii="Arial Narrow" w:hAnsi="Arial Narrow"/>
              </w:rPr>
              <w:t>35.39</w:t>
            </w:r>
          </w:p>
        </w:tc>
        <w:tc>
          <w:tcPr>
            <w:tcW w:w="736" w:type="pct"/>
          </w:tcPr>
          <w:p w14:paraId="67786F04" w14:textId="77777777" w:rsidR="00846640" w:rsidRPr="0021610A" w:rsidRDefault="00846640" w:rsidP="00846640">
            <w:pPr>
              <w:pStyle w:val="NoSpacing"/>
              <w:rPr>
                <w:rFonts w:ascii="Arial Narrow" w:hAnsi="Arial Narrow"/>
              </w:rPr>
            </w:pPr>
            <w:r w:rsidRPr="0021610A">
              <w:rPr>
                <w:rFonts w:ascii="Arial Narrow" w:hAnsi="Arial Narrow"/>
              </w:rPr>
              <w:t>13-14</w:t>
            </w:r>
          </w:p>
        </w:tc>
        <w:tc>
          <w:tcPr>
            <w:tcW w:w="895" w:type="pct"/>
          </w:tcPr>
          <w:p w14:paraId="1247D133" w14:textId="77777777" w:rsidR="00846640" w:rsidRPr="0021610A" w:rsidRDefault="00846640" w:rsidP="00846640">
            <w:pPr>
              <w:pStyle w:val="NoSpacing"/>
              <w:rPr>
                <w:rFonts w:ascii="Arial Narrow" w:hAnsi="Arial Narrow"/>
              </w:rPr>
            </w:pPr>
            <w:r w:rsidRPr="0021610A">
              <w:rPr>
                <w:rFonts w:ascii="Arial Narrow" w:hAnsi="Arial Narrow"/>
              </w:rPr>
              <w:t>50 Breast</w:t>
            </w:r>
          </w:p>
        </w:tc>
        <w:tc>
          <w:tcPr>
            <w:tcW w:w="487" w:type="pct"/>
          </w:tcPr>
          <w:p w14:paraId="68313A23" w14:textId="77777777" w:rsidR="00846640" w:rsidRPr="0021610A" w:rsidRDefault="00846640" w:rsidP="00846640">
            <w:pPr>
              <w:pStyle w:val="NoSpacing"/>
              <w:rPr>
                <w:rFonts w:ascii="Arial Narrow" w:hAnsi="Arial Narrow"/>
              </w:rPr>
            </w:pPr>
            <w:r w:rsidRPr="0021610A">
              <w:rPr>
                <w:rFonts w:ascii="Arial Narrow" w:hAnsi="Arial Narrow"/>
              </w:rPr>
              <w:t>32.79</w:t>
            </w:r>
          </w:p>
        </w:tc>
        <w:tc>
          <w:tcPr>
            <w:tcW w:w="413" w:type="pct"/>
          </w:tcPr>
          <w:p w14:paraId="43903BCA" w14:textId="77777777" w:rsidR="00846640" w:rsidRPr="0021610A" w:rsidRDefault="00846640" w:rsidP="00846640">
            <w:pPr>
              <w:pStyle w:val="NoSpacing"/>
              <w:rPr>
                <w:rFonts w:ascii="Arial Narrow" w:hAnsi="Arial Narrow"/>
              </w:rPr>
            </w:pPr>
            <w:r w:rsidRPr="0021610A">
              <w:rPr>
                <w:rFonts w:ascii="Arial Narrow" w:hAnsi="Arial Narrow"/>
              </w:rPr>
              <w:t>36.19</w:t>
            </w:r>
          </w:p>
        </w:tc>
        <w:tc>
          <w:tcPr>
            <w:tcW w:w="413" w:type="pct"/>
          </w:tcPr>
          <w:p w14:paraId="0F527D84" w14:textId="77777777" w:rsidR="00846640" w:rsidRPr="0021610A" w:rsidRDefault="00846640" w:rsidP="00846640">
            <w:pPr>
              <w:pStyle w:val="NoSpacing"/>
              <w:rPr>
                <w:rFonts w:ascii="Arial Narrow" w:hAnsi="Arial Narrow"/>
              </w:rPr>
            </w:pPr>
            <w:r w:rsidRPr="0021610A">
              <w:rPr>
                <w:rFonts w:ascii="Arial Narrow" w:hAnsi="Arial Narrow"/>
              </w:rPr>
              <w:t>37.69</w:t>
            </w:r>
          </w:p>
        </w:tc>
        <w:tc>
          <w:tcPr>
            <w:tcW w:w="404" w:type="pct"/>
          </w:tcPr>
          <w:p w14:paraId="6AA5EF37" w14:textId="77777777" w:rsidR="00846640" w:rsidRPr="0021610A" w:rsidRDefault="00846640" w:rsidP="00846640">
            <w:pPr>
              <w:pStyle w:val="NoSpacing"/>
              <w:rPr>
                <w:rFonts w:ascii="Arial Narrow" w:hAnsi="Arial Narrow"/>
              </w:rPr>
            </w:pPr>
            <w:r w:rsidRPr="0021610A">
              <w:rPr>
                <w:rFonts w:ascii="Arial Narrow" w:hAnsi="Arial Narrow"/>
              </w:rPr>
              <w:t>94</w:t>
            </w:r>
          </w:p>
        </w:tc>
      </w:tr>
      <w:tr w:rsidR="00846640" w:rsidRPr="006B6F55" w14:paraId="17D509CA" w14:textId="77777777" w:rsidTr="00846640">
        <w:trPr>
          <w:trHeight w:val="322"/>
        </w:trPr>
        <w:tc>
          <w:tcPr>
            <w:tcW w:w="392" w:type="pct"/>
          </w:tcPr>
          <w:p w14:paraId="2767AD80" w14:textId="77777777" w:rsidR="00846640" w:rsidRPr="0021610A" w:rsidRDefault="00846640" w:rsidP="00846640">
            <w:pPr>
              <w:pStyle w:val="NoSpacing"/>
              <w:rPr>
                <w:rFonts w:ascii="Arial Narrow" w:hAnsi="Arial Narrow"/>
              </w:rPr>
            </w:pPr>
            <w:r w:rsidRPr="0021610A">
              <w:rPr>
                <w:rFonts w:ascii="Arial Narrow" w:hAnsi="Arial Narrow"/>
              </w:rPr>
              <w:t>95</w:t>
            </w:r>
          </w:p>
        </w:tc>
        <w:tc>
          <w:tcPr>
            <w:tcW w:w="413" w:type="pct"/>
          </w:tcPr>
          <w:p w14:paraId="4F77BF05" w14:textId="77777777" w:rsidR="00846640" w:rsidRPr="0021610A" w:rsidRDefault="00846640" w:rsidP="00846640">
            <w:pPr>
              <w:pStyle w:val="NoSpacing"/>
              <w:rPr>
                <w:rFonts w:ascii="Arial Narrow" w:hAnsi="Arial Narrow"/>
              </w:rPr>
            </w:pPr>
            <w:r w:rsidRPr="0021610A">
              <w:rPr>
                <w:rFonts w:ascii="Arial Narrow" w:hAnsi="Arial Narrow"/>
              </w:rPr>
              <w:t>2:59.59</w:t>
            </w:r>
          </w:p>
        </w:tc>
        <w:tc>
          <w:tcPr>
            <w:tcW w:w="433" w:type="pct"/>
          </w:tcPr>
          <w:p w14:paraId="3FE81382" w14:textId="77777777" w:rsidR="00846640" w:rsidRPr="0021610A" w:rsidRDefault="00846640" w:rsidP="00846640">
            <w:pPr>
              <w:pStyle w:val="NoSpacing"/>
              <w:rPr>
                <w:rFonts w:ascii="Arial Narrow" w:hAnsi="Arial Narrow"/>
              </w:rPr>
            </w:pPr>
            <w:r w:rsidRPr="0021610A">
              <w:rPr>
                <w:rFonts w:ascii="Arial Narrow" w:hAnsi="Arial Narrow"/>
              </w:rPr>
              <w:t>2:55.29</w:t>
            </w:r>
          </w:p>
        </w:tc>
        <w:tc>
          <w:tcPr>
            <w:tcW w:w="413" w:type="pct"/>
          </w:tcPr>
          <w:p w14:paraId="45414342" w14:textId="77777777" w:rsidR="00846640" w:rsidRPr="0021610A" w:rsidRDefault="00846640" w:rsidP="00846640">
            <w:pPr>
              <w:pStyle w:val="NoSpacing"/>
              <w:rPr>
                <w:rFonts w:ascii="Arial Narrow" w:hAnsi="Arial Narrow"/>
              </w:rPr>
            </w:pPr>
            <w:r w:rsidRPr="0021610A">
              <w:rPr>
                <w:rFonts w:ascii="Arial Narrow" w:hAnsi="Arial Narrow"/>
              </w:rPr>
              <w:t>2:38.99</w:t>
            </w:r>
          </w:p>
        </w:tc>
        <w:tc>
          <w:tcPr>
            <w:tcW w:w="736" w:type="pct"/>
          </w:tcPr>
          <w:p w14:paraId="73BE1D6E" w14:textId="77777777" w:rsidR="00846640" w:rsidRPr="0021610A" w:rsidRDefault="00846640" w:rsidP="00846640">
            <w:pPr>
              <w:pStyle w:val="NoSpacing"/>
              <w:rPr>
                <w:rFonts w:ascii="Arial Narrow" w:hAnsi="Arial Narrow"/>
              </w:rPr>
            </w:pPr>
            <w:r w:rsidRPr="0021610A">
              <w:rPr>
                <w:rFonts w:ascii="Arial Narrow" w:hAnsi="Arial Narrow"/>
              </w:rPr>
              <w:t>11-12</w:t>
            </w:r>
          </w:p>
        </w:tc>
        <w:tc>
          <w:tcPr>
            <w:tcW w:w="895" w:type="pct"/>
          </w:tcPr>
          <w:p w14:paraId="5F7BF8B9" w14:textId="77777777" w:rsidR="00846640" w:rsidRPr="0021610A" w:rsidRDefault="00846640" w:rsidP="00846640">
            <w:pPr>
              <w:pStyle w:val="NoSpacing"/>
              <w:rPr>
                <w:rFonts w:ascii="Arial Narrow" w:hAnsi="Arial Narrow"/>
              </w:rPr>
            </w:pPr>
            <w:r w:rsidRPr="0021610A">
              <w:rPr>
                <w:rFonts w:ascii="Arial Narrow" w:hAnsi="Arial Narrow"/>
              </w:rPr>
              <w:t>200 Fly</w:t>
            </w:r>
          </w:p>
        </w:tc>
        <w:tc>
          <w:tcPr>
            <w:tcW w:w="487" w:type="pct"/>
          </w:tcPr>
          <w:p w14:paraId="3201C379" w14:textId="77777777" w:rsidR="00846640" w:rsidRPr="0021610A" w:rsidRDefault="00846640" w:rsidP="00846640">
            <w:pPr>
              <w:pStyle w:val="NoSpacing"/>
              <w:rPr>
                <w:rFonts w:ascii="Arial Narrow" w:hAnsi="Arial Narrow"/>
              </w:rPr>
            </w:pPr>
            <w:r w:rsidRPr="0021610A">
              <w:rPr>
                <w:rFonts w:ascii="Arial Narrow" w:hAnsi="Arial Narrow"/>
              </w:rPr>
              <w:t>2:39.39</w:t>
            </w:r>
          </w:p>
        </w:tc>
        <w:tc>
          <w:tcPr>
            <w:tcW w:w="413" w:type="pct"/>
          </w:tcPr>
          <w:p w14:paraId="08B4D2E0" w14:textId="77777777" w:rsidR="00846640" w:rsidRPr="0021610A" w:rsidRDefault="00846640" w:rsidP="00846640">
            <w:pPr>
              <w:pStyle w:val="NoSpacing"/>
              <w:rPr>
                <w:rFonts w:ascii="Arial Narrow" w:hAnsi="Arial Narrow"/>
              </w:rPr>
            </w:pPr>
            <w:r w:rsidRPr="0021610A">
              <w:rPr>
                <w:rFonts w:ascii="Arial Narrow" w:hAnsi="Arial Narrow"/>
              </w:rPr>
              <w:t>2:55.29</w:t>
            </w:r>
          </w:p>
        </w:tc>
        <w:tc>
          <w:tcPr>
            <w:tcW w:w="413" w:type="pct"/>
          </w:tcPr>
          <w:p w14:paraId="1C0A8DA8" w14:textId="77777777" w:rsidR="00846640" w:rsidRPr="0021610A" w:rsidRDefault="00846640" w:rsidP="00846640">
            <w:pPr>
              <w:pStyle w:val="NoSpacing"/>
              <w:rPr>
                <w:rFonts w:ascii="Arial Narrow" w:hAnsi="Arial Narrow"/>
              </w:rPr>
            </w:pPr>
            <w:r w:rsidRPr="0021610A">
              <w:rPr>
                <w:rFonts w:ascii="Arial Narrow" w:hAnsi="Arial Narrow"/>
              </w:rPr>
              <w:t>3:01.19</w:t>
            </w:r>
          </w:p>
        </w:tc>
        <w:tc>
          <w:tcPr>
            <w:tcW w:w="404" w:type="pct"/>
          </w:tcPr>
          <w:p w14:paraId="5BE914EF" w14:textId="77777777" w:rsidR="00846640" w:rsidRPr="0021610A" w:rsidRDefault="00846640" w:rsidP="00846640">
            <w:pPr>
              <w:pStyle w:val="NoSpacing"/>
              <w:rPr>
                <w:rFonts w:ascii="Arial Narrow" w:hAnsi="Arial Narrow"/>
              </w:rPr>
            </w:pPr>
            <w:r w:rsidRPr="0021610A">
              <w:rPr>
                <w:rFonts w:ascii="Arial Narrow" w:hAnsi="Arial Narrow"/>
              </w:rPr>
              <w:t>96</w:t>
            </w:r>
          </w:p>
        </w:tc>
      </w:tr>
      <w:tr w:rsidR="00846640" w:rsidRPr="006B6F55" w14:paraId="2916895D" w14:textId="77777777" w:rsidTr="00846640">
        <w:trPr>
          <w:trHeight w:val="341"/>
        </w:trPr>
        <w:tc>
          <w:tcPr>
            <w:tcW w:w="392" w:type="pct"/>
          </w:tcPr>
          <w:p w14:paraId="62E5529D" w14:textId="77777777" w:rsidR="00846640" w:rsidRPr="0021610A" w:rsidRDefault="00846640" w:rsidP="00846640">
            <w:pPr>
              <w:pStyle w:val="NoSpacing"/>
              <w:rPr>
                <w:rFonts w:ascii="Arial Narrow" w:hAnsi="Arial Narrow"/>
              </w:rPr>
            </w:pPr>
            <w:r w:rsidRPr="0021610A">
              <w:rPr>
                <w:rFonts w:ascii="Arial Narrow" w:hAnsi="Arial Narrow"/>
              </w:rPr>
              <w:t>97</w:t>
            </w:r>
          </w:p>
        </w:tc>
        <w:tc>
          <w:tcPr>
            <w:tcW w:w="413" w:type="pct"/>
          </w:tcPr>
          <w:p w14:paraId="129F2EC6" w14:textId="77777777" w:rsidR="00846640" w:rsidRPr="0021610A" w:rsidRDefault="00846640" w:rsidP="00846640">
            <w:pPr>
              <w:pStyle w:val="NoSpacing"/>
              <w:rPr>
                <w:rFonts w:ascii="Arial Narrow" w:hAnsi="Arial Narrow"/>
              </w:rPr>
            </w:pPr>
            <w:r w:rsidRPr="0021610A">
              <w:rPr>
                <w:rFonts w:ascii="Arial Narrow" w:hAnsi="Arial Narrow"/>
              </w:rPr>
              <w:t>2:45.69</w:t>
            </w:r>
          </w:p>
        </w:tc>
        <w:tc>
          <w:tcPr>
            <w:tcW w:w="433" w:type="pct"/>
          </w:tcPr>
          <w:p w14:paraId="7FD21E51" w14:textId="77777777" w:rsidR="00846640" w:rsidRPr="0021610A" w:rsidRDefault="00846640" w:rsidP="00846640">
            <w:pPr>
              <w:pStyle w:val="NoSpacing"/>
              <w:rPr>
                <w:rFonts w:ascii="Arial Narrow" w:hAnsi="Arial Narrow"/>
              </w:rPr>
            </w:pPr>
            <w:r w:rsidRPr="0021610A">
              <w:rPr>
                <w:rFonts w:ascii="Arial Narrow" w:hAnsi="Arial Narrow"/>
              </w:rPr>
              <w:t>2:41.09</w:t>
            </w:r>
          </w:p>
        </w:tc>
        <w:tc>
          <w:tcPr>
            <w:tcW w:w="413" w:type="pct"/>
          </w:tcPr>
          <w:p w14:paraId="3AE21910" w14:textId="77777777" w:rsidR="00846640" w:rsidRPr="0021610A" w:rsidRDefault="00846640" w:rsidP="00846640">
            <w:pPr>
              <w:pStyle w:val="NoSpacing"/>
              <w:rPr>
                <w:rFonts w:ascii="Arial Narrow" w:hAnsi="Arial Narrow"/>
              </w:rPr>
            </w:pPr>
            <w:r w:rsidRPr="0021610A">
              <w:rPr>
                <w:rFonts w:ascii="Arial Narrow" w:hAnsi="Arial Narrow"/>
              </w:rPr>
              <w:t>2:25.79</w:t>
            </w:r>
          </w:p>
        </w:tc>
        <w:tc>
          <w:tcPr>
            <w:tcW w:w="736" w:type="pct"/>
          </w:tcPr>
          <w:p w14:paraId="0EE85C99" w14:textId="77777777" w:rsidR="00846640" w:rsidRPr="0021610A" w:rsidRDefault="00846640" w:rsidP="00846640">
            <w:pPr>
              <w:pStyle w:val="NoSpacing"/>
              <w:rPr>
                <w:rFonts w:ascii="Arial Narrow" w:hAnsi="Arial Narrow"/>
              </w:rPr>
            </w:pPr>
            <w:r w:rsidRPr="0021610A">
              <w:rPr>
                <w:rFonts w:ascii="Arial Narrow" w:hAnsi="Arial Narrow"/>
              </w:rPr>
              <w:t>13-14</w:t>
            </w:r>
          </w:p>
        </w:tc>
        <w:tc>
          <w:tcPr>
            <w:tcW w:w="895" w:type="pct"/>
          </w:tcPr>
          <w:p w14:paraId="03350EA3" w14:textId="77777777" w:rsidR="00846640" w:rsidRPr="0021610A" w:rsidRDefault="00846640" w:rsidP="00846640">
            <w:pPr>
              <w:pStyle w:val="NoSpacing"/>
              <w:rPr>
                <w:rFonts w:ascii="Arial Narrow" w:hAnsi="Arial Narrow"/>
              </w:rPr>
            </w:pPr>
            <w:r w:rsidRPr="0021610A">
              <w:rPr>
                <w:rFonts w:ascii="Arial Narrow" w:hAnsi="Arial Narrow"/>
              </w:rPr>
              <w:t>200 Fly</w:t>
            </w:r>
          </w:p>
        </w:tc>
        <w:tc>
          <w:tcPr>
            <w:tcW w:w="487" w:type="pct"/>
          </w:tcPr>
          <w:p w14:paraId="257F2768" w14:textId="77777777" w:rsidR="00846640" w:rsidRPr="0021610A" w:rsidRDefault="00846640" w:rsidP="00846640">
            <w:pPr>
              <w:pStyle w:val="NoSpacing"/>
              <w:rPr>
                <w:rFonts w:ascii="Arial Narrow" w:hAnsi="Arial Narrow"/>
              </w:rPr>
            </w:pPr>
            <w:r w:rsidRPr="0021610A">
              <w:rPr>
                <w:rFonts w:ascii="Arial Narrow" w:hAnsi="Arial Narrow"/>
              </w:rPr>
              <w:t>2:15.69</w:t>
            </w:r>
          </w:p>
        </w:tc>
        <w:tc>
          <w:tcPr>
            <w:tcW w:w="413" w:type="pct"/>
          </w:tcPr>
          <w:p w14:paraId="1A17905C" w14:textId="77777777" w:rsidR="00846640" w:rsidRPr="0021610A" w:rsidRDefault="00846640" w:rsidP="00846640">
            <w:pPr>
              <w:pStyle w:val="NoSpacing"/>
              <w:rPr>
                <w:rFonts w:ascii="Arial Narrow" w:hAnsi="Arial Narrow"/>
              </w:rPr>
            </w:pPr>
            <w:r w:rsidRPr="0021610A">
              <w:rPr>
                <w:rFonts w:ascii="Arial Narrow" w:hAnsi="Arial Narrow"/>
              </w:rPr>
              <w:t>2:29.99</w:t>
            </w:r>
          </w:p>
        </w:tc>
        <w:tc>
          <w:tcPr>
            <w:tcW w:w="413" w:type="pct"/>
          </w:tcPr>
          <w:p w14:paraId="1509E028" w14:textId="77777777" w:rsidR="00846640" w:rsidRPr="0021610A" w:rsidRDefault="00846640" w:rsidP="00846640">
            <w:pPr>
              <w:pStyle w:val="NoSpacing"/>
              <w:rPr>
                <w:rFonts w:ascii="Arial Narrow" w:hAnsi="Arial Narrow"/>
              </w:rPr>
            </w:pPr>
            <w:r w:rsidRPr="0021610A">
              <w:rPr>
                <w:rFonts w:ascii="Arial Narrow" w:hAnsi="Arial Narrow"/>
              </w:rPr>
              <w:t>2:36.19</w:t>
            </w:r>
          </w:p>
        </w:tc>
        <w:tc>
          <w:tcPr>
            <w:tcW w:w="404" w:type="pct"/>
          </w:tcPr>
          <w:p w14:paraId="36E923FE" w14:textId="77777777" w:rsidR="00846640" w:rsidRPr="0021610A" w:rsidRDefault="00846640" w:rsidP="00846640">
            <w:pPr>
              <w:pStyle w:val="NoSpacing"/>
              <w:rPr>
                <w:rFonts w:ascii="Arial Narrow" w:hAnsi="Arial Narrow"/>
              </w:rPr>
            </w:pPr>
            <w:r w:rsidRPr="0021610A">
              <w:rPr>
                <w:rFonts w:ascii="Arial Narrow" w:hAnsi="Arial Narrow"/>
              </w:rPr>
              <w:t>98</w:t>
            </w:r>
          </w:p>
        </w:tc>
      </w:tr>
      <w:tr w:rsidR="00846640" w:rsidRPr="006B6F55" w14:paraId="001D2EC5" w14:textId="77777777" w:rsidTr="00846640">
        <w:trPr>
          <w:trHeight w:val="322"/>
        </w:trPr>
        <w:tc>
          <w:tcPr>
            <w:tcW w:w="392" w:type="pct"/>
          </w:tcPr>
          <w:p w14:paraId="60A07034" w14:textId="77777777" w:rsidR="00846640" w:rsidRPr="0021610A" w:rsidRDefault="00846640" w:rsidP="00846640">
            <w:pPr>
              <w:pStyle w:val="NoSpacing"/>
              <w:rPr>
                <w:rFonts w:ascii="Arial Narrow" w:hAnsi="Arial Narrow"/>
              </w:rPr>
            </w:pPr>
            <w:r w:rsidRPr="0021610A">
              <w:rPr>
                <w:rFonts w:ascii="Arial Narrow" w:hAnsi="Arial Narrow"/>
              </w:rPr>
              <w:t>99</w:t>
            </w:r>
          </w:p>
        </w:tc>
        <w:tc>
          <w:tcPr>
            <w:tcW w:w="413" w:type="pct"/>
          </w:tcPr>
          <w:p w14:paraId="05FD564F" w14:textId="77777777" w:rsidR="00846640" w:rsidRPr="0021610A" w:rsidRDefault="00846640" w:rsidP="00846640">
            <w:pPr>
              <w:pStyle w:val="NoSpacing"/>
              <w:rPr>
                <w:rFonts w:ascii="Arial Narrow" w:hAnsi="Arial Narrow"/>
              </w:rPr>
            </w:pPr>
            <w:r w:rsidRPr="0021610A">
              <w:rPr>
                <w:rFonts w:ascii="Arial Narrow" w:hAnsi="Arial Narrow"/>
              </w:rPr>
              <w:t>1:20.59</w:t>
            </w:r>
          </w:p>
        </w:tc>
        <w:tc>
          <w:tcPr>
            <w:tcW w:w="433" w:type="pct"/>
          </w:tcPr>
          <w:p w14:paraId="62E4B8E3" w14:textId="77777777" w:rsidR="00846640" w:rsidRPr="0021610A" w:rsidRDefault="00846640" w:rsidP="00846640">
            <w:pPr>
              <w:pStyle w:val="NoSpacing"/>
              <w:rPr>
                <w:rFonts w:ascii="Arial Narrow" w:hAnsi="Arial Narrow"/>
              </w:rPr>
            </w:pPr>
            <w:r w:rsidRPr="0021610A">
              <w:rPr>
                <w:rFonts w:ascii="Arial Narrow" w:hAnsi="Arial Narrow"/>
              </w:rPr>
              <w:t>1:17.89</w:t>
            </w:r>
          </w:p>
        </w:tc>
        <w:tc>
          <w:tcPr>
            <w:tcW w:w="413" w:type="pct"/>
          </w:tcPr>
          <w:p w14:paraId="7B95D266" w14:textId="77777777" w:rsidR="00846640" w:rsidRPr="0021610A" w:rsidRDefault="00846640" w:rsidP="00846640">
            <w:pPr>
              <w:pStyle w:val="NoSpacing"/>
              <w:rPr>
                <w:rFonts w:ascii="Arial Narrow" w:hAnsi="Arial Narrow"/>
              </w:rPr>
            </w:pPr>
            <w:r w:rsidRPr="0021610A">
              <w:rPr>
                <w:rFonts w:ascii="Arial Narrow" w:hAnsi="Arial Narrow"/>
              </w:rPr>
              <w:t>1:10.49</w:t>
            </w:r>
          </w:p>
        </w:tc>
        <w:tc>
          <w:tcPr>
            <w:tcW w:w="736" w:type="pct"/>
          </w:tcPr>
          <w:p w14:paraId="3DB58F83" w14:textId="77777777" w:rsidR="00846640" w:rsidRPr="0021610A" w:rsidRDefault="00846640" w:rsidP="00846640">
            <w:pPr>
              <w:pStyle w:val="NoSpacing"/>
              <w:rPr>
                <w:rFonts w:ascii="Arial Narrow" w:hAnsi="Arial Narrow"/>
              </w:rPr>
            </w:pPr>
            <w:r w:rsidRPr="0021610A">
              <w:rPr>
                <w:rFonts w:ascii="Arial Narrow" w:hAnsi="Arial Narrow"/>
              </w:rPr>
              <w:t>10 &amp;Under</w:t>
            </w:r>
          </w:p>
        </w:tc>
        <w:tc>
          <w:tcPr>
            <w:tcW w:w="895" w:type="pct"/>
          </w:tcPr>
          <w:p w14:paraId="794F6330" w14:textId="77777777" w:rsidR="00846640" w:rsidRPr="0021610A" w:rsidRDefault="00846640" w:rsidP="00846640">
            <w:pPr>
              <w:pStyle w:val="NoSpacing"/>
              <w:rPr>
                <w:rFonts w:ascii="Arial Narrow" w:hAnsi="Arial Narrow"/>
              </w:rPr>
            </w:pPr>
            <w:r w:rsidRPr="0021610A">
              <w:rPr>
                <w:rFonts w:ascii="Arial Narrow" w:hAnsi="Arial Narrow"/>
              </w:rPr>
              <w:t xml:space="preserve">100 Free </w:t>
            </w:r>
            <w:r w:rsidRPr="0021610A">
              <w:rPr>
                <w:rFonts w:ascii="Arial Narrow" w:hAnsi="Arial Narrow"/>
                <w:b/>
              </w:rPr>
              <w:t>T1</w:t>
            </w:r>
          </w:p>
        </w:tc>
        <w:tc>
          <w:tcPr>
            <w:tcW w:w="487" w:type="pct"/>
          </w:tcPr>
          <w:p w14:paraId="759D1707" w14:textId="77777777" w:rsidR="00846640" w:rsidRPr="0021610A" w:rsidRDefault="00846640" w:rsidP="00846640">
            <w:pPr>
              <w:pStyle w:val="NoSpacing"/>
              <w:rPr>
                <w:rFonts w:ascii="Arial Narrow" w:hAnsi="Arial Narrow"/>
              </w:rPr>
            </w:pPr>
            <w:r w:rsidRPr="0021610A">
              <w:rPr>
                <w:rFonts w:ascii="Arial Narrow" w:hAnsi="Arial Narrow"/>
              </w:rPr>
              <w:t>1:11.69</w:t>
            </w:r>
          </w:p>
        </w:tc>
        <w:tc>
          <w:tcPr>
            <w:tcW w:w="413" w:type="pct"/>
          </w:tcPr>
          <w:p w14:paraId="26896BA5" w14:textId="77777777" w:rsidR="00846640" w:rsidRPr="0021610A" w:rsidRDefault="00846640" w:rsidP="00846640">
            <w:pPr>
              <w:pStyle w:val="NoSpacing"/>
              <w:rPr>
                <w:rFonts w:ascii="Arial Narrow" w:hAnsi="Arial Narrow"/>
              </w:rPr>
            </w:pPr>
            <w:r w:rsidRPr="0021610A">
              <w:rPr>
                <w:rFonts w:ascii="Arial Narrow" w:hAnsi="Arial Narrow"/>
              </w:rPr>
              <w:t>1:18.99</w:t>
            </w:r>
          </w:p>
        </w:tc>
        <w:tc>
          <w:tcPr>
            <w:tcW w:w="413" w:type="pct"/>
          </w:tcPr>
          <w:p w14:paraId="00F3556A" w14:textId="77777777" w:rsidR="00846640" w:rsidRPr="0021610A" w:rsidRDefault="00846640" w:rsidP="00846640">
            <w:pPr>
              <w:pStyle w:val="NoSpacing"/>
              <w:rPr>
                <w:rFonts w:ascii="Arial Narrow" w:hAnsi="Arial Narrow"/>
              </w:rPr>
            </w:pPr>
            <w:r w:rsidRPr="0021610A">
              <w:rPr>
                <w:rFonts w:ascii="Arial Narrow" w:hAnsi="Arial Narrow"/>
              </w:rPr>
              <w:t>1:21.89</w:t>
            </w:r>
          </w:p>
        </w:tc>
        <w:tc>
          <w:tcPr>
            <w:tcW w:w="404" w:type="pct"/>
          </w:tcPr>
          <w:p w14:paraId="12206707" w14:textId="77777777" w:rsidR="00846640" w:rsidRPr="0021610A" w:rsidRDefault="00846640" w:rsidP="00846640">
            <w:pPr>
              <w:pStyle w:val="NoSpacing"/>
              <w:rPr>
                <w:rFonts w:ascii="Arial Narrow" w:hAnsi="Arial Narrow"/>
              </w:rPr>
            </w:pPr>
            <w:r w:rsidRPr="0021610A">
              <w:rPr>
                <w:rFonts w:ascii="Arial Narrow" w:hAnsi="Arial Narrow"/>
              </w:rPr>
              <w:t>100</w:t>
            </w:r>
          </w:p>
        </w:tc>
      </w:tr>
      <w:tr w:rsidR="00846640" w:rsidRPr="006B6F55" w14:paraId="51750C69" w14:textId="77777777" w:rsidTr="00846640">
        <w:trPr>
          <w:trHeight w:val="341"/>
        </w:trPr>
        <w:tc>
          <w:tcPr>
            <w:tcW w:w="392" w:type="pct"/>
          </w:tcPr>
          <w:p w14:paraId="7A97F585" w14:textId="77777777" w:rsidR="00846640" w:rsidRPr="0021610A" w:rsidRDefault="00846640" w:rsidP="00846640">
            <w:pPr>
              <w:pStyle w:val="NoSpacing"/>
              <w:rPr>
                <w:rFonts w:ascii="Arial Narrow" w:hAnsi="Arial Narrow"/>
              </w:rPr>
            </w:pPr>
            <w:r w:rsidRPr="0021610A">
              <w:rPr>
                <w:rFonts w:ascii="Arial Narrow" w:hAnsi="Arial Narrow"/>
              </w:rPr>
              <w:t>101</w:t>
            </w:r>
          </w:p>
        </w:tc>
        <w:tc>
          <w:tcPr>
            <w:tcW w:w="413" w:type="pct"/>
          </w:tcPr>
          <w:p w14:paraId="32B2EF7C" w14:textId="77777777" w:rsidR="00846640" w:rsidRPr="0021610A" w:rsidRDefault="00846640" w:rsidP="00846640">
            <w:pPr>
              <w:pStyle w:val="NoSpacing"/>
              <w:rPr>
                <w:rFonts w:ascii="Arial Narrow" w:hAnsi="Arial Narrow"/>
              </w:rPr>
            </w:pPr>
            <w:r w:rsidRPr="0021610A">
              <w:rPr>
                <w:rFonts w:ascii="Arial Narrow" w:hAnsi="Arial Narrow"/>
              </w:rPr>
              <w:t>1:10.99</w:t>
            </w:r>
          </w:p>
        </w:tc>
        <w:tc>
          <w:tcPr>
            <w:tcW w:w="433" w:type="pct"/>
          </w:tcPr>
          <w:p w14:paraId="159A318E" w14:textId="77777777" w:rsidR="00846640" w:rsidRPr="0021610A" w:rsidRDefault="00846640" w:rsidP="00846640">
            <w:pPr>
              <w:pStyle w:val="NoSpacing"/>
              <w:rPr>
                <w:rFonts w:ascii="Arial Narrow" w:hAnsi="Arial Narrow"/>
              </w:rPr>
            </w:pPr>
            <w:r w:rsidRPr="0021610A">
              <w:rPr>
                <w:rFonts w:ascii="Arial Narrow" w:hAnsi="Arial Narrow"/>
              </w:rPr>
              <w:t>1:08.29</w:t>
            </w:r>
          </w:p>
        </w:tc>
        <w:tc>
          <w:tcPr>
            <w:tcW w:w="413" w:type="pct"/>
          </w:tcPr>
          <w:p w14:paraId="576BCF54" w14:textId="77777777" w:rsidR="00846640" w:rsidRPr="0021610A" w:rsidRDefault="00846640" w:rsidP="00846640">
            <w:pPr>
              <w:pStyle w:val="NoSpacing"/>
              <w:rPr>
                <w:rFonts w:ascii="Arial Narrow" w:hAnsi="Arial Narrow"/>
              </w:rPr>
            </w:pPr>
            <w:r w:rsidRPr="0021610A">
              <w:rPr>
                <w:rFonts w:ascii="Arial Narrow" w:hAnsi="Arial Narrow"/>
              </w:rPr>
              <w:t>1:01.79</w:t>
            </w:r>
          </w:p>
        </w:tc>
        <w:tc>
          <w:tcPr>
            <w:tcW w:w="736" w:type="pct"/>
          </w:tcPr>
          <w:p w14:paraId="5DFDB2F0" w14:textId="77777777" w:rsidR="00846640" w:rsidRPr="0021610A" w:rsidRDefault="00846640" w:rsidP="00846640">
            <w:pPr>
              <w:pStyle w:val="NoSpacing"/>
              <w:rPr>
                <w:rFonts w:ascii="Arial Narrow" w:hAnsi="Arial Narrow"/>
              </w:rPr>
            </w:pPr>
            <w:r w:rsidRPr="0021610A">
              <w:rPr>
                <w:rFonts w:ascii="Arial Narrow" w:hAnsi="Arial Narrow"/>
              </w:rPr>
              <w:t>11-12</w:t>
            </w:r>
          </w:p>
        </w:tc>
        <w:tc>
          <w:tcPr>
            <w:tcW w:w="895" w:type="pct"/>
          </w:tcPr>
          <w:p w14:paraId="68C690D4" w14:textId="77777777" w:rsidR="00846640" w:rsidRPr="0021610A" w:rsidRDefault="00846640" w:rsidP="00846640">
            <w:pPr>
              <w:pStyle w:val="NoSpacing"/>
              <w:rPr>
                <w:rFonts w:ascii="Arial Narrow" w:hAnsi="Arial Narrow"/>
              </w:rPr>
            </w:pPr>
            <w:r w:rsidRPr="0021610A">
              <w:rPr>
                <w:rFonts w:ascii="Arial Narrow" w:hAnsi="Arial Narrow"/>
              </w:rPr>
              <w:t>100 Free</w:t>
            </w:r>
          </w:p>
        </w:tc>
        <w:tc>
          <w:tcPr>
            <w:tcW w:w="487" w:type="pct"/>
          </w:tcPr>
          <w:p w14:paraId="24AF0795" w14:textId="77777777" w:rsidR="00846640" w:rsidRPr="0021610A" w:rsidRDefault="00846640" w:rsidP="00846640">
            <w:pPr>
              <w:pStyle w:val="NoSpacing"/>
              <w:rPr>
                <w:rFonts w:ascii="Arial Narrow" w:hAnsi="Arial Narrow"/>
              </w:rPr>
            </w:pPr>
            <w:r w:rsidRPr="0021610A">
              <w:rPr>
                <w:rFonts w:ascii="Arial Narrow" w:hAnsi="Arial Narrow"/>
              </w:rPr>
              <w:t>1:00.89</w:t>
            </w:r>
          </w:p>
        </w:tc>
        <w:tc>
          <w:tcPr>
            <w:tcW w:w="413" w:type="pct"/>
          </w:tcPr>
          <w:p w14:paraId="69C2AE8D" w14:textId="77777777" w:rsidR="00846640" w:rsidRPr="0021610A" w:rsidRDefault="00846640" w:rsidP="00846640">
            <w:pPr>
              <w:pStyle w:val="NoSpacing"/>
              <w:rPr>
                <w:rFonts w:ascii="Arial Narrow" w:hAnsi="Arial Narrow"/>
              </w:rPr>
            </w:pPr>
            <w:r w:rsidRPr="0021610A">
              <w:rPr>
                <w:rFonts w:ascii="Arial Narrow" w:hAnsi="Arial Narrow"/>
              </w:rPr>
              <w:t>1:07.29</w:t>
            </w:r>
          </w:p>
        </w:tc>
        <w:tc>
          <w:tcPr>
            <w:tcW w:w="413" w:type="pct"/>
          </w:tcPr>
          <w:p w14:paraId="6CAF45BD" w14:textId="77777777" w:rsidR="00846640" w:rsidRPr="0021610A" w:rsidRDefault="00846640" w:rsidP="00846640">
            <w:pPr>
              <w:pStyle w:val="NoSpacing"/>
              <w:rPr>
                <w:rFonts w:ascii="Arial Narrow" w:hAnsi="Arial Narrow"/>
              </w:rPr>
            </w:pPr>
            <w:r w:rsidRPr="0021610A">
              <w:rPr>
                <w:rFonts w:ascii="Arial Narrow" w:hAnsi="Arial Narrow"/>
              </w:rPr>
              <w:t>1:09.89</w:t>
            </w:r>
          </w:p>
        </w:tc>
        <w:tc>
          <w:tcPr>
            <w:tcW w:w="404" w:type="pct"/>
          </w:tcPr>
          <w:p w14:paraId="1B1360CB" w14:textId="77777777" w:rsidR="00846640" w:rsidRPr="0021610A" w:rsidRDefault="00846640" w:rsidP="00846640">
            <w:pPr>
              <w:pStyle w:val="NoSpacing"/>
              <w:rPr>
                <w:rFonts w:ascii="Arial Narrow" w:hAnsi="Arial Narrow"/>
              </w:rPr>
            </w:pPr>
            <w:r w:rsidRPr="0021610A">
              <w:rPr>
                <w:rFonts w:ascii="Arial Narrow" w:hAnsi="Arial Narrow"/>
              </w:rPr>
              <w:t>102</w:t>
            </w:r>
          </w:p>
        </w:tc>
      </w:tr>
      <w:tr w:rsidR="00846640" w:rsidRPr="006B6F55" w14:paraId="169DB352" w14:textId="77777777" w:rsidTr="00846640">
        <w:trPr>
          <w:trHeight w:val="341"/>
        </w:trPr>
        <w:tc>
          <w:tcPr>
            <w:tcW w:w="392" w:type="pct"/>
            <w:tcBorders>
              <w:bottom w:val="single" w:sz="4" w:space="0" w:color="auto"/>
            </w:tcBorders>
          </w:tcPr>
          <w:p w14:paraId="1269E89F" w14:textId="77777777" w:rsidR="00846640" w:rsidRPr="0021610A" w:rsidRDefault="00846640" w:rsidP="00846640">
            <w:pPr>
              <w:pStyle w:val="NoSpacing"/>
              <w:rPr>
                <w:rFonts w:ascii="Arial Narrow" w:hAnsi="Arial Narrow"/>
              </w:rPr>
            </w:pPr>
            <w:r w:rsidRPr="0021610A">
              <w:rPr>
                <w:rFonts w:ascii="Arial Narrow" w:hAnsi="Arial Narrow"/>
              </w:rPr>
              <w:t>103</w:t>
            </w:r>
          </w:p>
        </w:tc>
        <w:tc>
          <w:tcPr>
            <w:tcW w:w="413" w:type="pct"/>
            <w:tcBorders>
              <w:bottom w:val="single" w:sz="4" w:space="0" w:color="auto"/>
            </w:tcBorders>
          </w:tcPr>
          <w:p w14:paraId="040DD263" w14:textId="77777777" w:rsidR="00846640" w:rsidRPr="0021610A" w:rsidRDefault="00846640" w:rsidP="00846640">
            <w:pPr>
              <w:pStyle w:val="NoSpacing"/>
              <w:rPr>
                <w:rFonts w:ascii="Arial Narrow" w:hAnsi="Arial Narrow"/>
              </w:rPr>
            </w:pPr>
            <w:r w:rsidRPr="0021610A">
              <w:rPr>
                <w:rFonts w:ascii="Arial Narrow" w:hAnsi="Arial Narrow"/>
              </w:rPr>
              <w:t>1:06.69</w:t>
            </w:r>
          </w:p>
        </w:tc>
        <w:tc>
          <w:tcPr>
            <w:tcW w:w="433" w:type="pct"/>
            <w:tcBorders>
              <w:bottom w:val="single" w:sz="4" w:space="0" w:color="auto"/>
            </w:tcBorders>
          </w:tcPr>
          <w:p w14:paraId="214CE367" w14:textId="77777777" w:rsidR="00846640" w:rsidRPr="0021610A" w:rsidRDefault="00846640" w:rsidP="00846640">
            <w:pPr>
              <w:pStyle w:val="NoSpacing"/>
              <w:rPr>
                <w:rFonts w:ascii="Arial Narrow" w:hAnsi="Arial Narrow"/>
              </w:rPr>
            </w:pPr>
            <w:r w:rsidRPr="0021610A">
              <w:rPr>
                <w:rFonts w:ascii="Arial Narrow" w:hAnsi="Arial Narrow"/>
              </w:rPr>
              <w:t>1:04.29</w:t>
            </w:r>
          </w:p>
        </w:tc>
        <w:tc>
          <w:tcPr>
            <w:tcW w:w="413" w:type="pct"/>
            <w:tcBorders>
              <w:bottom w:val="single" w:sz="4" w:space="0" w:color="auto"/>
            </w:tcBorders>
          </w:tcPr>
          <w:p w14:paraId="1DBCAC2E" w14:textId="77777777" w:rsidR="00846640" w:rsidRPr="0021610A" w:rsidRDefault="00846640" w:rsidP="00846640">
            <w:pPr>
              <w:pStyle w:val="NoSpacing"/>
              <w:rPr>
                <w:rFonts w:ascii="Arial Narrow" w:hAnsi="Arial Narrow"/>
              </w:rPr>
            </w:pPr>
            <w:r w:rsidRPr="0021610A">
              <w:rPr>
                <w:rFonts w:ascii="Arial Narrow" w:hAnsi="Arial Narrow"/>
              </w:rPr>
              <w:t>58.19</w:t>
            </w:r>
          </w:p>
        </w:tc>
        <w:tc>
          <w:tcPr>
            <w:tcW w:w="736" w:type="pct"/>
            <w:tcBorders>
              <w:bottom w:val="single" w:sz="4" w:space="0" w:color="auto"/>
            </w:tcBorders>
          </w:tcPr>
          <w:p w14:paraId="6A26184E" w14:textId="77777777" w:rsidR="00846640" w:rsidRPr="0021610A" w:rsidRDefault="00846640" w:rsidP="00846640">
            <w:pPr>
              <w:pStyle w:val="NoSpacing"/>
              <w:rPr>
                <w:rFonts w:ascii="Arial Narrow" w:hAnsi="Arial Narrow"/>
              </w:rPr>
            </w:pPr>
            <w:r w:rsidRPr="0021610A">
              <w:rPr>
                <w:rFonts w:ascii="Arial Narrow" w:hAnsi="Arial Narrow"/>
              </w:rPr>
              <w:t>13-14</w:t>
            </w:r>
          </w:p>
        </w:tc>
        <w:tc>
          <w:tcPr>
            <w:tcW w:w="895" w:type="pct"/>
            <w:tcBorders>
              <w:bottom w:val="single" w:sz="4" w:space="0" w:color="auto"/>
            </w:tcBorders>
          </w:tcPr>
          <w:p w14:paraId="527F5FFF" w14:textId="77777777" w:rsidR="00846640" w:rsidRPr="0021610A" w:rsidRDefault="00846640" w:rsidP="00846640">
            <w:pPr>
              <w:pStyle w:val="NoSpacing"/>
              <w:rPr>
                <w:rFonts w:ascii="Arial Narrow" w:hAnsi="Arial Narrow"/>
              </w:rPr>
            </w:pPr>
            <w:r w:rsidRPr="0021610A">
              <w:rPr>
                <w:rFonts w:ascii="Arial Narrow" w:hAnsi="Arial Narrow"/>
              </w:rPr>
              <w:t>100 Free</w:t>
            </w:r>
          </w:p>
        </w:tc>
        <w:tc>
          <w:tcPr>
            <w:tcW w:w="487" w:type="pct"/>
            <w:tcBorders>
              <w:bottom w:val="single" w:sz="4" w:space="0" w:color="auto"/>
            </w:tcBorders>
          </w:tcPr>
          <w:p w14:paraId="7B92968B" w14:textId="77777777" w:rsidR="00846640" w:rsidRPr="0021610A" w:rsidRDefault="00846640" w:rsidP="00846640">
            <w:pPr>
              <w:pStyle w:val="NoSpacing"/>
              <w:rPr>
                <w:rFonts w:ascii="Arial Narrow" w:hAnsi="Arial Narrow"/>
              </w:rPr>
            </w:pPr>
            <w:r w:rsidRPr="0021610A">
              <w:rPr>
                <w:rFonts w:ascii="Arial Narrow" w:hAnsi="Arial Narrow"/>
              </w:rPr>
              <w:t>53.89</w:t>
            </w:r>
          </w:p>
        </w:tc>
        <w:tc>
          <w:tcPr>
            <w:tcW w:w="413" w:type="pct"/>
            <w:tcBorders>
              <w:bottom w:val="single" w:sz="4" w:space="0" w:color="auto"/>
            </w:tcBorders>
          </w:tcPr>
          <w:p w14:paraId="41A65BB1" w14:textId="77777777" w:rsidR="00846640" w:rsidRPr="0021610A" w:rsidRDefault="00846640" w:rsidP="00846640">
            <w:pPr>
              <w:pStyle w:val="NoSpacing"/>
              <w:rPr>
                <w:rFonts w:ascii="Arial Narrow" w:hAnsi="Arial Narrow"/>
              </w:rPr>
            </w:pPr>
            <w:r w:rsidRPr="0021610A">
              <w:rPr>
                <w:rFonts w:ascii="Arial Narrow" w:hAnsi="Arial Narrow"/>
              </w:rPr>
              <w:t>59.59</w:t>
            </w:r>
          </w:p>
        </w:tc>
        <w:tc>
          <w:tcPr>
            <w:tcW w:w="413" w:type="pct"/>
            <w:tcBorders>
              <w:bottom w:val="single" w:sz="4" w:space="0" w:color="auto"/>
            </w:tcBorders>
          </w:tcPr>
          <w:p w14:paraId="26185F42" w14:textId="77777777" w:rsidR="00846640" w:rsidRPr="0021610A" w:rsidRDefault="00846640" w:rsidP="00846640">
            <w:pPr>
              <w:pStyle w:val="NoSpacing"/>
              <w:rPr>
                <w:rFonts w:ascii="Arial Narrow" w:hAnsi="Arial Narrow"/>
              </w:rPr>
            </w:pPr>
            <w:r w:rsidRPr="0021610A">
              <w:rPr>
                <w:rFonts w:ascii="Arial Narrow" w:hAnsi="Arial Narrow"/>
              </w:rPr>
              <w:t>1:01.99</w:t>
            </w:r>
          </w:p>
        </w:tc>
        <w:tc>
          <w:tcPr>
            <w:tcW w:w="404" w:type="pct"/>
            <w:tcBorders>
              <w:bottom w:val="single" w:sz="4" w:space="0" w:color="auto"/>
            </w:tcBorders>
          </w:tcPr>
          <w:p w14:paraId="100B252C" w14:textId="77777777" w:rsidR="00846640" w:rsidRPr="0021610A" w:rsidRDefault="00846640" w:rsidP="00846640">
            <w:pPr>
              <w:pStyle w:val="NoSpacing"/>
              <w:rPr>
                <w:rFonts w:ascii="Arial Narrow" w:hAnsi="Arial Narrow"/>
              </w:rPr>
            </w:pPr>
            <w:r w:rsidRPr="0021610A">
              <w:rPr>
                <w:rFonts w:ascii="Arial Narrow" w:hAnsi="Arial Narrow"/>
              </w:rPr>
              <w:t>104</w:t>
            </w:r>
          </w:p>
        </w:tc>
      </w:tr>
      <w:tr w:rsidR="00846640" w:rsidRPr="006B6F55" w14:paraId="684C2CDC" w14:textId="77777777" w:rsidTr="00846640">
        <w:trPr>
          <w:trHeight w:val="322"/>
        </w:trPr>
        <w:tc>
          <w:tcPr>
            <w:tcW w:w="5000" w:type="pct"/>
            <w:gridSpan w:val="10"/>
            <w:shd w:val="clear" w:color="auto" w:fill="A6A6A6" w:themeFill="background1" w:themeFillShade="A6"/>
          </w:tcPr>
          <w:p w14:paraId="3AF51C51" w14:textId="77777777" w:rsidR="00846640" w:rsidRPr="0021610A" w:rsidRDefault="00846640" w:rsidP="00846640">
            <w:pPr>
              <w:pStyle w:val="NoSpacing"/>
              <w:rPr>
                <w:rFonts w:ascii="Arial Narrow" w:hAnsi="Arial Narrow"/>
              </w:rPr>
            </w:pPr>
            <w:r w:rsidRPr="0021610A">
              <w:rPr>
                <w:rFonts w:ascii="Arial Narrow" w:hAnsi="Arial Narrow"/>
              </w:rPr>
              <w:t>5 Minute Break</w:t>
            </w:r>
          </w:p>
        </w:tc>
      </w:tr>
      <w:tr w:rsidR="00846640" w:rsidRPr="006B6F55" w14:paraId="2D412D94" w14:textId="77777777" w:rsidTr="00846640">
        <w:trPr>
          <w:trHeight w:val="341"/>
        </w:trPr>
        <w:tc>
          <w:tcPr>
            <w:tcW w:w="392" w:type="pct"/>
          </w:tcPr>
          <w:p w14:paraId="4D61E12B" w14:textId="77777777" w:rsidR="00846640" w:rsidRPr="0021610A" w:rsidRDefault="00846640" w:rsidP="00846640">
            <w:pPr>
              <w:pStyle w:val="NoSpacing"/>
              <w:rPr>
                <w:rFonts w:ascii="Arial Narrow" w:hAnsi="Arial Narrow"/>
              </w:rPr>
            </w:pPr>
            <w:r w:rsidRPr="0021610A">
              <w:rPr>
                <w:rFonts w:ascii="Arial Narrow" w:hAnsi="Arial Narrow"/>
              </w:rPr>
              <w:t>105</w:t>
            </w:r>
          </w:p>
        </w:tc>
        <w:tc>
          <w:tcPr>
            <w:tcW w:w="413" w:type="pct"/>
          </w:tcPr>
          <w:p w14:paraId="3F080204" w14:textId="77777777" w:rsidR="00846640" w:rsidRPr="0021610A" w:rsidRDefault="00846640" w:rsidP="00846640">
            <w:pPr>
              <w:pStyle w:val="NoSpacing"/>
              <w:rPr>
                <w:rFonts w:ascii="Arial Narrow" w:hAnsi="Arial Narrow"/>
              </w:rPr>
            </w:pPr>
            <w:r w:rsidRPr="0021610A">
              <w:rPr>
                <w:rFonts w:ascii="Arial Narrow" w:hAnsi="Arial Narrow"/>
              </w:rPr>
              <w:t>NT</w:t>
            </w:r>
          </w:p>
        </w:tc>
        <w:tc>
          <w:tcPr>
            <w:tcW w:w="433" w:type="pct"/>
          </w:tcPr>
          <w:p w14:paraId="314233AA" w14:textId="77777777" w:rsidR="00846640" w:rsidRPr="0021610A" w:rsidRDefault="00846640" w:rsidP="00846640">
            <w:pPr>
              <w:pStyle w:val="NoSpacing"/>
              <w:rPr>
                <w:rFonts w:ascii="Arial Narrow" w:hAnsi="Arial Narrow"/>
              </w:rPr>
            </w:pPr>
            <w:r w:rsidRPr="0021610A">
              <w:rPr>
                <w:rFonts w:ascii="Arial Narrow" w:hAnsi="Arial Narrow"/>
              </w:rPr>
              <w:t>NT</w:t>
            </w:r>
          </w:p>
        </w:tc>
        <w:tc>
          <w:tcPr>
            <w:tcW w:w="413" w:type="pct"/>
          </w:tcPr>
          <w:p w14:paraId="53C4BCED" w14:textId="77777777" w:rsidR="00846640" w:rsidRPr="0021610A" w:rsidRDefault="00846640" w:rsidP="00846640">
            <w:pPr>
              <w:pStyle w:val="NoSpacing"/>
              <w:rPr>
                <w:rFonts w:ascii="Arial Narrow" w:hAnsi="Arial Narrow"/>
              </w:rPr>
            </w:pPr>
            <w:r w:rsidRPr="0021610A">
              <w:rPr>
                <w:rFonts w:ascii="Arial Narrow" w:hAnsi="Arial Narrow"/>
              </w:rPr>
              <w:t>NT</w:t>
            </w:r>
          </w:p>
        </w:tc>
        <w:tc>
          <w:tcPr>
            <w:tcW w:w="736" w:type="pct"/>
          </w:tcPr>
          <w:p w14:paraId="3D90A478" w14:textId="77777777" w:rsidR="00846640" w:rsidRPr="0021610A" w:rsidRDefault="00846640" w:rsidP="00846640">
            <w:pPr>
              <w:pStyle w:val="NoSpacing"/>
              <w:rPr>
                <w:rFonts w:ascii="Arial Narrow" w:hAnsi="Arial Narrow"/>
              </w:rPr>
            </w:pPr>
            <w:r w:rsidRPr="0021610A">
              <w:rPr>
                <w:rFonts w:ascii="Arial Narrow" w:hAnsi="Arial Narrow"/>
              </w:rPr>
              <w:t>11-12</w:t>
            </w:r>
          </w:p>
        </w:tc>
        <w:tc>
          <w:tcPr>
            <w:tcW w:w="895" w:type="pct"/>
          </w:tcPr>
          <w:p w14:paraId="7102574C" w14:textId="77777777" w:rsidR="00846640" w:rsidRPr="0021610A" w:rsidRDefault="00846640" w:rsidP="00846640">
            <w:pPr>
              <w:pStyle w:val="NoSpacing"/>
              <w:rPr>
                <w:rFonts w:ascii="Arial Narrow" w:hAnsi="Arial Narrow"/>
              </w:rPr>
            </w:pPr>
            <w:r w:rsidRPr="0021610A">
              <w:rPr>
                <w:rFonts w:ascii="Arial Narrow" w:hAnsi="Arial Narrow"/>
              </w:rPr>
              <w:t xml:space="preserve">200 Free Relay </w:t>
            </w:r>
            <w:r w:rsidRPr="0021610A">
              <w:rPr>
                <w:rFonts w:ascii="Arial Narrow" w:hAnsi="Arial Narrow"/>
                <w:b/>
              </w:rPr>
              <w:t>T</w:t>
            </w:r>
          </w:p>
        </w:tc>
        <w:tc>
          <w:tcPr>
            <w:tcW w:w="487" w:type="pct"/>
          </w:tcPr>
          <w:p w14:paraId="01DBF84C" w14:textId="77777777" w:rsidR="00846640" w:rsidRPr="0021610A" w:rsidRDefault="00846640" w:rsidP="00846640">
            <w:pPr>
              <w:pStyle w:val="NoSpacing"/>
              <w:rPr>
                <w:rFonts w:ascii="Arial Narrow" w:hAnsi="Arial Narrow"/>
              </w:rPr>
            </w:pPr>
            <w:r w:rsidRPr="0021610A">
              <w:rPr>
                <w:rFonts w:ascii="Arial Narrow" w:hAnsi="Arial Narrow"/>
              </w:rPr>
              <w:t>NT</w:t>
            </w:r>
          </w:p>
        </w:tc>
        <w:tc>
          <w:tcPr>
            <w:tcW w:w="413" w:type="pct"/>
          </w:tcPr>
          <w:p w14:paraId="6ED12E7C" w14:textId="77777777" w:rsidR="00846640" w:rsidRPr="0021610A" w:rsidRDefault="00846640" w:rsidP="00846640">
            <w:pPr>
              <w:pStyle w:val="NoSpacing"/>
              <w:rPr>
                <w:rFonts w:ascii="Arial Narrow" w:hAnsi="Arial Narrow"/>
              </w:rPr>
            </w:pPr>
            <w:r w:rsidRPr="0021610A">
              <w:rPr>
                <w:rFonts w:ascii="Arial Narrow" w:hAnsi="Arial Narrow"/>
              </w:rPr>
              <w:t>NT</w:t>
            </w:r>
          </w:p>
        </w:tc>
        <w:tc>
          <w:tcPr>
            <w:tcW w:w="413" w:type="pct"/>
          </w:tcPr>
          <w:p w14:paraId="69F131B3" w14:textId="77777777" w:rsidR="00846640" w:rsidRPr="0021610A" w:rsidRDefault="00846640" w:rsidP="00846640">
            <w:pPr>
              <w:pStyle w:val="NoSpacing"/>
              <w:rPr>
                <w:rFonts w:ascii="Arial Narrow" w:hAnsi="Arial Narrow"/>
              </w:rPr>
            </w:pPr>
            <w:r w:rsidRPr="0021610A">
              <w:rPr>
                <w:rFonts w:ascii="Arial Narrow" w:hAnsi="Arial Narrow"/>
              </w:rPr>
              <w:t>NT</w:t>
            </w:r>
          </w:p>
        </w:tc>
        <w:tc>
          <w:tcPr>
            <w:tcW w:w="404" w:type="pct"/>
          </w:tcPr>
          <w:p w14:paraId="650C8B19" w14:textId="77777777" w:rsidR="00846640" w:rsidRPr="0021610A" w:rsidRDefault="00846640" w:rsidP="00846640">
            <w:pPr>
              <w:pStyle w:val="NoSpacing"/>
              <w:rPr>
                <w:rFonts w:ascii="Arial Narrow" w:hAnsi="Arial Narrow"/>
              </w:rPr>
            </w:pPr>
            <w:r w:rsidRPr="0021610A">
              <w:rPr>
                <w:rFonts w:ascii="Arial Narrow" w:hAnsi="Arial Narrow"/>
              </w:rPr>
              <w:t>106</w:t>
            </w:r>
          </w:p>
        </w:tc>
      </w:tr>
      <w:tr w:rsidR="00846640" w:rsidRPr="006B6F55" w14:paraId="5AA5C7E3" w14:textId="77777777" w:rsidTr="00846640">
        <w:trPr>
          <w:trHeight w:val="322"/>
        </w:trPr>
        <w:tc>
          <w:tcPr>
            <w:tcW w:w="392" w:type="pct"/>
          </w:tcPr>
          <w:p w14:paraId="387E4508" w14:textId="77777777" w:rsidR="00846640" w:rsidRPr="0021610A" w:rsidRDefault="00846640" w:rsidP="00846640">
            <w:pPr>
              <w:pStyle w:val="NoSpacing"/>
              <w:rPr>
                <w:rFonts w:ascii="Arial Narrow" w:hAnsi="Arial Narrow"/>
              </w:rPr>
            </w:pPr>
            <w:r w:rsidRPr="0021610A">
              <w:rPr>
                <w:rFonts w:ascii="Arial Narrow" w:hAnsi="Arial Narrow"/>
              </w:rPr>
              <w:t>107</w:t>
            </w:r>
          </w:p>
        </w:tc>
        <w:tc>
          <w:tcPr>
            <w:tcW w:w="413" w:type="pct"/>
          </w:tcPr>
          <w:p w14:paraId="5F2B1B92" w14:textId="77777777" w:rsidR="00846640" w:rsidRPr="0021610A" w:rsidRDefault="00846640" w:rsidP="00846640">
            <w:pPr>
              <w:pStyle w:val="NoSpacing"/>
              <w:rPr>
                <w:rFonts w:ascii="Arial Narrow" w:hAnsi="Arial Narrow"/>
              </w:rPr>
            </w:pPr>
            <w:r w:rsidRPr="0021610A">
              <w:rPr>
                <w:rFonts w:ascii="Arial Narrow" w:hAnsi="Arial Narrow"/>
              </w:rPr>
              <w:t>NT</w:t>
            </w:r>
          </w:p>
        </w:tc>
        <w:tc>
          <w:tcPr>
            <w:tcW w:w="433" w:type="pct"/>
          </w:tcPr>
          <w:p w14:paraId="13CD9DD0" w14:textId="77777777" w:rsidR="00846640" w:rsidRPr="0021610A" w:rsidRDefault="00846640" w:rsidP="00846640">
            <w:pPr>
              <w:pStyle w:val="NoSpacing"/>
              <w:rPr>
                <w:rFonts w:ascii="Arial Narrow" w:hAnsi="Arial Narrow"/>
              </w:rPr>
            </w:pPr>
            <w:r w:rsidRPr="0021610A">
              <w:rPr>
                <w:rFonts w:ascii="Arial Narrow" w:hAnsi="Arial Narrow"/>
              </w:rPr>
              <w:t>NT</w:t>
            </w:r>
          </w:p>
        </w:tc>
        <w:tc>
          <w:tcPr>
            <w:tcW w:w="413" w:type="pct"/>
          </w:tcPr>
          <w:p w14:paraId="522BEC02" w14:textId="77777777" w:rsidR="00846640" w:rsidRPr="0021610A" w:rsidRDefault="00846640" w:rsidP="00846640">
            <w:pPr>
              <w:pStyle w:val="NoSpacing"/>
              <w:rPr>
                <w:rFonts w:ascii="Arial Narrow" w:hAnsi="Arial Narrow"/>
              </w:rPr>
            </w:pPr>
            <w:r w:rsidRPr="0021610A">
              <w:rPr>
                <w:rFonts w:ascii="Arial Narrow" w:hAnsi="Arial Narrow"/>
              </w:rPr>
              <w:t>NT</w:t>
            </w:r>
          </w:p>
        </w:tc>
        <w:tc>
          <w:tcPr>
            <w:tcW w:w="736" w:type="pct"/>
          </w:tcPr>
          <w:p w14:paraId="7A09F272" w14:textId="77777777" w:rsidR="00846640" w:rsidRPr="0021610A" w:rsidRDefault="00846640" w:rsidP="00846640">
            <w:pPr>
              <w:pStyle w:val="NoSpacing"/>
              <w:rPr>
                <w:rFonts w:ascii="Arial Narrow" w:hAnsi="Arial Narrow"/>
              </w:rPr>
            </w:pPr>
            <w:r w:rsidRPr="0021610A">
              <w:rPr>
                <w:rFonts w:ascii="Arial Narrow" w:hAnsi="Arial Narrow"/>
              </w:rPr>
              <w:t>13-14</w:t>
            </w:r>
          </w:p>
        </w:tc>
        <w:tc>
          <w:tcPr>
            <w:tcW w:w="895" w:type="pct"/>
          </w:tcPr>
          <w:p w14:paraId="6AA70AEE" w14:textId="77777777" w:rsidR="00846640" w:rsidRPr="0021610A" w:rsidRDefault="00846640" w:rsidP="00846640">
            <w:pPr>
              <w:pStyle w:val="NoSpacing"/>
              <w:rPr>
                <w:rFonts w:ascii="Arial Narrow" w:hAnsi="Arial Narrow"/>
              </w:rPr>
            </w:pPr>
            <w:r w:rsidRPr="0021610A">
              <w:rPr>
                <w:rFonts w:ascii="Arial Narrow" w:hAnsi="Arial Narrow"/>
              </w:rPr>
              <w:t xml:space="preserve">400 Free Relay </w:t>
            </w:r>
            <w:r w:rsidRPr="0021610A">
              <w:rPr>
                <w:rFonts w:ascii="Arial Narrow" w:hAnsi="Arial Narrow"/>
                <w:b/>
              </w:rPr>
              <w:t>T</w:t>
            </w:r>
          </w:p>
        </w:tc>
        <w:tc>
          <w:tcPr>
            <w:tcW w:w="487" w:type="pct"/>
          </w:tcPr>
          <w:p w14:paraId="255B2EB2" w14:textId="77777777" w:rsidR="00846640" w:rsidRPr="0021610A" w:rsidRDefault="00846640" w:rsidP="00846640">
            <w:pPr>
              <w:pStyle w:val="NoSpacing"/>
              <w:rPr>
                <w:rFonts w:ascii="Arial Narrow" w:hAnsi="Arial Narrow"/>
              </w:rPr>
            </w:pPr>
            <w:r w:rsidRPr="0021610A">
              <w:rPr>
                <w:rFonts w:ascii="Arial Narrow" w:hAnsi="Arial Narrow"/>
              </w:rPr>
              <w:t>NT</w:t>
            </w:r>
          </w:p>
        </w:tc>
        <w:tc>
          <w:tcPr>
            <w:tcW w:w="413" w:type="pct"/>
          </w:tcPr>
          <w:p w14:paraId="361B1B29" w14:textId="77777777" w:rsidR="00846640" w:rsidRPr="0021610A" w:rsidRDefault="00846640" w:rsidP="00846640">
            <w:pPr>
              <w:pStyle w:val="NoSpacing"/>
              <w:rPr>
                <w:rFonts w:ascii="Arial Narrow" w:hAnsi="Arial Narrow"/>
              </w:rPr>
            </w:pPr>
            <w:r w:rsidRPr="0021610A">
              <w:rPr>
                <w:rFonts w:ascii="Arial Narrow" w:hAnsi="Arial Narrow"/>
              </w:rPr>
              <w:t>NT</w:t>
            </w:r>
          </w:p>
        </w:tc>
        <w:tc>
          <w:tcPr>
            <w:tcW w:w="413" w:type="pct"/>
          </w:tcPr>
          <w:p w14:paraId="48EDCC16" w14:textId="77777777" w:rsidR="00846640" w:rsidRPr="0021610A" w:rsidRDefault="00846640" w:rsidP="00846640">
            <w:pPr>
              <w:pStyle w:val="NoSpacing"/>
              <w:rPr>
                <w:rFonts w:ascii="Arial Narrow" w:hAnsi="Arial Narrow"/>
              </w:rPr>
            </w:pPr>
            <w:r w:rsidRPr="0021610A">
              <w:rPr>
                <w:rFonts w:ascii="Arial Narrow" w:hAnsi="Arial Narrow"/>
              </w:rPr>
              <w:t>NT</w:t>
            </w:r>
          </w:p>
        </w:tc>
        <w:tc>
          <w:tcPr>
            <w:tcW w:w="404" w:type="pct"/>
          </w:tcPr>
          <w:p w14:paraId="65BB39D0" w14:textId="77777777" w:rsidR="00846640" w:rsidRPr="0021610A" w:rsidRDefault="00846640" w:rsidP="00846640">
            <w:pPr>
              <w:pStyle w:val="NoSpacing"/>
              <w:rPr>
                <w:rFonts w:ascii="Arial Narrow" w:hAnsi="Arial Narrow"/>
              </w:rPr>
            </w:pPr>
            <w:r w:rsidRPr="0021610A">
              <w:rPr>
                <w:rFonts w:ascii="Arial Narrow" w:hAnsi="Arial Narrow"/>
              </w:rPr>
              <w:t>108</w:t>
            </w:r>
          </w:p>
        </w:tc>
      </w:tr>
    </w:tbl>
    <w:p w14:paraId="18D4C5DA" w14:textId="441140D8" w:rsidR="00530DF6" w:rsidRDefault="00530DF6" w:rsidP="007D762F">
      <w:pPr>
        <w:pStyle w:val="NoSpacing"/>
        <w:ind w:firstLine="720"/>
        <w:rPr>
          <w:rFonts w:ascii="Calibri" w:eastAsia="Times New Roman" w:hAnsi="Calibri" w:cs="Calibri"/>
          <w:b/>
          <w:bCs/>
          <w:color w:val="000000"/>
          <w:sz w:val="28"/>
          <w:szCs w:val="28"/>
        </w:rPr>
      </w:pPr>
    </w:p>
    <w:p w14:paraId="64F18199" w14:textId="77777777" w:rsidR="00B1447B" w:rsidRDefault="00B1447B" w:rsidP="007D762F">
      <w:pPr>
        <w:pStyle w:val="NoSpacing"/>
        <w:ind w:firstLine="720"/>
        <w:rPr>
          <w:rFonts w:ascii="Calibri" w:eastAsia="Times New Roman" w:hAnsi="Calibri" w:cs="Calibri"/>
          <w:b/>
          <w:bCs/>
          <w:color w:val="000000"/>
          <w:sz w:val="28"/>
          <w:szCs w:val="28"/>
        </w:rPr>
      </w:pPr>
    </w:p>
    <w:p w14:paraId="0E3B7396" w14:textId="5D2340C3" w:rsidR="007D762F" w:rsidRDefault="007D762F" w:rsidP="007D762F">
      <w:pPr>
        <w:pStyle w:val="NoSpacing"/>
        <w:ind w:firstLine="720"/>
        <w:rPr>
          <w:rFonts w:ascii="Calibri" w:eastAsia="Times New Roman" w:hAnsi="Calibri" w:cs="Calibri"/>
          <w:b/>
          <w:bCs/>
          <w:color w:val="000000"/>
          <w:sz w:val="28"/>
          <w:szCs w:val="28"/>
        </w:rPr>
      </w:pPr>
      <w:r w:rsidRPr="00EF12B9">
        <w:rPr>
          <w:rFonts w:ascii="Calibri" w:eastAsia="Times New Roman" w:hAnsi="Calibri" w:cs="Calibri"/>
          <w:b/>
          <w:bCs/>
          <w:color w:val="000000"/>
          <w:sz w:val="28"/>
          <w:szCs w:val="28"/>
        </w:rPr>
        <w:t xml:space="preserve">Day </w:t>
      </w:r>
      <w:r>
        <w:rPr>
          <w:rFonts w:ascii="Calibri" w:eastAsia="Times New Roman" w:hAnsi="Calibri" w:cs="Calibri"/>
          <w:b/>
          <w:bCs/>
          <w:color w:val="000000"/>
          <w:sz w:val="28"/>
          <w:szCs w:val="28"/>
        </w:rPr>
        <w:t>4</w:t>
      </w:r>
      <w:r w:rsidRPr="00EF12B9">
        <w:rPr>
          <w:rFonts w:ascii="Calibri" w:eastAsia="Times New Roman" w:hAnsi="Calibri" w:cs="Calibri"/>
          <w:b/>
          <w:bCs/>
          <w:color w:val="000000"/>
          <w:sz w:val="28"/>
          <w:szCs w:val="28"/>
        </w:rPr>
        <w:t xml:space="preserve"> </w:t>
      </w:r>
      <w:r>
        <w:rPr>
          <w:rFonts w:ascii="Calibri" w:eastAsia="Times New Roman" w:hAnsi="Calibri" w:cs="Calibri"/>
          <w:b/>
          <w:bCs/>
          <w:color w:val="000000"/>
          <w:sz w:val="28"/>
          <w:szCs w:val="28"/>
        </w:rPr>
        <w:t>–</w:t>
      </w:r>
      <w:r w:rsidRPr="00EF12B9">
        <w:rPr>
          <w:rFonts w:ascii="Calibri" w:eastAsia="Times New Roman" w:hAnsi="Calibri" w:cs="Calibri"/>
          <w:b/>
          <w:bCs/>
          <w:color w:val="000000"/>
          <w:sz w:val="28"/>
          <w:szCs w:val="28"/>
        </w:rPr>
        <w:t xml:space="preserve"> </w:t>
      </w:r>
      <w:r>
        <w:rPr>
          <w:rFonts w:ascii="Calibri" w:eastAsia="Times New Roman" w:hAnsi="Calibri" w:cs="Calibri"/>
          <w:b/>
          <w:bCs/>
          <w:color w:val="000000"/>
          <w:sz w:val="28"/>
          <w:szCs w:val="28"/>
        </w:rPr>
        <w:t>Finals –</w:t>
      </w:r>
      <w:r w:rsidRPr="00EF12B9">
        <w:rPr>
          <w:rFonts w:ascii="Calibri" w:eastAsia="Times New Roman" w:hAnsi="Calibri" w:cs="Calibri"/>
          <w:b/>
          <w:bCs/>
          <w:color w:val="000000"/>
          <w:sz w:val="28"/>
          <w:szCs w:val="28"/>
        </w:rPr>
        <w:t xml:space="preserve"> Session</w:t>
      </w:r>
      <w:r>
        <w:rPr>
          <w:rFonts w:ascii="Calibri" w:eastAsia="Times New Roman" w:hAnsi="Calibri" w:cs="Calibri"/>
          <w:b/>
          <w:bCs/>
          <w:color w:val="000000"/>
          <w:sz w:val="28"/>
          <w:szCs w:val="28"/>
        </w:rPr>
        <w:t xml:space="preserve"> VII</w:t>
      </w:r>
      <w:r w:rsidRPr="00EF12B9">
        <w:rPr>
          <w:rFonts w:ascii="Calibri" w:eastAsia="Times New Roman" w:hAnsi="Calibri" w:cs="Calibri"/>
          <w:b/>
          <w:bCs/>
          <w:color w:val="000000"/>
          <w:sz w:val="28"/>
          <w:szCs w:val="28"/>
        </w:rPr>
        <w:t xml:space="preserve"> - </w:t>
      </w:r>
      <w:r>
        <w:rPr>
          <w:rFonts w:ascii="Calibri" w:eastAsia="Times New Roman" w:hAnsi="Calibri" w:cs="Calibri"/>
          <w:b/>
          <w:bCs/>
          <w:color w:val="000000"/>
          <w:sz w:val="28"/>
          <w:szCs w:val="28"/>
        </w:rPr>
        <w:t>Sun</w:t>
      </w:r>
      <w:r w:rsidRPr="00EF12B9">
        <w:rPr>
          <w:rFonts w:ascii="Calibri" w:eastAsia="Times New Roman" w:hAnsi="Calibri" w:cs="Calibri"/>
          <w:b/>
          <w:bCs/>
          <w:color w:val="000000"/>
          <w:sz w:val="28"/>
          <w:szCs w:val="28"/>
        </w:rPr>
        <w:t xml:space="preserve">day, July </w:t>
      </w:r>
      <w:r>
        <w:rPr>
          <w:rFonts w:ascii="Calibri" w:eastAsia="Times New Roman" w:hAnsi="Calibri" w:cs="Calibri"/>
          <w:b/>
          <w:bCs/>
          <w:color w:val="000000"/>
          <w:sz w:val="28"/>
          <w:szCs w:val="28"/>
        </w:rPr>
        <w:t>2</w:t>
      </w:r>
      <w:r w:rsidR="00956294">
        <w:rPr>
          <w:rFonts w:ascii="Calibri" w:eastAsia="Times New Roman" w:hAnsi="Calibri" w:cs="Calibri"/>
          <w:b/>
          <w:bCs/>
          <w:color w:val="000000"/>
          <w:sz w:val="28"/>
          <w:szCs w:val="28"/>
        </w:rPr>
        <w:t>1</w:t>
      </w:r>
      <w:r w:rsidRPr="00EF12B9">
        <w:rPr>
          <w:rFonts w:ascii="Calibri" w:eastAsia="Times New Roman" w:hAnsi="Calibri" w:cs="Calibri"/>
          <w:b/>
          <w:bCs/>
          <w:color w:val="000000"/>
          <w:sz w:val="28"/>
          <w:szCs w:val="28"/>
        </w:rPr>
        <w:t xml:space="preserve">, 2019 - Start Time </w:t>
      </w:r>
      <w:r>
        <w:rPr>
          <w:rFonts w:ascii="Calibri" w:eastAsia="Times New Roman" w:hAnsi="Calibri" w:cs="Calibri"/>
          <w:b/>
          <w:bCs/>
          <w:color w:val="000000"/>
          <w:sz w:val="28"/>
          <w:szCs w:val="28"/>
        </w:rPr>
        <w:t>6</w:t>
      </w:r>
      <w:r w:rsidRPr="00EF12B9">
        <w:rPr>
          <w:rFonts w:ascii="Calibri" w:eastAsia="Times New Roman" w:hAnsi="Calibri" w:cs="Calibri"/>
          <w:b/>
          <w:bCs/>
          <w:color w:val="000000"/>
          <w:sz w:val="28"/>
          <w:szCs w:val="28"/>
        </w:rPr>
        <w:t xml:space="preserve">:00 </w:t>
      </w:r>
      <w:r>
        <w:rPr>
          <w:rFonts w:ascii="Calibri" w:eastAsia="Times New Roman" w:hAnsi="Calibri" w:cs="Calibri"/>
          <w:b/>
          <w:bCs/>
          <w:color w:val="000000"/>
          <w:sz w:val="28"/>
          <w:szCs w:val="28"/>
        </w:rPr>
        <w:t>p</w:t>
      </w:r>
      <w:r w:rsidRPr="00EF12B9">
        <w:rPr>
          <w:rFonts w:ascii="Calibri" w:eastAsia="Times New Roman" w:hAnsi="Calibri" w:cs="Calibri"/>
          <w:b/>
          <w:bCs/>
          <w:color w:val="000000"/>
          <w:sz w:val="28"/>
          <w:szCs w:val="28"/>
        </w:rPr>
        <w:t>.m</w:t>
      </w:r>
      <w:r>
        <w:rPr>
          <w:rFonts w:ascii="Calibri" w:eastAsia="Times New Roman" w:hAnsi="Calibri" w:cs="Calibri"/>
          <w:b/>
          <w:bCs/>
          <w:color w:val="000000"/>
          <w:sz w:val="28"/>
          <w:szCs w:val="28"/>
        </w:rPr>
        <w:t>.</w:t>
      </w:r>
    </w:p>
    <w:p w14:paraId="3546DAD5" w14:textId="7A45EA67" w:rsidR="007D762F" w:rsidRDefault="007D762F" w:rsidP="00EF12B9">
      <w:pPr>
        <w:pStyle w:val="NoSpacing"/>
        <w:ind w:firstLine="720"/>
        <w:rPr>
          <w:b/>
        </w:rPr>
      </w:pPr>
    </w:p>
    <w:tbl>
      <w:tblPr>
        <w:tblStyle w:val="TableGrid"/>
        <w:tblW w:w="10878" w:type="dxa"/>
        <w:tblLook w:val="04A0" w:firstRow="1" w:lastRow="0" w:firstColumn="1" w:lastColumn="0" w:noHBand="0" w:noVBand="1"/>
      </w:tblPr>
      <w:tblGrid>
        <w:gridCol w:w="891"/>
        <w:gridCol w:w="964"/>
        <w:gridCol w:w="964"/>
        <w:gridCol w:w="881"/>
        <w:gridCol w:w="1568"/>
        <w:gridCol w:w="1958"/>
        <w:gridCol w:w="1068"/>
        <w:gridCol w:w="801"/>
        <w:gridCol w:w="917"/>
        <w:gridCol w:w="866"/>
      </w:tblGrid>
      <w:tr w:rsidR="007D762F" w14:paraId="06368DC2" w14:textId="77777777" w:rsidTr="00846640">
        <w:trPr>
          <w:trHeight w:val="362"/>
        </w:trPr>
        <w:tc>
          <w:tcPr>
            <w:tcW w:w="891" w:type="dxa"/>
          </w:tcPr>
          <w:p w14:paraId="0F2B161B" w14:textId="77777777" w:rsidR="007D762F" w:rsidRPr="007D762F" w:rsidRDefault="007D762F" w:rsidP="007D762F">
            <w:pPr>
              <w:pStyle w:val="NoSpacing"/>
              <w:rPr>
                <w:rFonts w:ascii="Arial Narrow" w:hAnsi="Arial Narrow"/>
                <w:b/>
              </w:rPr>
            </w:pPr>
            <w:r w:rsidRPr="007D762F">
              <w:rPr>
                <w:rFonts w:ascii="Arial Narrow" w:hAnsi="Arial Narrow"/>
                <w:b/>
              </w:rPr>
              <w:t>Girls</w:t>
            </w:r>
          </w:p>
        </w:tc>
        <w:tc>
          <w:tcPr>
            <w:tcW w:w="964" w:type="dxa"/>
            <w:tcBorders>
              <w:bottom w:val="single" w:sz="4" w:space="0" w:color="auto"/>
            </w:tcBorders>
          </w:tcPr>
          <w:p w14:paraId="02FBD56A" w14:textId="77777777" w:rsidR="007D762F" w:rsidRPr="007D762F" w:rsidRDefault="007D762F" w:rsidP="007D762F">
            <w:pPr>
              <w:pStyle w:val="NoSpacing"/>
              <w:rPr>
                <w:rFonts w:ascii="Arial Narrow" w:hAnsi="Arial Narrow"/>
                <w:b/>
              </w:rPr>
            </w:pPr>
            <w:r w:rsidRPr="007D762F">
              <w:rPr>
                <w:rFonts w:ascii="Arial Narrow" w:hAnsi="Arial Narrow"/>
                <w:b/>
              </w:rPr>
              <w:t>LCM</w:t>
            </w:r>
          </w:p>
        </w:tc>
        <w:tc>
          <w:tcPr>
            <w:tcW w:w="964" w:type="dxa"/>
            <w:tcBorders>
              <w:bottom w:val="single" w:sz="4" w:space="0" w:color="auto"/>
            </w:tcBorders>
          </w:tcPr>
          <w:p w14:paraId="1237018D" w14:textId="77777777" w:rsidR="007D762F" w:rsidRPr="007D762F" w:rsidRDefault="007D762F" w:rsidP="007D762F">
            <w:pPr>
              <w:pStyle w:val="NoSpacing"/>
              <w:rPr>
                <w:rFonts w:ascii="Arial Narrow" w:hAnsi="Arial Narrow"/>
                <w:b/>
              </w:rPr>
            </w:pPr>
            <w:r w:rsidRPr="007D762F">
              <w:rPr>
                <w:rFonts w:ascii="Arial Narrow" w:hAnsi="Arial Narrow"/>
                <w:b/>
              </w:rPr>
              <w:t>SCM</w:t>
            </w:r>
          </w:p>
        </w:tc>
        <w:tc>
          <w:tcPr>
            <w:tcW w:w="881" w:type="dxa"/>
            <w:tcBorders>
              <w:bottom w:val="single" w:sz="4" w:space="0" w:color="auto"/>
            </w:tcBorders>
          </w:tcPr>
          <w:p w14:paraId="634340FC" w14:textId="77777777" w:rsidR="007D762F" w:rsidRPr="007D762F" w:rsidRDefault="007D762F" w:rsidP="007D762F">
            <w:pPr>
              <w:pStyle w:val="NoSpacing"/>
              <w:rPr>
                <w:rFonts w:ascii="Arial Narrow" w:hAnsi="Arial Narrow"/>
                <w:b/>
              </w:rPr>
            </w:pPr>
            <w:r w:rsidRPr="007D762F">
              <w:rPr>
                <w:rFonts w:ascii="Arial Narrow" w:hAnsi="Arial Narrow"/>
                <w:b/>
              </w:rPr>
              <w:t>SCY</w:t>
            </w:r>
          </w:p>
        </w:tc>
        <w:tc>
          <w:tcPr>
            <w:tcW w:w="1568" w:type="dxa"/>
          </w:tcPr>
          <w:p w14:paraId="2620EE52" w14:textId="77777777" w:rsidR="007D762F" w:rsidRPr="007D762F" w:rsidRDefault="007D762F" w:rsidP="007D762F">
            <w:pPr>
              <w:pStyle w:val="NoSpacing"/>
              <w:rPr>
                <w:rFonts w:ascii="Arial Narrow" w:hAnsi="Arial Narrow"/>
                <w:b/>
              </w:rPr>
            </w:pPr>
            <w:r w:rsidRPr="007D762F">
              <w:rPr>
                <w:rFonts w:ascii="Arial Narrow" w:hAnsi="Arial Narrow"/>
                <w:b/>
              </w:rPr>
              <w:t>Age Group</w:t>
            </w:r>
          </w:p>
        </w:tc>
        <w:tc>
          <w:tcPr>
            <w:tcW w:w="1958" w:type="dxa"/>
          </w:tcPr>
          <w:p w14:paraId="58639368" w14:textId="77777777" w:rsidR="007D762F" w:rsidRPr="007D762F" w:rsidRDefault="007D762F" w:rsidP="007D762F">
            <w:pPr>
              <w:pStyle w:val="NoSpacing"/>
              <w:rPr>
                <w:rFonts w:ascii="Arial Narrow" w:hAnsi="Arial Narrow"/>
                <w:b/>
              </w:rPr>
            </w:pPr>
            <w:r w:rsidRPr="007D762F">
              <w:rPr>
                <w:rFonts w:ascii="Arial Narrow" w:hAnsi="Arial Narrow"/>
                <w:b/>
              </w:rPr>
              <w:t>Event</w:t>
            </w:r>
          </w:p>
        </w:tc>
        <w:tc>
          <w:tcPr>
            <w:tcW w:w="1068" w:type="dxa"/>
            <w:tcBorders>
              <w:bottom w:val="single" w:sz="4" w:space="0" w:color="auto"/>
            </w:tcBorders>
          </w:tcPr>
          <w:p w14:paraId="7F1AF1E4" w14:textId="77777777" w:rsidR="007D762F" w:rsidRPr="007D762F" w:rsidRDefault="007D762F" w:rsidP="007D762F">
            <w:pPr>
              <w:pStyle w:val="NoSpacing"/>
              <w:rPr>
                <w:rFonts w:ascii="Arial Narrow" w:hAnsi="Arial Narrow"/>
                <w:b/>
              </w:rPr>
            </w:pPr>
            <w:r w:rsidRPr="007D762F">
              <w:rPr>
                <w:rFonts w:ascii="Arial Narrow" w:hAnsi="Arial Narrow"/>
                <w:b/>
              </w:rPr>
              <w:t>SCY</w:t>
            </w:r>
          </w:p>
        </w:tc>
        <w:tc>
          <w:tcPr>
            <w:tcW w:w="801" w:type="dxa"/>
            <w:tcBorders>
              <w:bottom w:val="single" w:sz="4" w:space="0" w:color="auto"/>
            </w:tcBorders>
          </w:tcPr>
          <w:p w14:paraId="47BEB45C" w14:textId="77777777" w:rsidR="007D762F" w:rsidRPr="007D762F" w:rsidRDefault="007D762F" w:rsidP="007D762F">
            <w:pPr>
              <w:pStyle w:val="NoSpacing"/>
              <w:rPr>
                <w:rFonts w:ascii="Arial Narrow" w:hAnsi="Arial Narrow"/>
                <w:b/>
              </w:rPr>
            </w:pPr>
            <w:r w:rsidRPr="007D762F">
              <w:rPr>
                <w:rFonts w:ascii="Arial Narrow" w:hAnsi="Arial Narrow"/>
                <w:b/>
              </w:rPr>
              <w:t>SCM</w:t>
            </w:r>
          </w:p>
        </w:tc>
        <w:tc>
          <w:tcPr>
            <w:tcW w:w="917" w:type="dxa"/>
            <w:tcBorders>
              <w:bottom w:val="single" w:sz="4" w:space="0" w:color="auto"/>
            </w:tcBorders>
          </w:tcPr>
          <w:p w14:paraId="7A1A0310" w14:textId="77777777" w:rsidR="007D762F" w:rsidRPr="007D762F" w:rsidRDefault="007D762F" w:rsidP="007D762F">
            <w:pPr>
              <w:pStyle w:val="NoSpacing"/>
              <w:rPr>
                <w:rFonts w:ascii="Arial Narrow" w:hAnsi="Arial Narrow"/>
                <w:b/>
              </w:rPr>
            </w:pPr>
            <w:r w:rsidRPr="007D762F">
              <w:rPr>
                <w:rFonts w:ascii="Arial Narrow" w:hAnsi="Arial Narrow"/>
                <w:b/>
              </w:rPr>
              <w:t>LCM</w:t>
            </w:r>
          </w:p>
        </w:tc>
        <w:tc>
          <w:tcPr>
            <w:tcW w:w="866" w:type="dxa"/>
          </w:tcPr>
          <w:p w14:paraId="52F46E41" w14:textId="77777777" w:rsidR="007D762F" w:rsidRPr="007D762F" w:rsidRDefault="007D762F" w:rsidP="007D762F">
            <w:pPr>
              <w:pStyle w:val="NoSpacing"/>
              <w:rPr>
                <w:rFonts w:ascii="Arial Narrow" w:hAnsi="Arial Narrow"/>
                <w:b/>
              </w:rPr>
            </w:pPr>
            <w:r w:rsidRPr="007D762F">
              <w:rPr>
                <w:rFonts w:ascii="Arial Narrow" w:hAnsi="Arial Narrow"/>
                <w:b/>
              </w:rPr>
              <w:t>Boys</w:t>
            </w:r>
          </w:p>
        </w:tc>
      </w:tr>
      <w:tr w:rsidR="007D762F" w14:paraId="2ACD1C63" w14:textId="77777777" w:rsidTr="00846640">
        <w:trPr>
          <w:trHeight w:val="342"/>
        </w:trPr>
        <w:tc>
          <w:tcPr>
            <w:tcW w:w="891" w:type="dxa"/>
          </w:tcPr>
          <w:p w14:paraId="75E8EC4B" w14:textId="77777777" w:rsidR="007D762F" w:rsidRPr="007D762F" w:rsidRDefault="007D762F" w:rsidP="007D762F">
            <w:pPr>
              <w:pStyle w:val="NoSpacing"/>
              <w:rPr>
                <w:rFonts w:ascii="Arial Narrow" w:hAnsi="Arial Narrow"/>
              </w:rPr>
            </w:pPr>
            <w:r w:rsidRPr="007D762F">
              <w:rPr>
                <w:rFonts w:ascii="Arial Narrow" w:hAnsi="Arial Narrow"/>
              </w:rPr>
              <w:t>79</w:t>
            </w:r>
          </w:p>
        </w:tc>
        <w:tc>
          <w:tcPr>
            <w:tcW w:w="964" w:type="dxa"/>
            <w:shd w:val="clear" w:color="auto" w:fill="BFBFBF" w:themeFill="background1" w:themeFillShade="BF"/>
          </w:tcPr>
          <w:p w14:paraId="03BDE885"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964" w:type="dxa"/>
            <w:shd w:val="clear" w:color="auto" w:fill="BFBFBF" w:themeFill="background1" w:themeFillShade="BF"/>
          </w:tcPr>
          <w:p w14:paraId="278DDFC1"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881" w:type="dxa"/>
            <w:shd w:val="clear" w:color="auto" w:fill="BFBFBF" w:themeFill="background1" w:themeFillShade="BF"/>
          </w:tcPr>
          <w:p w14:paraId="08CDB3C0"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1568" w:type="dxa"/>
          </w:tcPr>
          <w:p w14:paraId="56758EE9" w14:textId="77777777" w:rsidR="007D762F" w:rsidRPr="007D762F" w:rsidRDefault="007D762F" w:rsidP="007D762F">
            <w:pPr>
              <w:pStyle w:val="NoSpacing"/>
              <w:rPr>
                <w:rFonts w:ascii="Arial Narrow" w:hAnsi="Arial Narrow"/>
                <w:b/>
              </w:rPr>
            </w:pPr>
            <w:r w:rsidRPr="007D762F">
              <w:rPr>
                <w:rFonts w:ascii="Arial Narrow" w:hAnsi="Arial Narrow"/>
              </w:rPr>
              <w:t>11-12</w:t>
            </w:r>
          </w:p>
        </w:tc>
        <w:tc>
          <w:tcPr>
            <w:tcW w:w="1958" w:type="dxa"/>
          </w:tcPr>
          <w:p w14:paraId="76F86964" w14:textId="77777777" w:rsidR="007D762F" w:rsidRPr="007D762F" w:rsidRDefault="007D762F" w:rsidP="007D762F">
            <w:pPr>
              <w:pStyle w:val="NoSpacing"/>
              <w:rPr>
                <w:rFonts w:ascii="Arial Narrow" w:hAnsi="Arial Narrow"/>
                <w:b/>
              </w:rPr>
            </w:pPr>
            <w:r w:rsidRPr="007D762F">
              <w:rPr>
                <w:rFonts w:ascii="Arial Narrow" w:hAnsi="Arial Narrow"/>
              </w:rPr>
              <w:t>200 IM</w:t>
            </w:r>
          </w:p>
        </w:tc>
        <w:tc>
          <w:tcPr>
            <w:tcW w:w="1068" w:type="dxa"/>
            <w:shd w:val="clear" w:color="auto" w:fill="BFBFBF" w:themeFill="background1" w:themeFillShade="BF"/>
          </w:tcPr>
          <w:p w14:paraId="32F01EFC"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801" w:type="dxa"/>
            <w:shd w:val="clear" w:color="auto" w:fill="BFBFBF" w:themeFill="background1" w:themeFillShade="BF"/>
          </w:tcPr>
          <w:p w14:paraId="40E1748D"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917" w:type="dxa"/>
            <w:shd w:val="clear" w:color="auto" w:fill="BFBFBF" w:themeFill="background1" w:themeFillShade="BF"/>
          </w:tcPr>
          <w:p w14:paraId="2441183F"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866" w:type="dxa"/>
          </w:tcPr>
          <w:p w14:paraId="704BE640" w14:textId="77777777" w:rsidR="007D762F" w:rsidRPr="007D762F" w:rsidRDefault="007D762F" w:rsidP="007D762F">
            <w:pPr>
              <w:pStyle w:val="NoSpacing"/>
              <w:rPr>
                <w:rFonts w:ascii="Arial Narrow" w:hAnsi="Arial Narrow"/>
              </w:rPr>
            </w:pPr>
            <w:r w:rsidRPr="007D762F">
              <w:rPr>
                <w:rFonts w:ascii="Arial Narrow" w:hAnsi="Arial Narrow"/>
              </w:rPr>
              <w:t>80</w:t>
            </w:r>
          </w:p>
        </w:tc>
      </w:tr>
      <w:tr w:rsidR="007D762F" w14:paraId="7C3CB28D" w14:textId="77777777" w:rsidTr="00846640">
        <w:trPr>
          <w:trHeight w:val="362"/>
        </w:trPr>
        <w:tc>
          <w:tcPr>
            <w:tcW w:w="891" w:type="dxa"/>
          </w:tcPr>
          <w:p w14:paraId="19C6D49D" w14:textId="77777777" w:rsidR="007D762F" w:rsidRPr="007D762F" w:rsidRDefault="007D762F" w:rsidP="007D762F">
            <w:pPr>
              <w:pStyle w:val="NoSpacing"/>
              <w:rPr>
                <w:rFonts w:ascii="Arial Narrow" w:hAnsi="Arial Narrow"/>
              </w:rPr>
            </w:pPr>
            <w:r w:rsidRPr="007D762F">
              <w:rPr>
                <w:rFonts w:ascii="Arial Narrow" w:hAnsi="Arial Narrow"/>
              </w:rPr>
              <w:t>81</w:t>
            </w:r>
          </w:p>
        </w:tc>
        <w:tc>
          <w:tcPr>
            <w:tcW w:w="964" w:type="dxa"/>
            <w:shd w:val="clear" w:color="auto" w:fill="BFBFBF" w:themeFill="background1" w:themeFillShade="BF"/>
          </w:tcPr>
          <w:p w14:paraId="7BD74BEB"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964" w:type="dxa"/>
            <w:shd w:val="clear" w:color="auto" w:fill="BFBFBF" w:themeFill="background1" w:themeFillShade="BF"/>
          </w:tcPr>
          <w:p w14:paraId="0D88821E"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881" w:type="dxa"/>
            <w:shd w:val="clear" w:color="auto" w:fill="BFBFBF" w:themeFill="background1" w:themeFillShade="BF"/>
          </w:tcPr>
          <w:p w14:paraId="48F4633C"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1568" w:type="dxa"/>
          </w:tcPr>
          <w:p w14:paraId="628FC053" w14:textId="77777777" w:rsidR="007D762F" w:rsidRPr="007D762F" w:rsidRDefault="007D762F" w:rsidP="007D762F">
            <w:pPr>
              <w:pStyle w:val="NoSpacing"/>
              <w:rPr>
                <w:rFonts w:ascii="Arial Narrow" w:hAnsi="Arial Narrow"/>
                <w:b/>
              </w:rPr>
            </w:pPr>
            <w:r w:rsidRPr="007D762F">
              <w:rPr>
                <w:rFonts w:ascii="Arial Narrow" w:hAnsi="Arial Narrow"/>
              </w:rPr>
              <w:t>13-14</w:t>
            </w:r>
          </w:p>
        </w:tc>
        <w:tc>
          <w:tcPr>
            <w:tcW w:w="1958" w:type="dxa"/>
          </w:tcPr>
          <w:p w14:paraId="3FD20D97" w14:textId="77777777" w:rsidR="007D762F" w:rsidRPr="007D762F" w:rsidRDefault="007D762F" w:rsidP="007D762F">
            <w:pPr>
              <w:pStyle w:val="NoSpacing"/>
              <w:rPr>
                <w:rFonts w:ascii="Arial Narrow" w:hAnsi="Arial Narrow"/>
                <w:b/>
              </w:rPr>
            </w:pPr>
            <w:r w:rsidRPr="007D762F">
              <w:rPr>
                <w:rFonts w:ascii="Arial Narrow" w:hAnsi="Arial Narrow"/>
              </w:rPr>
              <w:t>200 IM</w:t>
            </w:r>
          </w:p>
        </w:tc>
        <w:tc>
          <w:tcPr>
            <w:tcW w:w="1068" w:type="dxa"/>
            <w:shd w:val="clear" w:color="auto" w:fill="BFBFBF" w:themeFill="background1" w:themeFillShade="BF"/>
          </w:tcPr>
          <w:p w14:paraId="786020BC"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801" w:type="dxa"/>
            <w:shd w:val="clear" w:color="auto" w:fill="BFBFBF" w:themeFill="background1" w:themeFillShade="BF"/>
          </w:tcPr>
          <w:p w14:paraId="1AD4C60F"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917" w:type="dxa"/>
            <w:shd w:val="clear" w:color="auto" w:fill="BFBFBF" w:themeFill="background1" w:themeFillShade="BF"/>
          </w:tcPr>
          <w:p w14:paraId="6FBEE75E"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866" w:type="dxa"/>
          </w:tcPr>
          <w:p w14:paraId="09BEEAA7" w14:textId="77777777" w:rsidR="007D762F" w:rsidRPr="007D762F" w:rsidRDefault="007D762F" w:rsidP="007D762F">
            <w:pPr>
              <w:pStyle w:val="NoSpacing"/>
              <w:rPr>
                <w:rFonts w:ascii="Arial Narrow" w:hAnsi="Arial Narrow"/>
              </w:rPr>
            </w:pPr>
            <w:r w:rsidRPr="007D762F">
              <w:rPr>
                <w:rFonts w:ascii="Arial Narrow" w:hAnsi="Arial Narrow"/>
              </w:rPr>
              <w:t>82</w:t>
            </w:r>
          </w:p>
        </w:tc>
      </w:tr>
      <w:tr w:rsidR="007D762F" w14:paraId="2DD1A512" w14:textId="77777777" w:rsidTr="007D762F">
        <w:trPr>
          <w:trHeight w:val="342"/>
        </w:trPr>
        <w:tc>
          <w:tcPr>
            <w:tcW w:w="10878" w:type="dxa"/>
            <w:gridSpan w:val="10"/>
            <w:shd w:val="clear" w:color="auto" w:fill="A6A6A6" w:themeFill="background1" w:themeFillShade="A6"/>
          </w:tcPr>
          <w:p w14:paraId="3F9AB9AB" w14:textId="77777777" w:rsidR="007D762F" w:rsidRPr="007D762F" w:rsidRDefault="007D762F" w:rsidP="007D762F">
            <w:pPr>
              <w:pStyle w:val="NoSpacing"/>
              <w:rPr>
                <w:rFonts w:ascii="Arial Narrow" w:hAnsi="Arial Narrow"/>
              </w:rPr>
            </w:pPr>
            <w:r w:rsidRPr="007D762F">
              <w:rPr>
                <w:rFonts w:ascii="Arial Narrow" w:hAnsi="Arial Narrow"/>
              </w:rPr>
              <w:t>5 Minute Break</w:t>
            </w:r>
          </w:p>
        </w:tc>
      </w:tr>
      <w:tr w:rsidR="007D762F" w14:paraId="4AE97AEB" w14:textId="77777777" w:rsidTr="00846640">
        <w:trPr>
          <w:trHeight w:val="362"/>
        </w:trPr>
        <w:tc>
          <w:tcPr>
            <w:tcW w:w="891" w:type="dxa"/>
          </w:tcPr>
          <w:p w14:paraId="5EB6761C" w14:textId="77777777" w:rsidR="007D762F" w:rsidRPr="007D762F" w:rsidRDefault="007D762F" w:rsidP="007D762F">
            <w:pPr>
              <w:pStyle w:val="NoSpacing"/>
              <w:rPr>
                <w:rFonts w:ascii="Arial Narrow" w:hAnsi="Arial Narrow"/>
              </w:rPr>
            </w:pPr>
            <w:r w:rsidRPr="007D762F">
              <w:rPr>
                <w:rFonts w:ascii="Arial Narrow" w:hAnsi="Arial Narrow"/>
              </w:rPr>
              <w:t>85</w:t>
            </w:r>
          </w:p>
        </w:tc>
        <w:tc>
          <w:tcPr>
            <w:tcW w:w="964" w:type="dxa"/>
            <w:shd w:val="clear" w:color="auto" w:fill="BFBFBF" w:themeFill="background1" w:themeFillShade="BF"/>
          </w:tcPr>
          <w:p w14:paraId="18DDF075"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964" w:type="dxa"/>
            <w:shd w:val="clear" w:color="auto" w:fill="BFBFBF" w:themeFill="background1" w:themeFillShade="BF"/>
          </w:tcPr>
          <w:p w14:paraId="155E7BA5"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881" w:type="dxa"/>
            <w:shd w:val="clear" w:color="auto" w:fill="BFBFBF" w:themeFill="background1" w:themeFillShade="BF"/>
          </w:tcPr>
          <w:p w14:paraId="64BA12D3"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1568" w:type="dxa"/>
          </w:tcPr>
          <w:p w14:paraId="51711719" w14:textId="77777777" w:rsidR="007D762F" w:rsidRPr="007D762F" w:rsidRDefault="007D762F" w:rsidP="007D762F">
            <w:pPr>
              <w:pStyle w:val="NoSpacing"/>
              <w:rPr>
                <w:rFonts w:ascii="Arial Narrow" w:hAnsi="Arial Narrow"/>
                <w:b/>
              </w:rPr>
            </w:pPr>
            <w:r w:rsidRPr="007D762F">
              <w:rPr>
                <w:rFonts w:ascii="Arial Narrow" w:hAnsi="Arial Narrow"/>
              </w:rPr>
              <w:t>11-12</w:t>
            </w:r>
          </w:p>
        </w:tc>
        <w:tc>
          <w:tcPr>
            <w:tcW w:w="1958" w:type="dxa"/>
          </w:tcPr>
          <w:p w14:paraId="7A8FE9E1" w14:textId="77777777" w:rsidR="007D762F" w:rsidRPr="007D762F" w:rsidRDefault="007D762F" w:rsidP="007D762F">
            <w:pPr>
              <w:pStyle w:val="NoSpacing"/>
              <w:rPr>
                <w:rFonts w:ascii="Arial Narrow" w:hAnsi="Arial Narrow"/>
                <w:b/>
              </w:rPr>
            </w:pPr>
            <w:r w:rsidRPr="007D762F">
              <w:rPr>
                <w:rFonts w:ascii="Arial Narrow" w:hAnsi="Arial Narrow"/>
              </w:rPr>
              <w:t>50 Back</w:t>
            </w:r>
          </w:p>
        </w:tc>
        <w:tc>
          <w:tcPr>
            <w:tcW w:w="1068" w:type="dxa"/>
            <w:shd w:val="clear" w:color="auto" w:fill="BFBFBF" w:themeFill="background1" w:themeFillShade="BF"/>
          </w:tcPr>
          <w:p w14:paraId="7E0C47BB"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801" w:type="dxa"/>
            <w:shd w:val="clear" w:color="auto" w:fill="BFBFBF" w:themeFill="background1" w:themeFillShade="BF"/>
          </w:tcPr>
          <w:p w14:paraId="3828DFD3"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917" w:type="dxa"/>
            <w:shd w:val="clear" w:color="auto" w:fill="BFBFBF" w:themeFill="background1" w:themeFillShade="BF"/>
          </w:tcPr>
          <w:p w14:paraId="131F641E"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866" w:type="dxa"/>
          </w:tcPr>
          <w:p w14:paraId="36508ACC" w14:textId="77777777" w:rsidR="007D762F" w:rsidRPr="007D762F" w:rsidRDefault="007D762F" w:rsidP="007D762F">
            <w:pPr>
              <w:pStyle w:val="NoSpacing"/>
              <w:rPr>
                <w:rFonts w:ascii="Arial Narrow" w:hAnsi="Arial Narrow"/>
              </w:rPr>
            </w:pPr>
            <w:r w:rsidRPr="007D762F">
              <w:rPr>
                <w:rFonts w:ascii="Arial Narrow" w:hAnsi="Arial Narrow"/>
              </w:rPr>
              <w:t>86</w:t>
            </w:r>
          </w:p>
        </w:tc>
      </w:tr>
      <w:tr w:rsidR="007D762F" w14:paraId="2D80C7C3" w14:textId="77777777" w:rsidTr="00846640">
        <w:trPr>
          <w:trHeight w:val="342"/>
        </w:trPr>
        <w:tc>
          <w:tcPr>
            <w:tcW w:w="891" w:type="dxa"/>
          </w:tcPr>
          <w:p w14:paraId="7A1D55CB" w14:textId="77777777" w:rsidR="007D762F" w:rsidRPr="007D762F" w:rsidRDefault="007D762F" w:rsidP="007D762F">
            <w:pPr>
              <w:pStyle w:val="NoSpacing"/>
              <w:rPr>
                <w:rFonts w:ascii="Arial Narrow" w:hAnsi="Arial Narrow"/>
              </w:rPr>
            </w:pPr>
            <w:r w:rsidRPr="007D762F">
              <w:rPr>
                <w:rFonts w:ascii="Arial Narrow" w:hAnsi="Arial Narrow"/>
              </w:rPr>
              <w:t>87</w:t>
            </w:r>
          </w:p>
        </w:tc>
        <w:tc>
          <w:tcPr>
            <w:tcW w:w="964" w:type="dxa"/>
            <w:shd w:val="clear" w:color="auto" w:fill="BFBFBF" w:themeFill="background1" w:themeFillShade="BF"/>
          </w:tcPr>
          <w:p w14:paraId="52715770"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964" w:type="dxa"/>
            <w:shd w:val="clear" w:color="auto" w:fill="BFBFBF" w:themeFill="background1" w:themeFillShade="BF"/>
          </w:tcPr>
          <w:p w14:paraId="613445EB"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881" w:type="dxa"/>
            <w:shd w:val="clear" w:color="auto" w:fill="BFBFBF" w:themeFill="background1" w:themeFillShade="BF"/>
          </w:tcPr>
          <w:p w14:paraId="2D6B273B"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1568" w:type="dxa"/>
          </w:tcPr>
          <w:p w14:paraId="02CCDAA1" w14:textId="77777777" w:rsidR="007D762F" w:rsidRPr="007D762F" w:rsidRDefault="007D762F" w:rsidP="007D762F">
            <w:pPr>
              <w:pStyle w:val="NoSpacing"/>
              <w:rPr>
                <w:rFonts w:ascii="Arial Narrow" w:hAnsi="Arial Narrow"/>
                <w:b/>
              </w:rPr>
            </w:pPr>
            <w:r w:rsidRPr="007D762F">
              <w:rPr>
                <w:rFonts w:ascii="Arial Narrow" w:hAnsi="Arial Narrow"/>
              </w:rPr>
              <w:t>13-14</w:t>
            </w:r>
          </w:p>
        </w:tc>
        <w:tc>
          <w:tcPr>
            <w:tcW w:w="1958" w:type="dxa"/>
          </w:tcPr>
          <w:p w14:paraId="07EBFDF3" w14:textId="77777777" w:rsidR="007D762F" w:rsidRPr="007D762F" w:rsidRDefault="007D762F" w:rsidP="007D762F">
            <w:pPr>
              <w:pStyle w:val="NoSpacing"/>
              <w:rPr>
                <w:rFonts w:ascii="Arial Narrow" w:hAnsi="Arial Narrow"/>
                <w:b/>
              </w:rPr>
            </w:pPr>
            <w:r w:rsidRPr="007D762F">
              <w:rPr>
                <w:rFonts w:ascii="Arial Narrow" w:hAnsi="Arial Narrow"/>
              </w:rPr>
              <w:t>50 Back</w:t>
            </w:r>
          </w:p>
        </w:tc>
        <w:tc>
          <w:tcPr>
            <w:tcW w:w="1068" w:type="dxa"/>
            <w:shd w:val="clear" w:color="auto" w:fill="BFBFBF" w:themeFill="background1" w:themeFillShade="BF"/>
          </w:tcPr>
          <w:p w14:paraId="037A143F"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801" w:type="dxa"/>
            <w:shd w:val="clear" w:color="auto" w:fill="BFBFBF" w:themeFill="background1" w:themeFillShade="BF"/>
          </w:tcPr>
          <w:p w14:paraId="7D676B7F"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917" w:type="dxa"/>
            <w:shd w:val="clear" w:color="auto" w:fill="BFBFBF" w:themeFill="background1" w:themeFillShade="BF"/>
          </w:tcPr>
          <w:p w14:paraId="0393E80C"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866" w:type="dxa"/>
          </w:tcPr>
          <w:p w14:paraId="5C39B926" w14:textId="77777777" w:rsidR="007D762F" w:rsidRPr="007D762F" w:rsidRDefault="007D762F" w:rsidP="007D762F">
            <w:pPr>
              <w:pStyle w:val="NoSpacing"/>
              <w:rPr>
                <w:rFonts w:ascii="Arial Narrow" w:hAnsi="Arial Narrow"/>
              </w:rPr>
            </w:pPr>
            <w:r w:rsidRPr="007D762F">
              <w:rPr>
                <w:rFonts w:ascii="Arial Narrow" w:hAnsi="Arial Narrow"/>
              </w:rPr>
              <w:t>88</w:t>
            </w:r>
          </w:p>
        </w:tc>
      </w:tr>
      <w:tr w:rsidR="007D762F" w14:paraId="75A19E4D" w14:textId="77777777" w:rsidTr="00846640">
        <w:trPr>
          <w:trHeight w:val="362"/>
        </w:trPr>
        <w:tc>
          <w:tcPr>
            <w:tcW w:w="891" w:type="dxa"/>
          </w:tcPr>
          <w:p w14:paraId="407C5F54" w14:textId="77777777" w:rsidR="007D762F" w:rsidRPr="007D762F" w:rsidRDefault="007D762F" w:rsidP="007D762F">
            <w:pPr>
              <w:pStyle w:val="NoSpacing"/>
              <w:rPr>
                <w:rFonts w:ascii="Arial Narrow" w:hAnsi="Arial Narrow"/>
              </w:rPr>
            </w:pPr>
            <w:r w:rsidRPr="007D762F">
              <w:rPr>
                <w:rFonts w:ascii="Arial Narrow" w:hAnsi="Arial Narrow"/>
              </w:rPr>
              <w:t>91</w:t>
            </w:r>
          </w:p>
        </w:tc>
        <w:tc>
          <w:tcPr>
            <w:tcW w:w="964" w:type="dxa"/>
            <w:shd w:val="clear" w:color="auto" w:fill="BFBFBF" w:themeFill="background1" w:themeFillShade="BF"/>
          </w:tcPr>
          <w:p w14:paraId="7E61EB09"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964" w:type="dxa"/>
            <w:shd w:val="clear" w:color="auto" w:fill="BFBFBF" w:themeFill="background1" w:themeFillShade="BF"/>
          </w:tcPr>
          <w:p w14:paraId="0D82AA17"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881" w:type="dxa"/>
            <w:shd w:val="clear" w:color="auto" w:fill="BFBFBF" w:themeFill="background1" w:themeFillShade="BF"/>
          </w:tcPr>
          <w:p w14:paraId="68C3E488"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1568" w:type="dxa"/>
          </w:tcPr>
          <w:p w14:paraId="3E232DBE" w14:textId="77777777" w:rsidR="007D762F" w:rsidRPr="007D762F" w:rsidRDefault="007D762F" w:rsidP="007D762F">
            <w:pPr>
              <w:pStyle w:val="NoSpacing"/>
              <w:rPr>
                <w:rFonts w:ascii="Arial Narrow" w:hAnsi="Arial Narrow"/>
                <w:b/>
              </w:rPr>
            </w:pPr>
            <w:r w:rsidRPr="007D762F">
              <w:rPr>
                <w:rFonts w:ascii="Arial Narrow" w:hAnsi="Arial Narrow"/>
              </w:rPr>
              <w:t>11-12</w:t>
            </w:r>
          </w:p>
        </w:tc>
        <w:tc>
          <w:tcPr>
            <w:tcW w:w="1958" w:type="dxa"/>
          </w:tcPr>
          <w:p w14:paraId="669EA0EC" w14:textId="77777777" w:rsidR="007D762F" w:rsidRPr="007D762F" w:rsidRDefault="007D762F" w:rsidP="007D762F">
            <w:pPr>
              <w:pStyle w:val="NoSpacing"/>
              <w:rPr>
                <w:rFonts w:ascii="Arial Narrow" w:hAnsi="Arial Narrow"/>
                <w:b/>
              </w:rPr>
            </w:pPr>
            <w:r w:rsidRPr="007D762F">
              <w:rPr>
                <w:rFonts w:ascii="Arial Narrow" w:hAnsi="Arial Narrow"/>
              </w:rPr>
              <w:t>50 Breast</w:t>
            </w:r>
          </w:p>
        </w:tc>
        <w:tc>
          <w:tcPr>
            <w:tcW w:w="1068" w:type="dxa"/>
            <w:shd w:val="clear" w:color="auto" w:fill="BFBFBF" w:themeFill="background1" w:themeFillShade="BF"/>
          </w:tcPr>
          <w:p w14:paraId="6E9061D6"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801" w:type="dxa"/>
            <w:shd w:val="clear" w:color="auto" w:fill="BFBFBF" w:themeFill="background1" w:themeFillShade="BF"/>
          </w:tcPr>
          <w:p w14:paraId="3406425C"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917" w:type="dxa"/>
            <w:shd w:val="clear" w:color="auto" w:fill="BFBFBF" w:themeFill="background1" w:themeFillShade="BF"/>
          </w:tcPr>
          <w:p w14:paraId="6F2C8163"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866" w:type="dxa"/>
          </w:tcPr>
          <w:p w14:paraId="196C9520" w14:textId="77777777" w:rsidR="007D762F" w:rsidRPr="007D762F" w:rsidRDefault="007D762F" w:rsidP="007D762F">
            <w:pPr>
              <w:pStyle w:val="NoSpacing"/>
              <w:rPr>
                <w:rFonts w:ascii="Arial Narrow" w:hAnsi="Arial Narrow"/>
              </w:rPr>
            </w:pPr>
            <w:r w:rsidRPr="007D762F">
              <w:rPr>
                <w:rFonts w:ascii="Arial Narrow" w:hAnsi="Arial Narrow"/>
              </w:rPr>
              <w:t>92</w:t>
            </w:r>
          </w:p>
        </w:tc>
      </w:tr>
      <w:tr w:rsidR="007D762F" w14:paraId="25BD3E72" w14:textId="77777777" w:rsidTr="00846640">
        <w:trPr>
          <w:trHeight w:val="362"/>
        </w:trPr>
        <w:tc>
          <w:tcPr>
            <w:tcW w:w="891" w:type="dxa"/>
          </w:tcPr>
          <w:p w14:paraId="5442DA38" w14:textId="77777777" w:rsidR="007D762F" w:rsidRPr="007D762F" w:rsidRDefault="007D762F" w:rsidP="007D762F">
            <w:pPr>
              <w:pStyle w:val="NoSpacing"/>
              <w:rPr>
                <w:rFonts w:ascii="Arial Narrow" w:hAnsi="Arial Narrow"/>
              </w:rPr>
            </w:pPr>
            <w:r w:rsidRPr="007D762F">
              <w:rPr>
                <w:rFonts w:ascii="Arial Narrow" w:hAnsi="Arial Narrow"/>
              </w:rPr>
              <w:t>93</w:t>
            </w:r>
          </w:p>
        </w:tc>
        <w:tc>
          <w:tcPr>
            <w:tcW w:w="964" w:type="dxa"/>
            <w:shd w:val="clear" w:color="auto" w:fill="BFBFBF" w:themeFill="background1" w:themeFillShade="BF"/>
          </w:tcPr>
          <w:p w14:paraId="23BA8610"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964" w:type="dxa"/>
            <w:shd w:val="clear" w:color="auto" w:fill="BFBFBF" w:themeFill="background1" w:themeFillShade="BF"/>
          </w:tcPr>
          <w:p w14:paraId="45B5E6FC"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881" w:type="dxa"/>
            <w:shd w:val="clear" w:color="auto" w:fill="BFBFBF" w:themeFill="background1" w:themeFillShade="BF"/>
          </w:tcPr>
          <w:p w14:paraId="6E6B1CD9"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1568" w:type="dxa"/>
          </w:tcPr>
          <w:p w14:paraId="1E3E9FBA" w14:textId="77777777" w:rsidR="007D762F" w:rsidRPr="007D762F" w:rsidRDefault="007D762F" w:rsidP="007D762F">
            <w:pPr>
              <w:pStyle w:val="NoSpacing"/>
              <w:rPr>
                <w:rFonts w:ascii="Arial Narrow" w:hAnsi="Arial Narrow"/>
                <w:b/>
              </w:rPr>
            </w:pPr>
            <w:r w:rsidRPr="007D762F">
              <w:rPr>
                <w:rFonts w:ascii="Arial Narrow" w:hAnsi="Arial Narrow"/>
              </w:rPr>
              <w:t>13-14</w:t>
            </w:r>
          </w:p>
        </w:tc>
        <w:tc>
          <w:tcPr>
            <w:tcW w:w="1958" w:type="dxa"/>
          </w:tcPr>
          <w:p w14:paraId="638275D0" w14:textId="77777777" w:rsidR="007D762F" w:rsidRPr="007D762F" w:rsidRDefault="007D762F" w:rsidP="007D762F">
            <w:pPr>
              <w:pStyle w:val="NoSpacing"/>
              <w:rPr>
                <w:rFonts w:ascii="Arial Narrow" w:hAnsi="Arial Narrow"/>
                <w:b/>
              </w:rPr>
            </w:pPr>
            <w:r w:rsidRPr="007D762F">
              <w:rPr>
                <w:rFonts w:ascii="Arial Narrow" w:hAnsi="Arial Narrow"/>
              </w:rPr>
              <w:t>50 Breast</w:t>
            </w:r>
          </w:p>
        </w:tc>
        <w:tc>
          <w:tcPr>
            <w:tcW w:w="1068" w:type="dxa"/>
            <w:shd w:val="clear" w:color="auto" w:fill="BFBFBF" w:themeFill="background1" w:themeFillShade="BF"/>
          </w:tcPr>
          <w:p w14:paraId="1EEEA533"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801" w:type="dxa"/>
            <w:shd w:val="clear" w:color="auto" w:fill="BFBFBF" w:themeFill="background1" w:themeFillShade="BF"/>
          </w:tcPr>
          <w:p w14:paraId="444459F0"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917" w:type="dxa"/>
            <w:shd w:val="clear" w:color="auto" w:fill="BFBFBF" w:themeFill="background1" w:themeFillShade="BF"/>
          </w:tcPr>
          <w:p w14:paraId="0D3B1FD0"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866" w:type="dxa"/>
          </w:tcPr>
          <w:p w14:paraId="304016F3" w14:textId="77777777" w:rsidR="007D762F" w:rsidRPr="007D762F" w:rsidRDefault="007D762F" w:rsidP="007D762F">
            <w:pPr>
              <w:pStyle w:val="NoSpacing"/>
              <w:rPr>
                <w:rFonts w:ascii="Arial Narrow" w:hAnsi="Arial Narrow"/>
              </w:rPr>
            </w:pPr>
            <w:r w:rsidRPr="007D762F">
              <w:rPr>
                <w:rFonts w:ascii="Arial Narrow" w:hAnsi="Arial Narrow"/>
              </w:rPr>
              <w:t>94</w:t>
            </w:r>
          </w:p>
        </w:tc>
      </w:tr>
      <w:tr w:rsidR="007D762F" w14:paraId="70A62312" w14:textId="77777777" w:rsidTr="00846640">
        <w:trPr>
          <w:trHeight w:val="342"/>
        </w:trPr>
        <w:tc>
          <w:tcPr>
            <w:tcW w:w="891" w:type="dxa"/>
          </w:tcPr>
          <w:p w14:paraId="681170E8" w14:textId="77777777" w:rsidR="007D762F" w:rsidRPr="007D762F" w:rsidRDefault="007D762F" w:rsidP="007D762F">
            <w:pPr>
              <w:pStyle w:val="NoSpacing"/>
              <w:rPr>
                <w:rFonts w:ascii="Arial Narrow" w:hAnsi="Arial Narrow"/>
              </w:rPr>
            </w:pPr>
            <w:r w:rsidRPr="007D762F">
              <w:rPr>
                <w:rFonts w:ascii="Arial Narrow" w:hAnsi="Arial Narrow"/>
              </w:rPr>
              <w:t>95</w:t>
            </w:r>
          </w:p>
        </w:tc>
        <w:tc>
          <w:tcPr>
            <w:tcW w:w="964" w:type="dxa"/>
            <w:shd w:val="clear" w:color="auto" w:fill="BFBFBF" w:themeFill="background1" w:themeFillShade="BF"/>
          </w:tcPr>
          <w:p w14:paraId="002557CA"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964" w:type="dxa"/>
            <w:shd w:val="clear" w:color="auto" w:fill="BFBFBF" w:themeFill="background1" w:themeFillShade="BF"/>
          </w:tcPr>
          <w:p w14:paraId="33A59C40"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881" w:type="dxa"/>
            <w:shd w:val="clear" w:color="auto" w:fill="BFBFBF" w:themeFill="background1" w:themeFillShade="BF"/>
          </w:tcPr>
          <w:p w14:paraId="7368221C"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1568" w:type="dxa"/>
          </w:tcPr>
          <w:p w14:paraId="7CF172BF" w14:textId="77777777" w:rsidR="007D762F" w:rsidRPr="007D762F" w:rsidRDefault="007D762F" w:rsidP="007D762F">
            <w:pPr>
              <w:pStyle w:val="NoSpacing"/>
              <w:rPr>
                <w:rFonts w:ascii="Arial Narrow" w:hAnsi="Arial Narrow"/>
                <w:b/>
              </w:rPr>
            </w:pPr>
            <w:r w:rsidRPr="007D762F">
              <w:rPr>
                <w:rFonts w:ascii="Arial Narrow" w:hAnsi="Arial Narrow"/>
              </w:rPr>
              <w:t>11-12</w:t>
            </w:r>
          </w:p>
        </w:tc>
        <w:tc>
          <w:tcPr>
            <w:tcW w:w="1958" w:type="dxa"/>
          </w:tcPr>
          <w:p w14:paraId="55CBFCDA" w14:textId="77777777" w:rsidR="007D762F" w:rsidRPr="007D762F" w:rsidRDefault="007D762F" w:rsidP="007D762F">
            <w:pPr>
              <w:pStyle w:val="NoSpacing"/>
              <w:rPr>
                <w:rFonts w:ascii="Arial Narrow" w:hAnsi="Arial Narrow"/>
                <w:b/>
              </w:rPr>
            </w:pPr>
            <w:r w:rsidRPr="007D762F">
              <w:rPr>
                <w:rFonts w:ascii="Arial Narrow" w:hAnsi="Arial Narrow"/>
              </w:rPr>
              <w:t>200 Fly</w:t>
            </w:r>
          </w:p>
        </w:tc>
        <w:tc>
          <w:tcPr>
            <w:tcW w:w="1068" w:type="dxa"/>
            <w:shd w:val="clear" w:color="auto" w:fill="BFBFBF" w:themeFill="background1" w:themeFillShade="BF"/>
          </w:tcPr>
          <w:p w14:paraId="0DB00D97"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801" w:type="dxa"/>
            <w:shd w:val="clear" w:color="auto" w:fill="BFBFBF" w:themeFill="background1" w:themeFillShade="BF"/>
          </w:tcPr>
          <w:p w14:paraId="36061DE4"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917" w:type="dxa"/>
            <w:shd w:val="clear" w:color="auto" w:fill="BFBFBF" w:themeFill="background1" w:themeFillShade="BF"/>
          </w:tcPr>
          <w:p w14:paraId="23B58AF9"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866" w:type="dxa"/>
          </w:tcPr>
          <w:p w14:paraId="06A12F74" w14:textId="77777777" w:rsidR="007D762F" w:rsidRPr="007D762F" w:rsidRDefault="007D762F" w:rsidP="007D762F">
            <w:pPr>
              <w:pStyle w:val="NoSpacing"/>
              <w:rPr>
                <w:rFonts w:ascii="Arial Narrow" w:hAnsi="Arial Narrow"/>
              </w:rPr>
            </w:pPr>
            <w:r w:rsidRPr="007D762F">
              <w:rPr>
                <w:rFonts w:ascii="Arial Narrow" w:hAnsi="Arial Narrow"/>
              </w:rPr>
              <w:t>96</w:t>
            </w:r>
          </w:p>
        </w:tc>
      </w:tr>
      <w:tr w:rsidR="007D762F" w14:paraId="33D50C21" w14:textId="77777777" w:rsidTr="00846640">
        <w:trPr>
          <w:trHeight w:val="362"/>
        </w:trPr>
        <w:tc>
          <w:tcPr>
            <w:tcW w:w="891" w:type="dxa"/>
          </w:tcPr>
          <w:p w14:paraId="309C50A4" w14:textId="77777777" w:rsidR="007D762F" w:rsidRPr="007D762F" w:rsidRDefault="007D762F" w:rsidP="007D762F">
            <w:pPr>
              <w:pStyle w:val="NoSpacing"/>
              <w:rPr>
                <w:rFonts w:ascii="Arial Narrow" w:hAnsi="Arial Narrow"/>
              </w:rPr>
            </w:pPr>
            <w:r w:rsidRPr="007D762F">
              <w:rPr>
                <w:rFonts w:ascii="Arial Narrow" w:hAnsi="Arial Narrow"/>
              </w:rPr>
              <w:t>97</w:t>
            </w:r>
          </w:p>
        </w:tc>
        <w:tc>
          <w:tcPr>
            <w:tcW w:w="964" w:type="dxa"/>
            <w:shd w:val="clear" w:color="auto" w:fill="BFBFBF" w:themeFill="background1" w:themeFillShade="BF"/>
          </w:tcPr>
          <w:p w14:paraId="77CE7B04"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964" w:type="dxa"/>
            <w:shd w:val="clear" w:color="auto" w:fill="BFBFBF" w:themeFill="background1" w:themeFillShade="BF"/>
          </w:tcPr>
          <w:p w14:paraId="475247AE"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881" w:type="dxa"/>
            <w:shd w:val="clear" w:color="auto" w:fill="BFBFBF" w:themeFill="background1" w:themeFillShade="BF"/>
          </w:tcPr>
          <w:p w14:paraId="3A94C889"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1568" w:type="dxa"/>
          </w:tcPr>
          <w:p w14:paraId="78DDFFF1" w14:textId="77777777" w:rsidR="007D762F" w:rsidRPr="007D762F" w:rsidRDefault="007D762F" w:rsidP="007D762F">
            <w:pPr>
              <w:pStyle w:val="NoSpacing"/>
              <w:rPr>
                <w:rFonts w:ascii="Arial Narrow" w:hAnsi="Arial Narrow"/>
                <w:b/>
              </w:rPr>
            </w:pPr>
            <w:r w:rsidRPr="007D762F">
              <w:rPr>
                <w:rFonts w:ascii="Arial Narrow" w:hAnsi="Arial Narrow"/>
              </w:rPr>
              <w:t>13-14</w:t>
            </w:r>
          </w:p>
        </w:tc>
        <w:tc>
          <w:tcPr>
            <w:tcW w:w="1958" w:type="dxa"/>
          </w:tcPr>
          <w:p w14:paraId="77B0A806" w14:textId="77777777" w:rsidR="007D762F" w:rsidRPr="007D762F" w:rsidRDefault="007D762F" w:rsidP="007D762F">
            <w:pPr>
              <w:pStyle w:val="NoSpacing"/>
              <w:rPr>
                <w:rFonts w:ascii="Arial Narrow" w:hAnsi="Arial Narrow"/>
                <w:b/>
              </w:rPr>
            </w:pPr>
            <w:r w:rsidRPr="007D762F">
              <w:rPr>
                <w:rFonts w:ascii="Arial Narrow" w:hAnsi="Arial Narrow"/>
              </w:rPr>
              <w:t>200 Fly</w:t>
            </w:r>
          </w:p>
        </w:tc>
        <w:tc>
          <w:tcPr>
            <w:tcW w:w="1068" w:type="dxa"/>
            <w:shd w:val="clear" w:color="auto" w:fill="BFBFBF" w:themeFill="background1" w:themeFillShade="BF"/>
          </w:tcPr>
          <w:p w14:paraId="4F2AE889"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801" w:type="dxa"/>
            <w:shd w:val="clear" w:color="auto" w:fill="BFBFBF" w:themeFill="background1" w:themeFillShade="BF"/>
          </w:tcPr>
          <w:p w14:paraId="3C27C170"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917" w:type="dxa"/>
            <w:shd w:val="clear" w:color="auto" w:fill="BFBFBF" w:themeFill="background1" w:themeFillShade="BF"/>
          </w:tcPr>
          <w:p w14:paraId="5C34AE37"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866" w:type="dxa"/>
          </w:tcPr>
          <w:p w14:paraId="6C0C6D96" w14:textId="77777777" w:rsidR="007D762F" w:rsidRPr="007D762F" w:rsidRDefault="007D762F" w:rsidP="007D762F">
            <w:pPr>
              <w:pStyle w:val="NoSpacing"/>
              <w:rPr>
                <w:rFonts w:ascii="Arial Narrow" w:hAnsi="Arial Narrow"/>
              </w:rPr>
            </w:pPr>
            <w:r w:rsidRPr="007D762F">
              <w:rPr>
                <w:rFonts w:ascii="Arial Narrow" w:hAnsi="Arial Narrow"/>
              </w:rPr>
              <w:t>98</w:t>
            </w:r>
          </w:p>
        </w:tc>
      </w:tr>
      <w:tr w:rsidR="007D762F" w14:paraId="01B7666C" w14:textId="77777777" w:rsidTr="007D762F">
        <w:trPr>
          <w:trHeight w:val="342"/>
        </w:trPr>
        <w:tc>
          <w:tcPr>
            <w:tcW w:w="10878" w:type="dxa"/>
            <w:gridSpan w:val="10"/>
            <w:shd w:val="clear" w:color="auto" w:fill="A6A6A6" w:themeFill="background1" w:themeFillShade="A6"/>
          </w:tcPr>
          <w:p w14:paraId="0F3F128D" w14:textId="77777777" w:rsidR="007D762F" w:rsidRPr="007D762F" w:rsidRDefault="007D762F" w:rsidP="007D762F">
            <w:pPr>
              <w:pStyle w:val="NoSpacing"/>
              <w:rPr>
                <w:rFonts w:ascii="Arial Narrow" w:hAnsi="Arial Narrow"/>
              </w:rPr>
            </w:pPr>
            <w:r w:rsidRPr="007D762F">
              <w:rPr>
                <w:rFonts w:ascii="Arial Narrow" w:hAnsi="Arial Narrow"/>
              </w:rPr>
              <w:t>5 Minute Break</w:t>
            </w:r>
          </w:p>
        </w:tc>
      </w:tr>
      <w:tr w:rsidR="007D762F" w14:paraId="04DDD08B" w14:textId="77777777" w:rsidTr="00846640">
        <w:trPr>
          <w:trHeight w:val="362"/>
        </w:trPr>
        <w:tc>
          <w:tcPr>
            <w:tcW w:w="891" w:type="dxa"/>
          </w:tcPr>
          <w:p w14:paraId="73E0DD60" w14:textId="77777777" w:rsidR="007D762F" w:rsidRPr="007D762F" w:rsidRDefault="007D762F" w:rsidP="007D762F">
            <w:pPr>
              <w:pStyle w:val="NoSpacing"/>
              <w:rPr>
                <w:rFonts w:ascii="Arial Narrow" w:hAnsi="Arial Narrow"/>
              </w:rPr>
            </w:pPr>
            <w:r w:rsidRPr="007D762F">
              <w:rPr>
                <w:rFonts w:ascii="Arial Narrow" w:hAnsi="Arial Narrow"/>
              </w:rPr>
              <w:t>101</w:t>
            </w:r>
          </w:p>
        </w:tc>
        <w:tc>
          <w:tcPr>
            <w:tcW w:w="964" w:type="dxa"/>
            <w:shd w:val="clear" w:color="auto" w:fill="BFBFBF" w:themeFill="background1" w:themeFillShade="BF"/>
          </w:tcPr>
          <w:p w14:paraId="1499A929"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964" w:type="dxa"/>
            <w:shd w:val="clear" w:color="auto" w:fill="BFBFBF" w:themeFill="background1" w:themeFillShade="BF"/>
          </w:tcPr>
          <w:p w14:paraId="65FB490F"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881" w:type="dxa"/>
            <w:shd w:val="clear" w:color="auto" w:fill="BFBFBF" w:themeFill="background1" w:themeFillShade="BF"/>
          </w:tcPr>
          <w:p w14:paraId="742EA302"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1568" w:type="dxa"/>
          </w:tcPr>
          <w:p w14:paraId="3C306668" w14:textId="77777777" w:rsidR="007D762F" w:rsidRPr="007D762F" w:rsidRDefault="007D762F" w:rsidP="007D762F">
            <w:pPr>
              <w:pStyle w:val="NoSpacing"/>
              <w:rPr>
                <w:rFonts w:ascii="Arial Narrow" w:hAnsi="Arial Narrow"/>
                <w:b/>
              </w:rPr>
            </w:pPr>
            <w:r w:rsidRPr="007D762F">
              <w:rPr>
                <w:rFonts w:ascii="Arial Narrow" w:hAnsi="Arial Narrow"/>
              </w:rPr>
              <w:t>11-12</w:t>
            </w:r>
          </w:p>
        </w:tc>
        <w:tc>
          <w:tcPr>
            <w:tcW w:w="1958" w:type="dxa"/>
          </w:tcPr>
          <w:p w14:paraId="27D5862A" w14:textId="77777777" w:rsidR="007D762F" w:rsidRPr="007D762F" w:rsidRDefault="007D762F" w:rsidP="007D762F">
            <w:pPr>
              <w:pStyle w:val="NoSpacing"/>
              <w:rPr>
                <w:rFonts w:ascii="Arial Narrow" w:hAnsi="Arial Narrow"/>
                <w:b/>
              </w:rPr>
            </w:pPr>
            <w:r w:rsidRPr="007D762F">
              <w:rPr>
                <w:rFonts w:ascii="Arial Narrow" w:hAnsi="Arial Narrow"/>
              </w:rPr>
              <w:t>100 Free</w:t>
            </w:r>
          </w:p>
        </w:tc>
        <w:tc>
          <w:tcPr>
            <w:tcW w:w="1068" w:type="dxa"/>
            <w:shd w:val="clear" w:color="auto" w:fill="BFBFBF" w:themeFill="background1" w:themeFillShade="BF"/>
          </w:tcPr>
          <w:p w14:paraId="4588BFB1"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801" w:type="dxa"/>
            <w:shd w:val="clear" w:color="auto" w:fill="BFBFBF" w:themeFill="background1" w:themeFillShade="BF"/>
          </w:tcPr>
          <w:p w14:paraId="2A2EB940"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917" w:type="dxa"/>
            <w:shd w:val="clear" w:color="auto" w:fill="BFBFBF" w:themeFill="background1" w:themeFillShade="BF"/>
          </w:tcPr>
          <w:p w14:paraId="5D859ED2" w14:textId="77777777" w:rsidR="007D762F" w:rsidRPr="007D762F" w:rsidRDefault="007D762F" w:rsidP="007D762F">
            <w:pPr>
              <w:pStyle w:val="NoSpacing"/>
              <w:rPr>
                <w:rFonts w:ascii="Arial Narrow" w:hAnsi="Arial Narrow"/>
                <w:b/>
              </w:rPr>
            </w:pPr>
            <w:r w:rsidRPr="007D762F">
              <w:rPr>
                <w:rFonts w:ascii="Arial Narrow" w:hAnsi="Arial Narrow"/>
              </w:rPr>
              <w:t>Finals</w:t>
            </w:r>
          </w:p>
        </w:tc>
        <w:tc>
          <w:tcPr>
            <w:tcW w:w="866" w:type="dxa"/>
          </w:tcPr>
          <w:p w14:paraId="6A2ABE92" w14:textId="77777777" w:rsidR="007D762F" w:rsidRPr="007D762F" w:rsidRDefault="007D762F" w:rsidP="007D762F">
            <w:pPr>
              <w:pStyle w:val="NoSpacing"/>
              <w:rPr>
                <w:rFonts w:ascii="Arial Narrow" w:hAnsi="Arial Narrow"/>
              </w:rPr>
            </w:pPr>
            <w:r w:rsidRPr="007D762F">
              <w:rPr>
                <w:rFonts w:ascii="Arial Narrow" w:hAnsi="Arial Narrow"/>
              </w:rPr>
              <w:t>102</w:t>
            </w:r>
          </w:p>
        </w:tc>
      </w:tr>
      <w:tr w:rsidR="007D762F" w14:paraId="601FFA2D" w14:textId="77777777" w:rsidTr="00846640">
        <w:trPr>
          <w:trHeight w:val="342"/>
        </w:trPr>
        <w:tc>
          <w:tcPr>
            <w:tcW w:w="891" w:type="dxa"/>
          </w:tcPr>
          <w:p w14:paraId="4C960E61" w14:textId="77777777" w:rsidR="007D762F" w:rsidRPr="007D762F" w:rsidRDefault="007D762F" w:rsidP="007D762F">
            <w:pPr>
              <w:pStyle w:val="NoSpacing"/>
              <w:rPr>
                <w:rFonts w:ascii="Arial Narrow" w:hAnsi="Arial Narrow"/>
              </w:rPr>
            </w:pPr>
            <w:r w:rsidRPr="007D762F">
              <w:rPr>
                <w:rFonts w:ascii="Arial Narrow" w:hAnsi="Arial Narrow"/>
              </w:rPr>
              <w:t>103</w:t>
            </w:r>
          </w:p>
        </w:tc>
        <w:tc>
          <w:tcPr>
            <w:tcW w:w="964" w:type="dxa"/>
            <w:shd w:val="clear" w:color="auto" w:fill="BFBFBF" w:themeFill="background1" w:themeFillShade="BF"/>
          </w:tcPr>
          <w:p w14:paraId="33B28DAF" w14:textId="77777777" w:rsidR="007D762F" w:rsidRPr="007D762F" w:rsidRDefault="007D762F" w:rsidP="007D762F">
            <w:pPr>
              <w:pStyle w:val="NoSpacing"/>
              <w:rPr>
                <w:rFonts w:ascii="Arial Narrow" w:hAnsi="Arial Narrow"/>
              </w:rPr>
            </w:pPr>
            <w:r w:rsidRPr="007D762F">
              <w:rPr>
                <w:rFonts w:ascii="Arial Narrow" w:hAnsi="Arial Narrow"/>
              </w:rPr>
              <w:t>Finals</w:t>
            </w:r>
          </w:p>
        </w:tc>
        <w:tc>
          <w:tcPr>
            <w:tcW w:w="964" w:type="dxa"/>
            <w:shd w:val="clear" w:color="auto" w:fill="BFBFBF" w:themeFill="background1" w:themeFillShade="BF"/>
          </w:tcPr>
          <w:p w14:paraId="63F2425F" w14:textId="77777777" w:rsidR="007D762F" w:rsidRPr="007D762F" w:rsidRDefault="007D762F" w:rsidP="007D762F">
            <w:pPr>
              <w:pStyle w:val="NoSpacing"/>
              <w:rPr>
                <w:rFonts w:ascii="Arial Narrow" w:hAnsi="Arial Narrow"/>
              </w:rPr>
            </w:pPr>
            <w:r w:rsidRPr="007D762F">
              <w:rPr>
                <w:rFonts w:ascii="Arial Narrow" w:hAnsi="Arial Narrow"/>
              </w:rPr>
              <w:t>Finals</w:t>
            </w:r>
          </w:p>
        </w:tc>
        <w:tc>
          <w:tcPr>
            <w:tcW w:w="881" w:type="dxa"/>
            <w:shd w:val="clear" w:color="auto" w:fill="BFBFBF" w:themeFill="background1" w:themeFillShade="BF"/>
          </w:tcPr>
          <w:p w14:paraId="5FE92182" w14:textId="77777777" w:rsidR="007D762F" w:rsidRPr="007D762F" w:rsidRDefault="007D762F" w:rsidP="007D762F">
            <w:pPr>
              <w:pStyle w:val="NoSpacing"/>
              <w:rPr>
                <w:rFonts w:ascii="Arial Narrow" w:hAnsi="Arial Narrow"/>
              </w:rPr>
            </w:pPr>
            <w:r w:rsidRPr="007D762F">
              <w:rPr>
                <w:rFonts w:ascii="Arial Narrow" w:hAnsi="Arial Narrow"/>
              </w:rPr>
              <w:t>Finals</w:t>
            </w:r>
          </w:p>
        </w:tc>
        <w:tc>
          <w:tcPr>
            <w:tcW w:w="1568" w:type="dxa"/>
          </w:tcPr>
          <w:p w14:paraId="0DB760C1" w14:textId="77777777" w:rsidR="007D762F" w:rsidRPr="007D762F" w:rsidRDefault="007D762F" w:rsidP="007D762F">
            <w:pPr>
              <w:pStyle w:val="NoSpacing"/>
              <w:rPr>
                <w:rFonts w:ascii="Arial Narrow" w:hAnsi="Arial Narrow"/>
              </w:rPr>
            </w:pPr>
            <w:r w:rsidRPr="007D762F">
              <w:rPr>
                <w:rFonts w:ascii="Arial Narrow" w:hAnsi="Arial Narrow"/>
              </w:rPr>
              <w:t>13-14</w:t>
            </w:r>
          </w:p>
        </w:tc>
        <w:tc>
          <w:tcPr>
            <w:tcW w:w="1958" w:type="dxa"/>
          </w:tcPr>
          <w:p w14:paraId="4F078E80" w14:textId="77777777" w:rsidR="007D762F" w:rsidRPr="007D762F" w:rsidRDefault="007D762F" w:rsidP="007D762F">
            <w:pPr>
              <w:pStyle w:val="NoSpacing"/>
              <w:rPr>
                <w:rFonts w:ascii="Arial Narrow" w:hAnsi="Arial Narrow"/>
              </w:rPr>
            </w:pPr>
            <w:r w:rsidRPr="007D762F">
              <w:rPr>
                <w:rFonts w:ascii="Arial Narrow" w:hAnsi="Arial Narrow"/>
              </w:rPr>
              <w:t>100 Free</w:t>
            </w:r>
          </w:p>
        </w:tc>
        <w:tc>
          <w:tcPr>
            <w:tcW w:w="1068" w:type="dxa"/>
            <w:shd w:val="clear" w:color="auto" w:fill="BFBFBF" w:themeFill="background1" w:themeFillShade="BF"/>
          </w:tcPr>
          <w:p w14:paraId="6FF29BCA" w14:textId="77777777" w:rsidR="007D762F" w:rsidRPr="007D762F" w:rsidRDefault="007D762F" w:rsidP="007D762F">
            <w:pPr>
              <w:pStyle w:val="NoSpacing"/>
              <w:rPr>
                <w:rFonts w:ascii="Arial Narrow" w:hAnsi="Arial Narrow"/>
              </w:rPr>
            </w:pPr>
            <w:r w:rsidRPr="007D762F">
              <w:rPr>
                <w:rFonts w:ascii="Arial Narrow" w:hAnsi="Arial Narrow"/>
              </w:rPr>
              <w:t>Finals</w:t>
            </w:r>
          </w:p>
        </w:tc>
        <w:tc>
          <w:tcPr>
            <w:tcW w:w="801" w:type="dxa"/>
            <w:shd w:val="clear" w:color="auto" w:fill="BFBFBF" w:themeFill="background1" w:themeFillShade="BF"/>
          </w:tcPr>
          <w:p w14:paraId="494F85AD" w14:textId="77777777" w:rsidR="007D762F" w:rsidRPr="007D762F" w:rsidRDefault="007D762F" w:rsidP="007D762F">
            <w:pPr>
              <w:pStyle w:val="NoSpacing"/>
              <w:rPr>
                <w:rFonts w:ascii="Arial Narrow" w:hAnsi="Arial Narrow"/>
              </w:rPr>
            </w:pPr>
            <w:r w:rsidRPr="007D762F">
              <w:rPr>
                <w:rFonts w:ascii="Arial Narrow" w:hAnsi="Arial Narrow"/>
              </w:rPr>
              <w:t>Finals</w:t>
            </w:r>
          </w:p>
        </w:tc>
        <w:tc>
          <w:tcPr>
            <w:tcW w:w="917" w:type="dxa"/>
            <w:shd w:val="clear" w:color="auto" w:fill="BFBFBF" w:themeFill="background1" w:themeFillShade="BF"/>
          </w:tcPr>
          <w:p w14:paraId="0AC809E7" w14:textId="77777777" w:rsidR="007D762F" w:rsidRPr="007D762F" w:rsidRDefault="007D762F" w:rsidP="007D762F">
            <w:pPr>
              <w:pStyle w:val="NoSpacing"/>
              <w:rPr>
                <w:rFonts w:ascii="Arial Narrow" w:hAnsi="Arial Narrow"/>
              </w:rPr>
            </w:pPr>
            <w:r w:rsidRPr="007D762F">
              <w:rPr>
                <w:rFonts w:ascii="Arial Narrow" w:hAnsi="Arial Narrow"/>
              </w:rPr>
              <w:t>Finals</w:t>
            </w:r>
          </w:p>
        </w:tc>
        <w:tc>
          <w:tcPr>
            <w:tcW w:w="866" w:type="dxa"/>
          </w:tcPr>
          <w:p w14:paraId="3730A468" w14:textId="77777777" w:rsidR="007D762F" w:rsidRPr="007D762F" w:rsidRDefault="007D762F" w:rsidP="007D762F">
            <w:pPr>
              <w:pStyle w:val="NoSpacing"/>
              <w:rPr>
                <w:rFonts w:ascii="Arial Narrow" w:hAnsi="Arial Narrow"/>
              </w:rPr>
            </w:pPr>
            <w:r w:rsidRPr="007D762F">
              <w:rPr>
                <w:rFonts w:ascii="Arial Narrow" w:hAnsi="Arial Narrow"/>
              </w:rPr>
              <w:t>104</w:t>
            </w:r>
          </w:p>
        </w:tc>
      </w:tr>
    </w:tbl>
    <w:p w14:paraId="11E01CE5" w14:textId="77777777" w:rsidR="007D762F" w:rsidRPr="00846640" w:rsidRDefault="007D762F" w:rsidP="00EF12B9">
      <w:pPr>
        <w:pStyle w:val="NoSpacing"/>
        <w:ind w:firstLine="720"/>
        <w:rPr>
          <w:b/>
          <w:sz w:val="44"/>
          <w:szCs w:val="44"/>
        </w:rPr>
      </w:pPr>
    </w:p>
    <w:p w14:paraId="0489EB0B" w14:textId="0D415161" w:rsidR="00846640" w:rsidRPr="00956AAD" w:rsidRDefault="00846640" w:rsidP="00846640">
      <w:pPr>
        <w:pStyle w:val="NoSpacing"/>
        <w:jc w:val="left"/>
        <w:rPr>
          <w:sz w:val="24"/>
          <w:szCs w:val="24"/>
        </w:rPr>
      </w:pPr>
      <w:r w:rsidRPr="00956AAD">
        <w:rPr>
          <w:b/>
          <w:sz w:val="24"/>
          <w:szCs w:val="24"/>
        </w:rPr>
        <w:t>Key</w:t>
      </w:r>
      <w:r w:rsidRPr="00956AAD">
        <w:rPr>
          <w:sz w:val="24"/>
          <w:szCs w:val="24"/>
        </w:rPr>
        <w:t>:</w:t>
      </w:r>
      <w:r w:rsidRPr="00956AAD">
        <w:rPr>
          <w:sz w:val="24"/>
          <w:szCs w:val="24"/>
        </w:rPr>
        <w:tab/>
      </w:r>
      <w:r w:rsidRPr="00956AAD">
        <w:rPr>
          <w:b/>
          <w:sz w:val="24"/>
          <w:szCs w:val="24"/>
        </w:rPr>
        <w:t>P</w:t>
      </w:r>
      <w:r w:rsidRPr="00956AAD">
        <w:rPr>
          <w:sz w:val="24"/>
          <w:szCs w:val="24"/>
        </w:rPr>
        <w:t xml:space="preserve"> = Positive Check-in</w:t>
      </w:r>
      <w:r w:rsidR="009861E8">
        <w:rPr>
          <w:sz w:val="24"/>
          <w:szCs w:val="24"/>
        </w:rPr>
        <w:t>.</w:t>
      </w:r>
      <w:r w:rsidRPr="00956AAD">
        <w:rPr>
          <w:sz w:val="24"/>
          <w:szCs w:val="24"/>
        </w:rPr>
        <w:t xml:space="preserve"> </w:t>
      </w:r>
      <w:r w:rsidR="009861E8">
        <w:rPr>
          <w:sz w:val="24"/>
          <w:szCs w:val="24"/>
        </w:rPr>
        <w:t xml:space="preserve"> </w:t>
      </w:r>
      <w:r w:rsidRPr="00956AAD">
        <w:rPr>
          <w:b/>
          <w:sz w:val="24"/>
          <w:szCs w:val="24"/>
        </w:rPr>
        <w:t xml:space="preserve">S </w:t>
      </w:r>
      <w:r w:rsidRPr="00956AAD">
        <w:rPr>
          <w:sz w:val="24"/>
          <w:szCs w:val="24"/>
        </w:rPr>
        <w:t>= Special Seeding – All ages seeded together and swum together – scored separately</w:t>
      </w:r>
      <w:r w:rsidR="009861E8">
        <w:rPr>
          <w:sz w:val="24"/>
          <w:szCs w:val="24"/>
        </w:rPr>
        <w:t xml:space="preserve">. </w:t>
      </w:r>
      <w:r w:rsidRPr="00956AAD">
        <w:rPr>
          <w:sz w:val="24"/>
          <w:szCs w:val="24"/>
        </w:rPr>
        <w:t xml:space="preserve"> </w:t>
      </w:r>
      <w:r w:rsidRPr="00956AAD">
        <w:rPr>
          <w:b/>
          <w:sz w:val="24"/>
          <w:szCs w:val="24"/>
        </w:rPr>
        <w:t>SS</w:t>
      </w:r>
      <w:r w:rsidRPr="00956AAD">
        <w:rPr>
          <w:sz w:val="24"/>
          <w:szCs w:val="24"/>
        </w:rPr>
        <w:t xml:space="preserve"> = Super Seeded – All ages swum together, scored separately, fastest 8 in each age group will swim in finals</w:t>
      </w:r>
      <w:r w:rsidR="009861E8">
        <w:rPr>
          <w:sz w:val="24"/>
          <w:szCs w:val="24"/>
        </w:rPr>
        <w:t>.</w:t>
      </w:r>
      <w:r w:rsidRPr="00956AAD">
        <w:rPr>
          <w:sz w:val="24"/>
          <w:szCs w:val="24"/>
        </w:rPr>
        <w:t xml:space="preserve">  </w:t>
      </w:r>
      <w:r w:rsidRPr="00956AAD">
        <w:rPr>
          <w:b/>
          <w:sz w:val="24"/>
          <w:szCs w:val="24"/>
        </w:rPr>
        <w:t>T</w:t>
      </w:r>
      <w:r w:rsidRPr="00956AAD">
        <w:rPr>
          <w:sz w:val="24"/>
          <w:szCs w:val="24"/>
        </w:rPr>
        <w:t xml:space="preserve"> = Timed Final</w:t>
      </w:r>
      <w:r w:rsidR="001C17C3">
        <w:rPr>
          <w:sz w:val="24"/>
          <w:szCs w:val="24"/>
        </w:rPr>
        <w:t>.</w:t>
      </w:r>
      <w:r w:rsidRPr="00956AAD">
        <w:rPr>
          <w:sz w:val="24"/>
          <w:szCs w:val="24"/>
        </w:rPr>
        <w:t xml:space="preserve"> </w:t>
      </w:r>
      <w:r w:rsidR="009861E8">
        <w:rPr>
          <w:sz w:val="24"/>
          <w:szCs w:val="24"/>
        </w:rPr>
        <w:t xml:space="preserve"> </w:t>
      </w:r>
      <w:r w:rsidRPr="001C17C3">
        <w:rPr>
          <w:b/>
          <w:bCs/>
          <w:sz w:val="24"/>
          <w:szCs w:val="24"/>
        </w:rPr>
        <w:t>T1</w:t>
      </w:r>
      <w:r w:rsidRPr="00956AAD">
        <w:rPr>
          <w:sz w:val="24"/>
          <w:szCs w:val="24"/>
        </w:rPr>
        <w:t xml:space="preserve"> = Timed Finals, swum in prelims</w:t>
      </w:r>
      <w:r w:rsidR="009861E8">
        <w:rPr>
          <w:sz w:val="24"/>
          <w:szCs w:val="24"/>
        </w:rPr>
        <w:t>.</w:t>
      </w:r>
      <w:r w:rsidRPr="00956AAD">
        <w:rPr>
          <w:sz w:val="24"/>
          <w:szCs w:val="24"/>
        </w:rPr>
        <w:t xml:space="preserve"> </w:t>
      </w:r>
      <w:r w:rsidR="009861E8">
        <w:rPr>
          <w:sz w:val="24"/>
          <w:szCs w:val="24"/>
        </w:rPr>
        <w:t xml:space="preserve"> </w:t>
      </w:r>
      <w:r w:rsidRPr="00956AAD">
        <w:rPr>
          <w:b/>
          <w:sz w:val="24"/>
          <w:szCs w:val="24"/>
        </w:rPr>
        <w:t>F</w:t>
      </w:r>
      <w:r w:rsidRPr="00956AAD">
        <w:rPr>
          <w:sz w:val="24"/>
          <w:szCs w:val="24"/>
        </w:rPr>
        <w:t xml:space="preserve"> = Swum Fastest to Slowest alternating girl and boy. </w:t>
      </w:r>
      <w:r w:rsidR="001C17C3">
        <w:rPr>
          <w:sz w:val="24"/>
          <w:szCs w:val="24"/>
        </w:rPr>
        <w:t xml:space="preserve"> </w:t>
      </w:r>
      <w:r w:rsidRPr="00956AAD">
        <w:rPr>
          <w:b/>
          <w:sz w:val="24"/>
          <w:szCs w:val="24"/>
        </w:rPr>
        <w:t>F1</w:t>
      </w:r>
      <w:r w:rsidRPr="00956AAD">
        <w:rPr>
          <w:sz w:val="24"/>
          <w:szCs w:val="24"/>
        </w:rPr>
        <w:t xml:space="preserve"> = Same as F plus fastest 8 swimmers in each age group swimming in finals.</w:t>
      </w:r>
    </w:p>
    <w:p w14:paraId="549C843F" w14:textId="78917717" w:rsidR="0021610A" w:rsidRDefault="0021610A" w:rsidP="00EF12B9">
      <w:pPr>
        <w:pStyle w:val="NoSpacing"/>
        <w:ind w:firstLine="720"/>
        <w:rPr>
          <w:b/>
        </w:rPr>
      </w:pPr>
    </w:p>
    <w:p w14:paraId="7F9297AD" w14:textId="35D1BE76" w:rsidR="007D762F" w:rsidRDefault="007D762F" w:rsidP="00EF12B9">
      <w:pPr>
        <w:pStyle w:val="NoSpacing"/>
        <w:ind w:firstLine="720"/>
        <w:rPr>
          <w:b/>
        </w:rPr>
      </w:pPr>
    </w:p>
    <w:p w14:paraId="4A847D06" w14:textId="57BD25F2" w:rsidR="007D762F" w:rsidRDefault="007D762F" w:rsidP="00EF12B9">
      <w:pPr>
        <w:pStyle w:val="NoSpacing"/>
        <w:ind w:firstLine="720"/>
        <w:rPr>
          <w:b/>
        </w:rPr>
      </w:pPr>
    </w:p>
    <w:p w14:paraId="24C2BB77" w14:textId="5D9E8D0F" w:rsidR="007D762F" w:rsidRDefault="007D762F" w:rsidP="00EF12B9">
      <w:pPr>
        <w:pStyle w:val="NoSpacing"/>
        <w:ind w:firstLine="720"/>
        <w:rPr>
          <w:b/>
        </w:rPr>
      </w:pPr>
    </w:p>
    <w:p w14:paraId="73100DD3" w14:textId="77777777" w:rsidR="007D762F" w:rsidRPr="006E5570" w:rsidRDefault="007D762F" w:rsidP="00956294">
      <w:pPr>
        <w:pStyle w:val="NoSpacing"/>
        <w:rPr>
          <w:b/>
          <w:sz w:val="28"/>
          <w:szCs w:val="28"/>
        </w:rPr>
      </w:pPr>
      <w:r w:rsidRPr="00005D3B">
        <w:rPr>
          <w:b/>
          <w:sz w:val="36"/>
          <w:szCs w:val="36"/>
        </w:rPr>
        <w:t>Time Trials</w:t>
      </w:r>
    </w:p>
    <w:p w14:paraId="49EF43EC" w14:textId="77777777" w:rsidR="007D762F" w:rsidRDefault="007D762F" w:rsidP="007D762F">
      <w:pPr>
        <w:pStyle w:val="NoSpacing"/>
        <w:ind w:left="2160" w:hanging="2160"/>
        <w:rPr>
          <w:b/>
          <w:sz w:val="20"/>
          <w:szCs w:val="20"/>
        </w:rPr>
      </w:pPr>
    </w:p>
    <w:p w14:paraId="7B0DA0B4" w14:textId="473C6088" w:rsidR="007D762F" w:rsidRPr="007D762F" w:rsidRDefault="007D762F" w:rsidP="00956294">
      <w:pPr>
        <w:pStyle w:val="NoSpacing"/>
        <w:ind w:left="2160" w:hanging="2160"/>
        <w:jc w:val="both"/>
        <w:rPr>
          <w:sz w:val="24"/>
          <w:szCs w:val="24"/>
        </w:rPr>
      </w:pPr>
      <w:r w:rsidRPr="007D762F">
        <w:rPr>
          <w:b/>
          <w:sz w:val="24"/>
          <w:szCs w:val="24"/>
        </w:rPr>
        <w:t>NOTE:</w:t>
      </w:r>
      <w:r w:rsidRPr="007D762F">
        <w:rPr>
          <w:sz w:val="24"/>
          <w:szCs w:val="24"/>
        </w:rPr>
        <w:t xml:space="preserve">              </w:t>
      </w:r>
      <w:r w:rsidR="00956294">
        <w:rPr>
          <w:sz w:val="24"/>
          <w:szCs w:val="24"/>
        </w:rPr>
        <w:t xml:space="preserve"> </w:t>
      </w:r>
      <w:r w:rsidRPr="007D762F">
        <w:rPr>
          <w:sz w:val="24"/>
          <w:szCs w:val="24"/>
        </w:rPr>
        <w:t>Time Trials will be run on Friday &amp; Saturday 10 minutes after the conclusion of prelims.</w:t>
      </w:r>
    </w:p>
    <w:p w14:paraId="54DB0FC7" w14:textId="77777777" w:rsidR="007D762F" w:rsidRPr="007D762F" w:rsidRDefault="007D762F" w:rsidP="007D762F">
      <w:pPr>
        <w:pStyle w:val="NoSpacing"/>
        <w:ind w:left="2160" w:hanging="720"/>
        <w:jc w:val="left"/>
        <w:rPr>
          <w:sz w:val="24"/>
          <w:szCs w:val="24"/>
        </w:rPr>
      </w:pPr>
      <w:r w:rsidRPr="007D762F">
        <w:rPr>
          <w:b/>
          <w:sz w:val="24"/>
          <w:szCs w:val="24"/>
          <w:u w:val="single"/>
        </w:rPr>
        <w:t>Only if time and weather permits</w:t>
      </w:r>
      <w:r w:rsidRPr="007D762F">
        <w:rPr>
          <w:sz w:val="24"/>
          <w:szCs w:val="24"/>
        </w:rPr>
        <w:t xml:space="preserve">. </w:t>
      </w:r>
    </w:p>
    <w:p w14:paraId="72F91ED4" w14:textId="77777777" w:rsidR="007D762F" w:rsidRPr="007D762F" w:rsidRDefault="007D762F" w:rsidP="007D762F">
      <w:pPr>
        <w:pStyle w:val="NoSpacing"/>
        <w:ind w:left="2160" w:hanging="720"/>
        <w:jc w:val="left"/>
        <w:rPr>
          <w:b/>
          <w:i/>
          <w:sz w:val="24"/>
          <w:szCs w:val="24"/>
          <w:u w:val="single"/>
        </w:rPr>
      </w:pPr>
      <w:r w:rsidRPr="007D762F">
        <w:rPr>
          <w:b/>
          <w:i/>
          <w:sz w:val="24"/>
          <w:szCs w:val="24"/>
          <w:u w:val="single"/>
        </w:rPr>
        <w:t xml:space="preserve">We will run through the order of events only once. </w:t>
      </w:r>
    </w:p>
    <w:p w14:paraId="5A20AD8A" w14:textId="77777777" w:rsidR="007D762F" w:rsidRPr="007D762F" w:rsidRDefault="007D762F" w:rsidP="007D762F">
      <w:pPr>
        <w:pStyle w:val="NoSpacing"/>
        <w:ind w:left="2160" w:hanging="2160"/>
        <w:jc w:val="left"/>
        <w:rPr>
          <w:sz w:val="24"/>
          <w:szCs w:val="24"/>
        </w:rPr>
      </w:pPr>
    </w:p>
    <w:p w14:paraId="32AE7128" w14:textId="77777777" w:rsidR="007D762F" w:rsidRPr="007D762F" w:rsidRDefault="007D762F" w:rsidP="007D762F">
      <w:pPr>
        <w:pStyle w:val="NoSpacing"/>
        <w:ind w:left="1440" w:hanging="1440"/>
        <w:jc w:val="left"/>
        <w:rPr>
          <w:sz w:val="24"/>
          <w:szCs w:val="24"/>
        </w:rPr>
      </w:pPr>
      <w:r w:rsidRPr="007D762F">
        <w:rPr>
          <w:b/>
          <w:sz w:val="24"/>
          <w:szCs w:val="24"/>
        </w:rPr>
        <w:t>Date:</w:t>
      </w:r>
      <w:r w:rsidRPr="007D762F">
        <w:rPr>
          <w:sz w:val="24"/>
          <w:szCs w:val="24"/>
        </w:rPr>
        <w:t xml:space="preserve"> </w:t>
      </w:r>
      <w:r w:rsidRPr="007D762F">
        <w:rPr>
          <w:sz w:val="24"/>
          <w:szCs w:val="24"/>
        </w:rPr>
        <w:tab/>
        <w:t xml:space="preserve">10 minutes after the conclusion of prelims. July 19 &amp; 20 </w:t>
      </w:r>
    </w:p>
    <w:p w14:paraId="6937E631" w14:textId="77777777" w:rsidR="007D762F" w:rsidRPr="007D762F" w:rsidRDefault="007D762F" w:rsidP="007D762F">
      <w:pPr>
        <w:pStyle w:val="NoSpacing"/>
        <w:jc w:val="left"/>
        <w:rPr>
          <w:b/>
          <w:i/>
          <w:sz w:val="24"/>
          <w:szCs w:val="24"/>
        </w:rPr>
      </w:pPr>
      <w:r w:rsidRPr="007D762F">
        <w:rPr>
          <w:sz w:val="24"/>
          <w:szCs w:val="24"/>
        </w:rPr>
        <w:tab/>
      </w:r>
      <w:r w:rsidRPr="007D762F">
        <w:rPr>
          <w:sz w:val="24"/>
          <w:szCs w:val="24"/>
        </w:rPr>
        <w:tab/>
      </w:r>
      <w:r w:rsidRPr="007D762F">
        <w:rPr>
          <w:b/>
          <w:i/>
          <w:sz w:val="24"/>
          <w:szCs w:val="24"/>
        </w:rPr>
        <w:t>(Must supply own timers for all events. Distance event must supply own counters)</w:t>
      </w:r>
    </w:p>
    <w:p w14:paraId="2086DDC3" w14:textId="77777777" w:rsidR="007D762F" w:rsidRPr="007D762F" w:rsidRDefault="007D762F" w:rsidP="007D762F">
      <w:pPr>
        <w:pStyle w:val="NoSpacing"/>
        <w:jc w:val="left"/>
        <w:rPr>
          <w:b/>
          <w:i/>
          <w:sz w:val="24"/>
          <w:szCs w:val="24"/>
        </w:rPr>
      </w:pPr>
    </w:p>
    <w:p w14:paraId="70F65442" w14:textId="1690AC07" w:rsidR="007D762F" w:rsidRPr="007D762F" w:rsidRDefault="007D762F" w:rsidP="007D762F">
      <w:pPr>
        <w:pStyle w:val="NoSpacing"/>
        <w:ind w:left="1440" w:hanging="1440"/>
        <w:jc w:val="left"/>
        <w:rPr>
          <w:sz w:val="24"/>
          <w:szCs w:val="24"/>
        </w:rPr>
      </w:pPr>
      <w:r w:rsidRPr="007D762F">
        <w:rPr>
          <w:b/>
          <w:sz w:val="24"/>
          <w:szCs w:val="24"/>
        </w:rPr>
        <w:t xml:space="preserve">Entry Limit:  </w:t>
      </w:r>
      <w:r w:rsidRPr="007D762F">
        <w:rPr>
          <w:b/>
          <w:sz w:val="24"/>
          <w:szCs w:val="24"/>
        </w:rPr>
        <w:tab/>
      </w:r>
      <w:r w:rsidRPr="007D762F">
        <w:rPr>
          <w:sz w:val="24"/>
          <w:szCs w:val="24"/>
        </w:rPr>
        <w:t xml:space="preserve">Swimmers are limited to no more than 3 events per day including the events they participated in the Jr. Olympics. </w:t>
      </w:r>
      <w:r w:rsidR="00956294">
        <w:rPr>
          <w:sz w:val="24"/>
          <w:szCs w:val="24"/>
        </w:rPr>
        <w:t xml:space="preserve"> </w:t>
      </w:r>
      <w:r w:rsidRPr="007D762F">
        <w:rPr>
          <w:sz w:val="24"/>
          <w:szCs w:val="24"/>
        </w:rPr>
        <w:t xml:space="preserve">Swimmers not in Jr. Olympics can swim </w:t>
      </w:r>
      <w:r w:rsidR="00956294" w:rsidRPr="007D762F">
        <w:rPr>
          <w:sz w:val="24"/>
          <w:szCs w:val="24"/>
        </w:rPr>
        <w:t>3</w:t>
      </w:r>
      <w:r w:rsidR="00956294">
        <w:rPr>
          <w:sz w:val="24"/>
          <w:szCs w:val="24"/>
        </w:rPr>
        <w:t xml:space="preserve"> T</w:t>
      </w:r>
      <w:r w:rsidR="00956294" w:rsidRPr="007D762F">
        <w:rPr>
          <w:sz w:val="24"/>
          <w:szCs w:val="24"/>
        </w:rPr>
        <w:t>ime</w:t>
      </w:r>
      <w:r w:rsidRPr="007D762F">
        <w:rPr>
          <w:sz w:val="24"/>
          <w:szCs w:val="24"/>
        </w:rPr>
        <w:t xml:space="preserve"> </w:t>
      </w:r>
      <w:r w:rsidR="00956294">
        <w:rPr>
          <w:sz w:val="24"/>
          <w:szCs w:val="24"/>
        </w:rPr>
        <w:t>T</w:t>
      </w:r>
      <w:r w:rsidRPr="007D762F">
        <w:rPr>
          <w:sz w:val="24"/>
          <w:szCs w:val="24"/>
        </w:rPr>
        <w:t>rial events per day.</w:t>
      </w:r>
    </w:p>
    <w:p w14:paraId="350B60B0" w14:textId="77777777" w:rsidR="007D762F" w:rsidRPr="007D762F" w:rsidRDefault="007D762F" w:rsidP="007D762F">
      <w:pPr>
        <w:pStyle w:val="NoSpacing"/>
        <w:jc w:val="left"/>
        <w:rPr>
          <w:sz w:val="24"/>
          <w:szCs w:val="24"/>
        </w:rPr>
      </w:pPr>
    </w:p>
    <w:p w14:paraId="10890B65" w14:textId="0F67B2EB" w:rsidR="007D762F" w:rsidRPr="007D762F" w:rsidRDefault="007D762F" w:rsidP="007D762F">
      <w:pPr>
        <w:pStyle w:val="NoSpacing"/>
        <w:jc w:val="left"/>
        <w:rPr>
          <w:sz w:val="24"/>
          <w:szCs w:val="24"/>
        </w:rPr>
      </w:pPr>
      <w:r w:rsidRPr="007D762F">
        <w:rPr>
          <w:b/>
          <w:sz w:val="24"/>
          <w:szCs w:val="24"/>
        </w:rPr>
        <w:t>Entry Fee:</w:t>
      </w:r>
      <w:r w:rsidRPr="007D762F">
        <w:rPr>
          <w:b/>
          <w:sz w:val="24"/>
          <w:szCs w:val="24"/>
        </w:rPr>
        <w:tab/>
      </w:r>
      <w:r w:rsidRPr="007D762F">
        <w:rPr>
          <w:sz w:val="24"/>
          <w:szCs w:val="24"/>
        </w:rPr>
        <w:t>$</w:t>
      </w:r>
      <w:r w:rsidR="00956294">
        <w:rPr>
          <w:sz w:val="24"/>
          <w:szCs w:val="24"/>
        </w:rPr>
        <w:t>20</w:t>
      </w:r>
      <w:r w:rsidRPr="007D762F">
        <w:rPr>
          <w:sz w:val="24"/>
          <w:szCs w:val="24"/>
        </w:rPr>
        <w:t>.00 per Individual Event</w:t>
      </w:r>
    </w:p>
    <w:p w14:paraId="7486D1CB" w14:textId="0D17BB27" w:rsidR="007D762F" w:rsidRPr="007D762F" w:rsidRDefault="007D762F" w:rsidP="007D762F">
      <w:pPr>
        <w:pStyle w:val="NoSpacing"/>
        <w:jc w:val="left"/>
        <w:rPr>
          <w:sz w:val="24"/>
          <w:szCs w:val="24"/>
        </w:rPr>
      </w:pPr>
      <w:r w:rsidRPr="007D762F">
        <w:rPr>
          <w:sz w:val="24"/>
          <w:szCs w:val="24"/>
        </w:rPr>
        <w:tab/>
      </w:r>
      <w:r w:rsidRPr="007D762F">
        <w:rPr>
          <w:sz w:val="24"/>
          <w:szCs w:val="24"/>
        </w:rPr>
        <w:tab/>
        <w:t>$</w:t>
      </w:r>
      <w:r w:rsidR="00956294">
        <w:rPr>
          <w:sz w:val="24"/>
          <w:szCs w:val="24"/>
        </w:rPr>
        <w:t>2</w:t>
      </w:r>
      <w:r w:rsidRPr="007D762F">
        <w:rPr>
          <w:sz w:val="24"/>
          <w:szCs w:val="24"/>
        </w:rPr>
        <w:t>5.00 Relay</w:t>
      </w:r>
    </w:p>
    <w:p w14:paraId="732B4A1C" w14:textId="436ECF5E" w:rsidR="007D762F" w:rsidRPr="007D762F" w:rsidRDefault="007D762F" w:rsidP="007D762F">
      <w:pPr>
        <w:pStyle w:val="NoSpacing"/>
        <w:jc w:val="left"/>
        <w:rPr>
          <w:b/>
          <w:sz w:val="24"/>
          <w:szCs w:val="24"/>
        </w:rPr>
      </w:pPr>
      <w:r w:rsidRPr="007D762F">
        <w:rPr>
          <w:sz w:val="24"/>
          <w:szCs w:val="24"/>
        </w:rPr>
        <w:tab/>
      </w:r>
      <w:r w:rsidRPr="007D762F">
        <w:rPr>
          <w:sz w:val="24"/>
          <w:szCs w:val="24"/>
        </w:rPr>
        <w:tab/>
        <w:t>$</w:t>
      </w:r>
      <w:r w:rsidR="00956294">
        <w:rPr>
          <w:sz w:val="24"/>
          <w:szCs w:val="24"/>
        </w:rPr>
        <w:t>20</w:t>
      </w:r>
      <w:r w:rsidRPr="007D762F">
        <w:rPr>
          <w:sz w:val="24"/>
          <w:szCs w:val="24"/>
        </w:rPr>
        <w:t>.00 Surcharge for athletes not already entered in the meet</w:t>
      </w:r>
      <w:r w:rsidRPr="007D762F">
        <w:rPr>
          <w:b/>
          <w:sz w:val="24"/>
          <w:szCs w:val="24"/>
        </w:rPr>
        <w:tab/>
      </w:r>
    </w:p>
    <w:p w14:paraId="5EC70DA1" w14:textId="77777777" w:rsidR="007D762F" w:rsidRPr="007D762F" w:rsidRDefault="007D762F" w:rsidP="007D762F">
      <w:pPr>
        <w:pStyle w:val="NoSpacing"/>
        <w:jc w:val="left"/>
        <w:rPr>
          <w:b/>
          <w:sz w:val="24"/>
          <w:szCs w:val="24"/>
        </w:rPr>
      </w:pPr>
    </w:p>
    <w:p w14:paraId="1562C444" w14:textId="77777777" w:rsidR="007D762F" w:rsidRPr="007D762F" w:rsidRDefault="007D762F" w:rsidP="007D762F">
      <w:pPr>
        <w:pStyle w:val="NoSpacing"/>
        <w:jc w:val="left"/>
        <w:rPr>
          <w:b/>
          <w:i/>
          <w:sz w:val="24"/>
          <w:szCs w:val="24"/>
        </w:rPr>
      </w:pPr>
      <w:r w:rsidRPr="007D762F">
        <w:rPr>
          <w:b/>
          <w:sz w:val="24"/>
          <w:szCs w:val="24"/>
        </w:rPr>
        <w:tab/>
      </w:r>
      <w:r w:rsidRPr="007D762F">
        <w:rPr>
          <w:b/>
          <w:sz w:val="24"/>
          <w:szCs w:val="24"/>
        </w:rPr>
        <w:tab/>
      </w:r>
      <w:r w:rsidRPr="007D762F">
        <w:rPr>
          <w:b/>
          <w:i/>
          <w:sz w:val="24"/>
          <w:szCs w:val="24"/>
        </w:rPr>
        <w:t>Athletes not entered in meet must supply proof of USA registration.</w:t>
      </w:r>
    </w:p>
    <w:p w14:paraId="091011F7" w14:textId="77777777" w:rsidR="007D762F" w:rsidRPr="007D762F" w:rsidRDefault="007D762F" w:rsidP="007D762F">
      <w:pPr>
        <w:pStyle w:val="NoSpacing"/>
        <w:jc w:val="left"/>
        <w:rPr>
          <w:b/>
          <w:i/>
          <w:sz w:val="24"/>
          <w:szCs w:val="24"/>
        </w:rPr>
      </w:pPr>
    </w:p>
    <w:p w14:paraId="488DD91E" w14:textId="77777777" w:rsidR="007D762F" w:rsidRPr="007D762F" w:rsidRDefault="007D762F" w:rsidP="007D762F">
      <w:pPr>
        <w:pStyle w:val="NoSpacing"/>
        <w:jc w:val="left"/>
        <w:rPr>
          <w:b/>
          <w:sz w:val="24"/>
          <w:szCs w:val="24"/>
        </w:rPr>
      </w:pPr>
      <w:r w:rsidRPr="007D762F">
        <w:rPr>
          <w:b/>
          <w:sz w:val="24"/>
          <w:szCs w:val="24"/>
        </w:rPr>
        <w:t>Deadline:</w:t>
      </w:r>
      <w:r w:rsidRPr="007D762F">
        <w:rPr>
          <w:b/>
          <w:sz w:val="24"/>
          <w:szCs w:val="24"/>
        </w:rPr>
        <w:tab/>
        <w:t>Friday &amp; Saturday, July 19 &amp; 20, at 10:30 a.m.</w:t>
      </w:r>
    </w:p>
    <w:p w14:paraId="04CF2A12" w14:textId="77777777" w:rsidR="007D762F" w:rsidRPr="007D762F" w:rsidRDefault="007D762F" w:rsidP="007D762F">
      <w:pPr>
        <w:pStyle w:val="NoSpacing"/>
        <w:jc w:val="left"/>
        <w:rPr>
          <w:b/>
          <w:sz w:val="24"/>
          <w:szCs w:val="24"/>
        </w:rPr>
      </w:pPr>
    </w:p>
    <w:p w14:paraId="1A8DA3AC" w14:textId="6346F172" w:rsidR="007D762F" w:rsidRPr="007D762F" w:rsidRDefault="007D762F" w:rsidP="007D762F">
      <w:pPr>
        <w:pStyle w:val="NoSpacing"/>
        <w:jc w:val="left"/>
        <w:rPr>
          <w:b/>
          <w:sz w:val="24"/>
          <w:szCs w:val="24"/>
        </w:rPr>
      </w:pPr>
      <w:r w:rsidRPr="007D762F">
        <w:rPr>
          <w:b/>
          <w:sz w:val="24"/>
          <w:szCs w:val="24"/>
        </w:rPr>
        <w:t>Referee:</w:t>
      </w:r>
      <w:r w:rsidRPr="007D762F">
        <w:rPr>
          <w:b/>
          <w:sz w:val="24"/>
          <w:szCs w:val="24"/>
        </w:rPr>
        <w:tab/>
      </w:r>
      <w:r>
        <w:rPr>
          <w:b/>
          <w:sz w:val="24"/>
          <w:szCs w:val="24"/>
        </w:rPr>
        <w:t xml:space="preserve">Brian </w:t>
      </w:r>
      <w:proofErr w:type="spellStart"/>
      <w:r>
        <w:rPr>
          <w:b/>
          <w:sz w:val="24"/>
          <w:szCs w:val="24"/>
        </w:rPr>
        <w:t>Lacusky</w:t>
      </w:r>
      <w:proofErr w:type="spellEnd"/>
    </w:p>
    <w:p w14:paraId="46CCBAA0" w14:textId="77777777" w:rsidR="007D762F" w:rsidRPr="007D762F" w:rsidRDefault="007D762F" w:rsidP="007D762F">
      <w:pPr>
        <w:pStyle w:val="NoSpacing"/>
        <w:jc w:val="left"/>
        <w:rPr>
          <w:b/>
          <w:sz w:val="24"/>
          <w:szCs w:val="24"/>
        </w:rPr>
      </w:pPr>
    </w:p>
    <w:p w14:paraId="37206E5B" w14:textId="77777777" w:rsidR="007D762F" w:rsidRPr="007D762F" w:rsidRDefault="007D762F" w:rsidP="007D762F">
      <w:pPr>
        <w:pStyle w:val="NoSpacing"/>
        <w:jc w:val="left"/>
        <w:rPr>
          <w:b/>
          <w:sz w:val="24"/>
          <w:szCs w:val="24"/>
        </w:rPr>
      </w:pPr>
    </w:p>
    <w:p w14:paraId="723677EA" w14:textId="77777777" w:rsidR="007D762F" w:rsidRPr="007D762F" w:rsidRDefault="007D762F" w:rsidP="007D762F">
      <w:pPr>
        <w:pStyle w:val="NoSpacing"/>
        <w:jc w:val="left"/>
        <w:rPr>
          <w:b/>
          <w:sz w:val="24"/>
          <w:szCs w:val="24"/>
        </w:rPr>
      </w:pPr>
    </w:p>
    <w:p w14:paraId="2EA34A90" w14:textId="6E19F23B" w:rsidR="007D762F" w:rsidRPr="007D762F" w:rsidRDefault="007D762F" w:rsidP="007D762F">
      <w:pPr>
        <w:pStyle w:val="NoSpacing"/>
        <w:ind w:firstLine="720"/>
        <w:jc w:val="left"/>
        <w:rPr>
          <w:b/>
          <w:sz w:val="32"/>
          <w:szCs w:val="32"/>
        </w:rPr>
      </w:pPr>
      <w:r w:rsidRPr="007D762F">
        <w:rPr>
          <w:b/>
          <w:sz w:val="32"/>
          <w:szCs w:val="32"/>
        </w:rPr>
        <w:t xml:space="preserve">        Friday</w:t>
      </w:r>
      <w:r w:rsidRPr="007D762F">
        <w:rPr>
          <w:b/>
          <w:sz w:val="32"/>
          <w:szCs w:val="32"/>
        </w:rPr>
        <w:tab/>
      </w:r>
      <w:r w:rsidRPr="007D762F">
        <w:rPr>
          <w:b/>
          <w:sz w:val="32"/>
          <w:szCs w:val="32"/>
        </w:rPr>
        <w:tab/>
      </w:r>
      <w:r w:rsidRPr="007D762F">
        <w:rPr>
          <w:b/>
          <w:sz w:val="32"/>
          <w:szCs w:val="32"/>
        </w:rPr>
        <w:tab/>
      </w:r>
      <w:r w:rsidRPr="007D762F">
        <w:rPr>
          <w:b/>
          <w:sz w:val="32"/>
          <w:szCs w:val="32"/>
        </w:rPr>
        <w:tab/>
      </w:r>
      <w:r w:rsidRPr="007D762F">
        <w:rPr>
          <w:b/>
          <w:sz w:val="32"/>
          <w:szCs w:val="32"/>
        </w:rPr>
        <w:tab/>
      </w:r>
      <w:r w:rsidRPr="007D762F">
        <w:rPr>
          <w:b/>
          <w:sz w:val="32"/>
          <w:szCs w:val="32"/>
        </w:rPr>
        <w:tab/>
        <w:t xml:space="preserve">     Saturday</w:t>
      </w:r>
    </w:p>
    <w:p w14:paraId="49704835" w14:textId="2E671789" w:rsidR="007D762F" w:rsidRDefault="007D762F" w:rsidP="007D762F">
      <w:pPr>
        <w:pStyle w:val="NoSpacing"/>
        <w:ind w:firstLine="720"/>
        <w:jc w:val="left"/>
        <w:rPr>
          <w:b/>
          <w:sz w:val="24"/>
          <w:szCs w:val="24"/>
        </w:rPr>
      </w:pPr>
      <w:r w:rsidRPr="007D762F">
        <w:rPr>
          <w:b/>
          <w:sz w:val="32"/>
          <w:szCs w:val="32"/>
          <w:u w:val="single"/>
        </w:rPr>
        <w:t>Order of Events</w:t>
      </w:r>
      <w:r w:rsidRPr="007D762F">
        <w:rPr>
          <w:b/>
          <w:sz w:val="32"/>
          <w:szCs w:val="32"/>
        </w:rPr>
        <w:t xml:space="preserve"> </w:t>
      </w:r>
      <w:r w:rsidRPr="007D762F">
        <w:rPr>
          <w:b/>
          <w:sz w:val="32"/>
          <w:szCs w:val="32"/>
        </w:rPr>
        <w:tab/>
      </w:r>
      <w:r w:rsidRPr="007D762F">
        <w:rPr>
          <w:b/>
          <w:sz w:val="32"/>
          <w:szCs w:val="32"/>
        </w:rPr>
        <w:tab/>
      </w:r>
      <w:r w:rsidRPr="007D762F">
        <w:rPr>
          <w:b/>
          <w:sz w:val="32"/>
          <w:szCs w:val="32"/>
        </w:rPr>
        <w:tab/>
      </w:r>
      <w:r w:rsidRPr="007D762F">
        <w:rPr>
          <w:b/>
          <w:sz w:val="32"/>
          <w:szCs w:val="32"/>
        </w:rPr>
        <w:tab/>
      </w:r>
      <w:r w:rsidRPr="007D762F">
        <w:rPr>
          <w:b/>
          <w:sz w:val="32"/>
          <w:szCs w:val="32"/>
        </w:rPr>
        <w:tab/>
      </w:r>
      <w:r w:rsidRPr="007D762F">
        <w:rPr>
          <w:b/>
          <w:sz w:val="32"/>
          <w:szCs w:val="32"/>
          <w:u w:val="single"/>
        </w:rPr>
        <w:t>Order of Events</w:t>
      </w:r>
    </w:p>
    <w:p w14:paraId="43FEBC02" w14:textId="77777777" w:rsidR="007D762F" w:rsidRPr="007D762F" w:rsidRDefault="007D762F" w:rsidP="007D762F">
      <w:pPr>
        <w:pStyle w:val="NoSpacing"/>
        <w:jc w:val="left"/>
        <w:rPr>
          <w:b/>
          <w:sz w:val="24"/>
          <w:szCs w:val="24"/>
        </w:rPr>
      </w:pPr>
    </w:p>
    <w:p w14:paraId="738F078C" w14:textId="18019675" w:rsidR="007D762F" w:rsidRPr="007D762F" w:rsidRDefault="007D762F" w:rsidP="007D762F">
      <w:pPr>
        <w:pStyle w:val="NoSpacing"/>
        <w:ind w:firstLine="720"/>
        <w:jc w:val="left"/>
        <w:rPr>
          <w:b/>
          <w:sz w:val="24"/>
          <w:szCs w:val="24"/>
        </w:rPr>
      </w:pPr>
      <w:r>
        <w:rPr>
          <w:b/>
          <w:sz w:val="24"/>
          <w:szCs w:val="24"/>
        </w:rPr>
        <w:t xml:space="preserve">  </w:t>
      </w:r>
      <w:r w:rsidRPr="007D762F">
        <w:rPr>
          <w:b/>
          <w:sz w:val="24"/>
          <w:szCs w:val="24"/>
        </w:rPr>
        <w:t>201-</w:t>
      </w:r>
      <w:proofErr w:type="gramStart"/>
      <w:r w:rsidRPr="007D762F">
        <w:rPr>
          <w:b/>
          <w:sz w:val="24"/>
          <w:szCs w:val="24"/>
        </w:rPr>
        <w:t>202</w:t>
      </w:r>
      <w:r>
        <w:rPr>
          <w:b/>
          <w:sz w:val="24"/>
          <w:szCs w:val="24"/>
        </w:rPr>
        <w:t xml:space="preserve">  -</w:t>
      </w:r>
      <w:proofErr w:type="gramEnd"/>
      <w:r w:rsidRPr="007D762F">
        <w:rPr>
          <w:b/>
          <w:sz w:val="24"/>
          <w:szCs w:val="24"/>
        </w:rPr>
        <w:t xml:space="preserve"> </w:t>
      </w:r>
      <w:r>
        <w:rPr>
          <w:b/>
          <w:sz w:val="24"/>
          <w:szCs w:val="24"/>
        </w:rPr>
        <w:t xml:space="preserve">  </w:t>
      </w:r>
      <w:r w:rsidRPr="007D762F">
        <w:rPr>
          <w:b/>
          <w:sz w:val="24"/>
          <w:szCs w:val="24"/>
        </w:rPr>
        <w:t>50 Free</w:t>
      </w:r>
      <w:r w:rsidRPr="007D762F">
        <w:rPr>
          <w:b/>
          <w:sz w:val="24"/>
          <w:szCs w:val="24"/>
        </w:rPr>
        <w:tab/>
      </w:r>
      <w:r w:rsidRPr="007D762F">
        <w:rPr>
          <w:b/>
          <w:sz w:val="24"/>
          <w:szCs w:val="24"/>
        </w:rPr>
        <w:tab/>
      </w:r>
      <w:r w:rsidRPr="007D762F">
        <w:rPr>
          <w:b/>
          <w:sz w:val="24"/>
          <w:szCs w:val="24"/>
        </w:rPr>
        <w:tab/>
      </w:r>
      <w:r w:rsidRPr="007D762F">
        <w:rPr>
          <w:b/>
          <w:sz w:val="24"/>
          <w:szCs w:val="24"/>
        </w:rPr>
        <w:tab/>
      </w:r>
      <w:r w:rsidRPr="007D762F">
        <w:rPr>
          <w:b/>
          <w:sz w:val="24"/>
          <w:szCs w:val="24"/>
        </w:rPr>
        <w:tab/>
      </w:r>
      <w:r>
        <w:rPr>
          <w:b/>
          <w:sz w:val="24"/>
          <w:szCs w:val="24"/>
        </w:rPr>
        <w:t xml:space="preserve">  </w:t>
      </w:r>
      <w:r w:rsidRPr="007D762F">
        <w:rPr>
          <w:b/>
          <w:sz w:val="24"/>
          <w:szCs w:val="24"/>
        </w:rPr>
        <w:t>301-302</w:t>
      </w:r>
      <w:r>
        <w:rPr>
          <w:b/>
          <w:sz w:val="24"/>
          <w:szCs w:val="24"/>
        </w:rPr>
        <w:t xml:space="preserve">  -  </w:t>
      </w:r>
      <w:r w:rsidRPr="007D762F">
        <w:rPr>
          <w:b/>
          <w:sz w:val="24"/>
          <w:szCs w:val="24"/>
        </w:rPr>
        <w:t xml:space="preserve"> 50 Free</w:t>
      </w:r>
    </w:p>
    <w:p w14:paraId="51216E15" w14:textId="63E381B6" w:rsidR="007D762F" w:rsidRPr="007D762F" w:rsidRDefault="007D762F" w:rsidP="007D762F">
      <w:pPr>
        <w:pStyle w:val="NoSpacing"/>
        <w:ind w:firstLine="720"/>
        <w:jc w:val="left"/>
        <w:rPr>
          <w:b/>
          <w:sz w:val="24"/>
          <w:szCs w:val="24"/>
        </w:rPr>
      </w:pPr>
      <w:r>
        <w:rPr>
          <w:b/>
          <w:sz w:val="24"/>
          <w:szCs w:val="24"/>
        </w:rPr>
        <w:t xml:space="preserve">  </w:t>
      </w:r>
      <w:r w:rsidRPr="007D762F">
        <w:rPr>
          <w:b/>
          <w:sz w:val="24"/>
          <w:szCs w:val="24"/>
        </w:rPr>
        <w:t>203-</w:t>
      </w:r>
      <w:proofErr w:type="gramStart"/>
      <w:r w:rsidRPr="007D762F">
        <w:rPr>
          <w:b/>
          <w:sz w:val="24"/>
          <w:szCs w:val="24"/>
        </w:rPr>
        <w:t>204</w:t>
      </w:r>
      <w:r>
        <w:rPr>
          <w:b/>
          <w:sz w:val="24"/>
          <w:szCs w:val="24"/>
        </w:rPr>
        <w:t xml:space="preserve">  -</w:t>
      </w:r>
      <w:proofErr w:type="gramEnd"/>
      <w:r w:rsidRPr="007D762F">
        <w:rPr>
          <w:b/>
          <w:sz w:val="24"/>
          <w:szCs w:val="24"/>
        </w:rPr>
        <w:t xml:space="preserve"> 100 Free</w:t>
      </w:r>
      <w:r w:rsidRPr="007D762F">
        <w:rPr>
          <w:b/>
          <w:sz w:val="24"/>
          <w:szCs w:val="24"/>
        </w:rPr>
        <w:tab/>
      </w:r>
      <w:r w:rsidRPr="007D762F">
        <w:rPr>
          <w:b/>
          <w:sz w:val="24"/>
          <w:szCs w:val="24"/>
        </w:rPr>
        <w:tab/>
      </w:r>
      <w:r w:rsidRPr="007D762F">
        <w:rPr>
          <w:b/>
          <w:sz w:val="24"/>
          <w:szCs w:val="24"/>
        </w:rPr>
        <w:tab/>
      </w:r>
      <w:r w:rsidRPr="007D762F">
        <w:rPr>
          <w:b/>
          <w:sz w:val="24"/>
          <w:szCs w:val="24"/>
        </w:rPr>
        <w:tab/>
      </w:r>
      <w:r w:rsidRPr="007D762F">
        <w:rPr>
          <w:b/>
          <w:sz w:val="24"/>
          <w:szCs w:val="24"/>
        </w:rPr>
        <w:tab/>
      </w:r>
      <w:r>
        <w:rPr>
          <w:b/>
          <w:sz w:val="24"/>
          <w:szCs w:val="24"/>
        </w:rPr>
        <w:t xml:space="preserve">  </w:t>
      </w:r>
      <w:r w:rsidRPr="007D762F">
        <w:rPr>
          <w:b/>
          <w:sz w:val="24"/>
          <w:szCs w:val="24"/>
        </w:rPr>
        <w:t xml:space="preserve">303-304 </w:t>
      </w:r>
      <w:r>
        <w:rPr>
          <w:b/>
          <w:sz w:val="24"/>
          <w:szCs w:val="24"/>
        </w:rPr>
        <w:t xml:space="preserve"> - </w:t>
      </w:r>
      <w:r w:rsidRPr="007D762F">
        <w:rPr>
          <w:b/>
          <w:sz w:val="24"/>
          <w:szCs w:val="24"/>
        </w:rPr>
        <w:t>100 Free</w:t>
      </w:r>
    </w:p>
    <w:p w14:paraId="0A890EF2" w14:textId="13D9AB09" w:rsidR="007D762F" w:rsidRPr="007D762F" w:rsidRDefault="007D762F" w:rsidP="007D762F">
      <w:pPr>
        <w:pStyle w:val="NoSpacing"/>
        <w:ind w:firstLine="720"/>
        <w:jc w:val="left"/>
        <w:rPr>
          <w:b/>
          <w:sz w:val="24"/>
          <w:szCs w:val="24"/>
        </w:rPr>
      </w:pPr>
      <w:r>
        <w:rPr>
          <w:b/>
          <w:sz w:val="24"/>
          <w:szCs w:val="24"/>
        </w:rPr>
        <w:t xml:space="preserve">  </w:t>
      </w:r>
      <w:r w:rsidRPr="007D762F">
        <w:rPr>
          <w:b/>
          <w:sz w:val="24"/>
          <w:szCs w:val="24"/>
        </w:rPr>
        <w:t>205-</w:t>
      </w:r>
      <w:proofErr w:type="gramStart"/>
      <w:r w:rsidRPr="007D762F">
        <w:rPr>
          <w:b/>
          <w:sz w:val="24"/>
          <w:szCs w:val="24"/>
        </w:rPr>
        <w:t>206</w:t>
      </w:r>
      <w:r>
        <w:rPr>
          <w:b/>
          <w:sz w:val="24"/>
          <w:szCs w:val="24"/>
        </w:rPr>
        <w:t xml:space="preserve">  -</w:t>
      </w:r>
      <w:proofErr w:type="gramEnd"/>
      <w:r w:rsidRPr="007D762F">
        <w:rPr>
          <w:b/>
          <w:sz w:val="24"/>
          <w:szCs w:val="24"/>
        </w:rPr>
        <w:t xml:space="preserve"> 200 Free</w:t>
      </w:r>
      <w:r w:rsidRPr="007D762F">
        <w:rPr>
          <w:b/>
          <w:sz w:val="24"/>
          <w:szCs w:val="24"/>
        </w:rPr>
        <w:tab/>
      </w:r>
      <w:r w:rsidRPr="007D762F">
        <w:rPr>
          <w:b/>
          <w:sz w:val="24"/>
          <w:szCs w:val="24"/>
        </w:rPr>
        <w:tab/>
      </w:r>
      <w:r w:rsidRPr="007D762F">
        <w:rPr>
          <w:b/>
          <w:sz w:val="24"/>
          <w:szCs w:val="24"/>
        </w:rPr>
        <w:tab/>
      </w:r>
      <w:r w:rsidRPr="007D762F">
        <w:rPr>
          <w:b/>
          <w:sz w:val="24"/>
          <w:szCs w:val="24"/>
        </w:rPr>
        <w:tab/>
      </w:r>
      <w:r w:rsidRPr="007D762F">
        <w:rPr>
          <w:b/>
          <w:sz w:val="24"/>
          <w:szCs w:val="24"/>
        </w:rPr>
        <w:tab/>
      </w:r>
      <w:r>
        <w:rPr>
          <w:b/>
          <w:sz w:val="24"/>
          <w:szCs w:val="24"/>
        </w:rPr>
        <w:t xml:space="preserve">  </w:t>
      </w:r>
      <w:r w:rsidRPr="007D762F">
        <w:rPr>
          <w:b/>
          <w:sz w:val="24"/>
          <w:szCs w:val="24"/>
        </w:rPr>
        <w:t xml:space="preserve">305-306 </w:t>
      </w:r>
      <w:r>
        <w:rPr>
          <w:b/>
          <w:sz w:val="24"/>
          <w:szCs w:val="24"/>
        </w:rPr>
        <w:t xml:space="preserve"> - </w:t>
      </w:r>
      <w:r w:rsidRPr="007D762F">
        <w:rPr>
          <w:b/>
          <w:sz w:val="24"/>
          <w:szCs w:val="24"/>
        </w:rPr>
        <w:t>200 Free</w:t>
      </w:r>
    </w:p>
    <w:p w14:paraId="470F224B" w14:textId="657C75AD" w:rsidR="007D762F" w:rsidRPr="007D762F" w:rsidRDefault="007D762F" w:rsidP="007D762F">
      <w:pPr>
        <w:pStyle w:val="NoSpacing"/>
        <w:ind w:firstLine="720"/>
        <w:jc w:val="left"/>
        <w:rPr>
          <w:b/>
          <w:sz w:val="24"/>
          <w:szCs w:val="24"/>
        </w:rPr>
      </w:pPr>
      <w:r>
        <w:rPr>
          <w:b/>
          <w:sz w:val="24"/>
          <w:szCs w:val="24"/>
        </w:rPr>
        <w:t xml:space="preserve">  </w:t>
      </w:r>
      <w:r w:rsidRPr="007D762F">
        <w:rPr>
          <w:b/>
          <w:sz w:val="24"/>
          <w:szCs w:val="24"/>
        </w:rPr>
        <w:t>207-</w:t>
      </w:r>
      <w:proofErr w:type="gramStart"/>
      <w:r w:rsidRPr="007D762F">
        <w:rPr>
          <w:b/>
          <w:sz w:val="24"/>
          <w:szCs w:val="24"/>
        </w:rPr>
        <w:t xml:space="preserve">208 </w:t>
      </w:r>
      <w:r>
        <w:rPr>
          <w:b/>
          <w:sz w:val="24"/>
          <w:szCs w:val="24"/>
        </w:rPr>
        <w:t xml:space="preserve"> -</w:t>
      </w:r>
      <w:proofErr w:type="gramEnd"/>
      <w:r>
        <w:rPr>
          <w:b/>
          <w:sz w:val="24"/>
          <w:szCs w:val="24"/>
        </w:rPr>
        <w:t xml:space="preserve"> </w:t>
      </w:r>
      <w:r w:rsidRPr="007D762F">
        <w:rPr>
          <w:b/>
          <w:sz w:val="24"/>
          <w:szCs w:val="24"/>
        </w:rPr>
        <w:t>400 Free</w:t>
      </w:r>
      <w:r w:rsidRPr="007D762F">
        <w:rPr>
          <w:b/>
          <w:sz w:val="24"/>
          <w:szCs w:val="24"/>
        </w:rPr>
        <w:tab/>
      </w:r>
      <w:r w:rsidRPr="007D762F">
        <w:rPr>
          <w:b/>
          <w:sz w:val="24"/>
          <w:szCs w:val="24"/>
        </w:rPr>
        <w:tab/>
      </w:r>
      <w:r w:rsidRPr="007D762F">
        <w:rPr>
          <w:b/>
          <w:sz w:val="24"/>
          <w:szCs w:val="24"/>
        </w:rPr>
        <w:tab/>
      </w:r>
      <w:r w:rsidRPr="007D762F">
        <w:rPr>
          <w:b/>
          <w:sz w:val="24"/>
          <w:szCs w:val="24"/>
        </w:rPr>
        <w:tab/>
      </w:r>
      <w:r w:rsidRPr="007D762F">
        <w:rPr>
          <w:b/>
          <w:sz w:val="24"/>
          <w:szCs w:val="24"/>
        </w:rPr>
        <w:tab/>
      </w:r>
      <w:r>
        <w:rPr>
          <w:b/>
          <w:sz w:val="24"/>
          <w:szCs w:val="24"/>
        </w:rPr>
        <w:t xml:space="preserve">  </w:t>
      </w:r>
      <w:r w:rsidRPr="007D762F">
        <w:rPr>
          <w:b/>
          <w:sz w:val="24"/>
          <w:szCs w:val="24"/>
        </w:rPr>
        <w:t xml:space="preserve">307-308 </w:t>
      </w:r>
      <w:r>
        <w:rPr>
          <w:b/>
          <w:sz w:val="24"/>
          <w:szCs w:val="24"/>
        </w:rPr>
        <w:t xml:space="preserve"> - </w:t>
      </w:r>
      <w:r w:rsidRPr="007D762F">
        <w:rPr>
          <w:b/>
          <w:sz w:val="24"/>
          <w:szCs w:val="24"/>
        </w:rPr>
        <w:t>400 Free</w:t>
      </w:r>
    </w:p>
    <w:p w14:paraId="2AA382EB" w14:textId="162737B3" w:rsidR="007D762F" w:rsidRPr="007D762F" w:rsidRDefault="007D762F" w:rsidP="007D762F">
      <w:pPr>
        <w:pStyle w:val="NoSpacing"/>
        <w:ind w:firstLine="720"/>
        <w:jc w:val="left"/>
        <w:rPr>
          <w:b/>
          <w:sz w:val="24"/>
          <w:szCs w:val="24"/>
        </w:rPr>
      </w:pPr>
      <w:r>
        <w:rPr>
          <w:b/>
          <w:sz w:val="24"/>
          <w:szCs w:val="24"/>
        </w:rPr>
        <w:t xml:space="preserve">  </w:t>
      </w:r>
      <w:r w:rsidRPr="007D762F">
        <w:rPr>
          <w:b/>
          <w:sz w:val="24"/>
          <w:szCs w:val="24"/>
        </w:rPr>
        <w:t>209-</w:t>
      </w:r>
      <w:proofErr w:type="gramStart"/>
      <w:r w:rsidRPr="007D762F">
        <w:rPr>
          <w:b/>
          <w:sz w:val="24"/>
          <w:szCs w:val="24"/>
        </w:rPr>
        <w:t xml:space="preserve">210 </w:t>
      </w:r>
      <w:r>
        <w:rPr>
          <w:b/>
          <w:sz w:val="24"/>
          <w:szCs w:val="24"/>
        </w:rPr>
        <w:t xml:space="preserve"> -</w:t>
      </w:r>
      <w:proofErr w:type="gramEnd"/>
      <w:r>
        <w:rPr>
          <w:b/>
          <w:sz w:val="24"/>
          <w:szCs w:val="24"/>
        </w:rPr>
        <w:t xml:space="preserve"> </w:t>
      </w:r>
      <w:r w:rsidRPr="007D762F">
        <w:rPr>
          <w:b/>
          <w:sz w:val="24"/>
          <w:szCs w:val="24"/>
        </w:rPr>
        <w:t>800/1500 Free</w:t>
      </w:r>
      <w:r w:rsidRPr="007D762F">
        <w:rPr>
          <w:b/>
          <w:sz w:val="24"/>
          <w:szCs w:val="24"/>
        </w:rPr>
        <w:tab/>
      </w:r>
      <w:r w:rsidRPr="007D762F">
        <w:rPr>
          <w:b/>
          <w:sz w:val="24"/>
          <w:szCs w:val="24"/>
        </w:rPr>
        <w:tab/>
      </w:r>
      <w:r w:rsidRPr="007D762F">
        <w:rPr>
          <w:b/>
          <w:sz w:val="24"/>
          <w:szCs w:val="24"/>
        </w:rPr>
        <w:tab/>
      </w:r>
      <w:r w:rsidRPr="007D762F">
        <w:rPr>
          <w:b/>
          <w:sz w:val="24"/>
          <w:szCs w:val="24"/>
        </w:rPr>
        <w:tab/>
      </w:r>
      <w:r>
        <w:rPr>
          <w:b/>
          <w:sz w:val="24"/>
          <w:szCs w:val="24"/>
        </w:rPr>
        <w:t xml:space="preserve">  </w:t>
      </w:r>
      <w:r w:rsidRPr="007D762F">
        <w:rPr>
          <w:b/>
          <w:sz w:val="24"/>
          <w:szCs w:val="24"/>
        </w:rPr>
        <w:t xml:space="preserve">309-310 </w:t>
      </w:r>
      <w:r>
        <w:rPr>
          <w:b/>
          <w:sz w:val="24"/>
          <w:szCs w:val="24"/>
        </w:rPr>
        <w:t xml:space="preserve"> - </w:t>
      </w:r>
      <w:r w:rsidRPr="007D762F">
        <w:rPr>
          <w:b/>
          <w:sz w:val="24"/>
          <w:szCs w:val="24"/>
        </w:rPr>
        <w:t>800/1500 Free</w:t>
      </w:r>
    </w:p>
    <w:p w14:paraId="5DE24BE2" w14:textId="373B09BE" w:rsidR="007D762F" w:rsidRPr="007D762F" w:rsidRDefault="007D762F" w:rsidP="007D762F">
      <w:pPr>
        <w:pStyle w:val="NoSpacing"/>
        <w:ind w:firstLine="720"/>
        <w:jc w:val="left"/>
        <w:rPr>
          <w:b/>
          <w:sz w:val="24"/>
          <w:szCs w:val="24"/>
        </w:rPr>
      </w:pPr>
      <w:r>
        <w:rPr>
          <w:b/>
          <w:sz w:val="24"/>
          <w:szCs w:val="24"/>
        </w:rPr>
        <w:t xml:space="preserve">  </w:t>
      </w:r>
      <w:r w:rsidRPr="007D762F">
        <w:rPr>
          <w:b/>
          <w:sz w:val="24"/>
          <w:szCs w:val="24"/>
        </w:rPr>
        <w:t>211-</w:t>
      </w:r>
      <w:proofErr w:type="gramStart"/>
      <w:r w:rsidRPr="007D762F">
        <w:rPr>
          <w:b/>
          <w:sz w:val="24"/>
          <w:szCs w:val="24"/>
        </w:rPr>
        <w:t xml:space="preserve">212 </w:t>
      </w:r>
      <w:r>
        <w:rPr>
          <w:b/>
          <w:sz w:val="24"/>
          <w:szCs w:val="24"/>
        </w:rPr>
        <w:t xml:space="preserve"> -</w:t>
      </w:r>
      <w:proofErr w:type="gramEnd"/>
      <w:r>
        <w:rPr>
          <w:b/>
          <w:sz w:val="24"/>
          <w:szCs w:val="24"/>
        </w:rPr>
        <w:t xml:space="preserve">   </w:t>
      </w:r>
      <w:r w:rsidRPr="007D762F">
        <w:rPr>
          <w:b/>
          <w:sz w:val="24"/>
          <w:szCs w:val="24"/>
        </w:rPr>
        <w:t>50 Back</w:t>
      </w:r>
      <w:r w:rsidRPr="007D762F">
        <w:rPr>
          <w:b/>
          <w:sz w:val="24"/>
          <w:szCs w:val="24"/>
        </w:rPr>
        <w:tab/>
      </w:r>
      <w:r w:rsidRPr="007D762F">
        <w:rPr>
          <w:b/>
          <w:sz w:val="24"/>
          <w:szCs w:val="24"/>
        </w:rPr>
        <w:tab/>
      </w:r>
      <w:r w:rsidRPr="007D762F">
        <w:rPr>
          <w:b/>
          <w:sz w:val="24"/>
          <w:szCs w:val="24"/>
        </w:rPr>
        <w:tab/>
      </w:r>
      <w:r w:rsidRPr="007D762F">
        <w:rPr>
          <w:b/>
          <w:sz w:val="24"/>
          <w:szCs w:val="24"/>
        </w:rPr>
        <w:tab/>
      </w:r>
      <w:r w:rsidRPr="007D762F">
        <w:rPr>
          <w:b/>
          <w:sz w:val="24"/>
          <w:szCs w:val="24"/>
        </w:rPr>
        <w:tab/>
      </w:r>
      <w:r>
        <w:rPr>
          <w:b/>
          <w:sz w:val="24"/>
          <w:szCs w:val="24"/>
        </w:rPr>
        <w:t xml:space="preserve">  </w:t>
      </w:r>
      <w:r w:rsidRPr="007D762F">
        <w:rPr>
          <w:b/>
          <w:sz w:val="24"/>
          <w:szCs w:val="24"/>
        </w:rPr>
        <w:t xml:space="preserve">311-312 </w:t>
      </w:r>
      <w:r>
        <w:rPr>
          <w:b/>
          <w:sz w:val="24"/>
          <w:szCs w:val="24"/>
        </w:rPr>
        <w:t xml:space="preserve"> -   </w:t>
      </w:r>
      <w:r w:rsidRPr="007D762F">
        <w:rPr>
          <w:b/>
          <w:sz w:val="24"/>
          <w:szCs w:val="24"/>
        </w:rPr>
        <w:t>50 Back</w:t>
      </w:r>
      <w:r w:rsidRPr="007D762F">
        <w:rPr>
          <w:b/>
          <w:sz w:val="24"/>
          <w:szCs w:val="24"/>
        </w:rPr>
        <w:tab/>
      </w:r>
      <w:r w:rsidRPr="007D762F">
        <w:rPr>
          <w:b/>
          <w:sz w:val="24"/>
          <w:szCs w:val="24"/>
        </w:rPr>
        <w:tab/>
      </w:r>
      <w:r w:rsidRPr="007D762F">
        <w:rPr>
          <w:b/>
          <w:sz w:val="24"/>
          <w:szCs w:val="24"/>
        </w:rPr>
        <w:tab/>
      </w:r>
      <w:r w:rsidRPr="007D762F">
        <w:rPr>
          <w:b/>
          <w:sz w:val="24"/>
          <w:szCs w:val="24"/>
        </w:rPr>
        <w:tab/>
      </w:r>
    </w:p>
    <w:p w14:paraId="4D860720" w14:textId="46364121" w:rsidR="007D762F" w:rsidRPr="007D762F" w:rsidRDefault="007D762F" w:rsidP="007D762F">
      <w:pPr>
        <w:pStyle w:val="NoSpacing"/>
        <w:ind w:firstLine="720"/>
        <w:jc w:val="left"/>
        <w:rPr>
          <w:b/>
          <w:sz w:val="24"/>
          <w:szCs w:val="24"/>
        </w:rPr>
      </w:pPr>
      <w:r>
        <w:rPr>
          <w:b/>
          <w:sz w:val="24"/>
          <w:szCs w:val="24"/>
        </w:rPr>
        <w:t xml:space="preserve">  </w:t>
      </w:r>
      <w:r w:rsidRPr="007D762F">
        <w:rPr>
          <w:b/>
          <w:sz w:val="24"/>
          <w:szCs w:val="24"/>
        </w:rPr>
        <w:t>213-</w:t>
      </w:r>
      <w:proofErr w:type="gramStart"/>
      <w:r w:rsidRPr="007D762F">
        <w:rPr>
          <w:b/>
          <w:sz w:val="24"/>
          <w:szCs w:val="24"/>
        </w:rPr>
        <w:t xml:space="preserve">214 </w:t>
      </w:r>
      <w:r>
        <w:rPr>
          <w:b/>
          <w:sz w:val="24"/>
          <w:szCs w:val="24"/>
        </w:rPr>
        <w:t xml:space="preserve"> -</w:t>
      </w:r>
      <w:proofErr w:type="gramEnd"/>
      <w:r>
        <w:rPr>
          <w:b/>
          <w:sz w:val="24"/>
          <w:szCs w:val="24"/>
        </w:rPr>
        <w:t xml:space="preserve"> </w:t>
      </w:r>
      <w:r w:rsidRPr="007D762F">
        <w:rPr>
          <w:b/>
          <w:sz w:val="24"/>
          <w:szCs w:val="24"/>
        </w:rPr>
        <w:t>100 Back</w:t>
      </w:r>
      <w:r w:rsidRPr="007D762F">
        <w:rPr>
          <w:b/>
          <w:sz w:val="24"/>
          <w:szCs w:val="24"/>
        </w:rPr>
        <w:tab/>
      </w:r>
      <w:r w:rsidRPr="007D762F">
        <w:rPr>
          <w:b/>
          <w:sz w:val="24"/>
          <w:szCs w:val="24"/>
        </w:rPr>
        <w:tab/>
      </w:r>
      <w:r w:rsidRPr="007D762F">
        <w:rPr>
          <w:b/>
          <w:sz w:val="24"/>
          <w:szCs w:val="24"/>
        </w:rPr>
        <w:tab/>
      </w:r>
      <w:r w:rsidRPr="007D762F">
        <w:rPr>
          <w:b/>
          <w:sz w:val="24"/>
          <w:szCs w:val="24"/>
        </w:rPr>
        <w:tab/>
      </w:r>
      <w:r w:rsidRPr="007D762F">
        <w:rPr>
          <w:b/>
          <w:sz w:val="24"/>
          <w:szCs w:val="24"/>
        </w:rPr>
        <w:tab/>
      </w:r>
      <w:r>
        <w:rPr>
          <w:b/>
          <w:sz w:val="24"/>
          <w:szCs w:val="24"/>
        </w:rPr>
        <w:t xml:space="preserve">  </w:t>
      </w:r>
      <w:r w:rsidRPr="007D762F">
        <w:rPr>
          <w:b/>
          <w:sz w:val="24"/>
          <w:szCs w:val="24"/>
        </w:rPr>
        <w:t xml:space="preserve">313-314 </w:t>
      </w:r>
      <w:r>
        <w:rPr>
          <w:b/>
          <w:sz w:val="24"/>
          <w:szCs w:val="24"/>
        </w:rPr>
        <w:t xml:space="preserve"> - </w:t>
      </w:r>
      <w:r w:rsidRPr="007D762F">
        <w:rPr>
          <w:b/>
          <w:sz w:val="24"/>
          <w:szCs w:val="24"/>
        </w:rPr>
        <w:t>100 Back</w:t>
      </w:r>
    </w:p>
    <w:p w14:paraId="29CC314A" w14:textId="415E6A12" w:rsidR="007D762F" w:rsidRPr="007D762F" w:rsidRDefault="007D762F" w:rsidP="007D762F">
      <w:pPr>
        <w:pStyle w:val="NoSpacing"/>
        <w:ind w:firstLine="720"/>
        <w:jc w:val="left"/>
        <w:rPr>
          <w:b/>
          <w:sz w:val="24"/>
          <w:szCs w:val="24"/>
        </w:rPr>
      </w:pPr>
      <w:r>
        <w:rPr>
          <w:b/>
          <w:sz w:val="24"/>
          <w:szCs w:val="24"/>
        </w:rPr>
        <w:t xml:space="preserve">  </w:t>
      </w:r>
      <w:r w:rsidRPr="007D762F">
        <w:rPr>
          <w:b/>
          <w:sz w:val="24"/>
          <w:szCs w:val="24"/>
        </w:rPr>
        <w:t>215-</w:t>
      </w:r>
      <w:proofErr w:type="gramStart"/>
      <w:r w:rsidRPr="007D762F">
        <w:rPr>
          <w:b/>
          <w:sz w:val="24"/>
          <w:szCs w:val="24"/>
        </w:rPr>
        <w:t xml:space="preserve">216 </w:t>
      </w:r>
      <w:r>
        <w:rPr>
          <w:b/>
          <w:sz w:val="24"/>
          <w:szCs w:val="24"/>
        </w:rPr>
        <w:t xml:space="preserve"> -</w:t>
      </w:r>
      <w:proofErr w:type="gramEnd"/>
      <w:r>
        <w:rPr>
          <w:b/>
          <w:sz w:val="24"/>
          <w:szCs w:val="24"/>
        </w:rPr>
        <w:t xml:space="preserve"> </w:t>
      </w:r>
      <w:r w:rsidRPr="007D762F">
        <w:rPr>
          <w:b/>
          <w:sz w:val="24"/>
          <w:szCs w:val="24"/>
        </w:rPr>
        <w:t>200 Back</w:t>
      </w:r>
      <w:r w:rsidRPr="007D762F">
        <w:rPr>
          <w:b/>
          <w:sz w:val="24"/>
          <w:szCs w:val="24"/>
        </w:rPr>
        <w:tab/>
      </w:r>
      <w:r w:rsidRPr="007D762F">
        <w:rPr>
          <w:b/>
          <w:sz w:val="24"/>
          <w:szCs w:val="24"/>
        </w:rPr>
        <w:tab/>
      </w:r>
      <w:r w:rsidRPr="007D762F">
        <w:rPr>
          <w:b/>
          <w:sz w:val="24"/>
          <w:szCs w:val="24"/>
        </w:rPr>
        <w:tab/>
      </w:r>
      <w:r w:rsidRPr="007D762F">
        <w:rPr>
          <w:b/>
          <w:sz w:val="24"/>
          <w:szCs w:val="24"/>
        </w:rPr>
        <w:tab/>
      </w:r>
      <w:r w:rsidRPr="007D762F">
        <w:rPr>
          <w:b/>
          <w:sz w:val="24"/>
          <w:szCs w:val="24"/>
        </w:rPr>
        <w:tab/>
      </w:r>
      <w:r>
        <w:rPr>
          <w:b/>
          <w:sz w:val="24"/>
          <w:szCs w:val="24"/>
        </w:rPr>
        <w:t xml:space="preserve">  </w:t>
      </w:r>
      <w:r w:rsidRPr="007D762F">
        <w:rPr>
          <w:b/>
          <w:sz w:val="24"/>
          <w:szCs w:val="24"/>
        </w:rPr>
        <w:t xml:space="preserve">315-316 </w:t>
      </w:r>
      <w:r>
        <w:rPr>
          <w:b/>
          <w:sz w:val="24"/>
          <w:szCs w:val="24"/>
        </w:rPr>
        <w:t xml:space="preserve"> - </w:t>
      </w:r>
      <w:r w:rsidRPr="007D762F">
        <w:rPr>
          <w:b/>
          <w:sz w:val="24"/>
          <w:szCs w:val="24"/>
        </w:rPr>
        <w:t>200 Back</w:t>
      </w:r>
    </w:p>
    <w:p w14:paraId="198BB57B" w14:textId="58B655E5" w:rsidR="007D762F" w:rsidRPr="007D762F" w:rsidRDefault="007D762F" w:rsidP="007D762F">
      <w:pPr>
        <w:pStyle w:val="NoSpacing"/>
        <w:ind w:firstLine="720"/>
        <w:jc w:val="left"/>
        <w:rPr>
          <w:b/>
          <w:sz w:val="24"/>
          <w:szCs w:val="24"/>
        </w:rPr>
      </w:pPr>
      <w:r>
        <w:rPr>
          <w:b/>
          <w:sz w:val="24"/>
          <w:szCs w:val="24"/>
        </w:rPr>
        <w:t xml:space="preserve">  </w:t>
      </w:r>
      <w:r w:rsidRPr="007D762F">
        <w:rPr>
          <w:b/>
          <w:sz w:val="24"/>
          <w:szCs w:val="24"/>
        </w:rPr>
        <w:t>217-</w:t>
      </w:r>
      <w:proofErr w:type="gramStart"/>
      <w:r w:rsidRPr="007D762F">
        <w:rPr>
          <w:b/>
          <w:sz w:val="24"/>
          <w:szCs w:val="24"/>
        </w:rPr>
        <w:t xml:space="preserve">218 </w:t>
      </w:r>
      <w:r>
        <w:rPr>
          <w:b/>
          <w:sz w:val="24"/>
          <w:szCs w:val="24"/>
        </w:rPr>
        <w:t xml:space="preserve"> -</w:t>
      </w:r>
      <w:proofErr w:type="gramEnd"/>
      <w:r>
        <w:rPr>
          <w:b/>
          <w:sz w:val="24"/>
          <w:szCs w:val="24"/>
        </w:rPr>
        <w:t xml:space="preserve">   </w:t>
      </w:r>
      <w:r w:rsidRPr="007D762F">
        <w:rPr>
          <w:b/>
          <w:sz w:val="24"/>
          <w:szCs w:val="24"/>
        </w:rPr>
        <w:t>50 Breast</w:t>
      </w:r>
      <w:r w:rsidRPr="007D762F">
        <w:rPr>
          <w:b/>
          <w:sz w:val="24"/>
          <w:szCs w:val="24"/>
        </w:rPr>
        <w:tab/>
      </w:r>
      <w:r w:rsidRPr="007D762F">
        <w:rPr>
          <w:b/>
          <w:sz w:val="24"/>
          <w:szCs w:val="24"/>
        </w:rPr>
        <w:tab/>
      </w:r>
      <w:r w:rsidRPr="007D762F">
        <w:rPr>
          <w:b/>
          <w:sz w:val="24"/>
          <w:szCs w:val="24"/>
        </w:rPr>
        <w:tab/>
      </w:r>
      <w:r w:rsidRPr="007D762F">
        <w:rPr>
          <w:b/>
          <w:sz w:val="24"/>
          <w:szCs w:val="24"/>
        </w:rPr>
        <w:tab/>
      </w:r>
      <w:r>
        <w:rPr>
          <w:b/>
          <w:sz w:val="24"/>
          <w:szCs w:val="24"/>
        </w:rPr>
        <w:t xml:space="preserve">  </w:t>
      </w:r>
      <w:r w:rsidRPr="007D762F">
        <w:rPr>
          <w:b/>
          <w:sz w:val="24"/>
          <w:szCs w:val="24"/>
        </w:rPr>
        <w:t xml:space="preserve">317-318 </w:t>
      </w:r>
      <w:r>
        <w:rPr>
          <w:b/>
          <w:sz w:val="24"/>
          <w:szCs w:val="24"/>
        </w:rPr>
        <w:t xml:space="preserve"> -   </w:t>
      </w:r>
      <w:r w:rsidRPr="007D762F">
        <w:rPr>
          <w:b/>
          <w:sz w:val="24"/>
          <w:szCs w:val="24"/>
        </w:rPr>
        <w:t>50 Breast</w:t>
      </w:r>
    </w:p>
    <w:p w14:paraId="1FBE021B" w14:textId="2E92B181" w:rsidR="007D762F" w:rsidRPr="007D762F" w:rsidRDefault="007D762F" w:rsidP="007D762F">
      <w:pPr>
        <w:pStyle w:val="NoSpacing"/>
        <w:ind w:firstLine="720"/>
        <w:jc w:val="left"/>
        <w:rPr>
          <w:b/>
          <w:sz w:val="24"/>
          <w:szCs w:val="24"/>
        </w:rPr>
      </w:pPr>
      <w:r>
        <w:rPr>
          <w:b/>
          <w:sz w:val="24"/>
          <w:szCs w:val="24"/>
        </w:rPr>
        <w:t xml:space="preserve">  </w:t>
      </w:r>
      <w:r w:rsidRPr="007D762F">
        <w:rPr>
          <w:b/>
          <w:sz w:val="24"/>
          <w:szCs w:val="24"/>
        </w:rPr>
        <w:t>219-</w:t>
      </w:r>
      <w:proofErr w:type="gramStart"/>
      <w:r w:rsidRPr="007D762F">
        <w:rPr>
          <w:b/>
          <w:sz w:val="24"/>
          <w:szCs w:val="24"/>
        </w:rPr>
        <w:t xml:space="preserve">220 </w:t>
      </w:r>
      <w:r>
        <w:rPr>
          <w:b/>
          <w:sz w:val="24"/>
          <w:szCs w:val="24"/>
        </w:rPr>
        <w:t xml:space="preserve"> -</w:t>
      </w:r>
      <w:proofErr w:type="gramEnd"/>
      <w:r>
        <w:rPr>
          <w:b/>
          <w:sz w:val="24"/>
          <w:szCs w:val="24"/>
        </w:rPr>
        <w:t xml:space="preserve"> </w:t>
      </w:r>
      <w:r w:rsidRPr="007D762F">
        <w:rPr>
          <w:b/>
          <w:sz w:val="24"/>
          <w:szCs w:val="24"/>
        </w:rPr>
        <w:t>100 Breast</w:t>
      </w:r>
      <w:r w:rsidRPr="007D762F">
        <w:rPr>
          <w:b/>
          <w:sz w:val="24"/>
          <w:szCs w:val="24"/>
        </w:rPr>
        <w:tab/>
      </w:r>
      <w:r w:rsidRPr="007D762F">
        <w:rPr>
          <w:b/>
          <w:sz w:val="24"/>
          <w:szCs w:val="24"/>
        </w:rPr>
        <w:tab/>
      </w:r>
      <w:r w:rsidRPr="007D762F">
        <w:rPr>
          <w:b/>
          <w:sz w:val="24"/>
          <w:szCs w:val="24"/>
        </w:rPr>
        <w:tab/>
      </w:r>
      <w:r w:rsidRPr="007D762F">
        <w:rPr>
          <w:b/>
          <w:sz w:val="24"/>
          <w:szCs w:val="24"/>
        </w:rPr>
        <w:tab/>
      </w:r>
      <w:r>
        <w:rPr>
          <w:b/>
          <w:sz w:val="24"/>
          <w:szCs w:val="24"/>
        </w:rPr>
        <w:t xml:space="preserve">  </w:t>
      </w:r>
      <w:r w:rsidRPr="007D762F">
        <w:rPr>
          <w:b/>
          <w:sz w:val="24"/>
          <w:szCs w:val="24"/>
        </w:rPr>
        <w:t xml:space="preserve">319-320 </w:t>
      </w:r>
      <w:r>
        <w:rPr>
          <w:b/>
          <w:sz w:val="24"/>
          <w:szCs w:val="24"/>
        </w:rPr>
        <w:t xml:space="preserve"> - </w:t>
      </w:r>
      <w:r w:rsidRPr="007D762F">
        <w:rPr>
          <w:b/>
          <w:sz w:val="24"/>
          <w:szCs w:val="24"/>
        </w:rPr>
        <w:t>100 Breast</w:t>
      </w:r>
    </w:p>
    <w:p w14:paraId="57639827" w14:textId="28DFC191" w:rsidR="007D762F" w:rsidRPr="007D762F" w:rsidRDefault="007D762F" w:rsidP="007D762F">
      <w:pPr>
        <w:pStyle w:val="NoSpacing"/>
        <w:ind w:firstLine="720"/>
        <w:jc w:val="left"/>
        <w:rPr>
          <w:b/>
          <w:sz w:val="24"/>
          <w:szCs w:val="24"/>
        </w:rPr>
      </w:pPr>
      <w:r>
        <w:rPr>
          <w:b/>
          <w:sz w:val="24"/>
          <w:szCs w:val="24"/>
        </w:rPr>
        <w:t xml:space="preserve">  </w:t>
      </w:r>
      <w:r w:rsidRPr="007D762F">
        <w:rPr>
          <w:b/>
          <w:sz w:val="24"/>
          <w:szCs w:val="24"/>
        </w:rPr>
        <w:t>221-</w:t>
      </w:r>
      <w:proofErr w:type="gramStart"/>
      <w:r w:rsidRPr="007D762F">
        <w:rPr>
          <w:b/>
          <w:sz w:val="24"/>
          <w:szCs w:val="24"/>
        </w:rPr>
        <w:t>222</w:t>
      </w:r>
      <w:r>
        <w:rPr>
          <w:b/>
          <w:sz w:val="24"/>
          <w:szCs w:val="24"/>
        </w:rPr>
        <w:t xml:space="preserve">  -</w:t>
      </w:r>
      <w:proofErr w:type="gramEnd"/>
      <w:r w:rsidRPr="007D762F">
        <w:rPr>
          <w:b/>
          <w:sz w:val="24"/>
          <w:szCs w:val="24"/>
        </w:rPr>
        <w:t xml:space="preserve"> 200 Breast</w:t>
      </w:r>
      <w:r w:rsidRPr="007D762F">
        <w:rPr>
          <w:b/>
          <w:sz w:val="24"/>
          <w:szCs w:val="24"/>
        </w:rPr>
        <w:tab/>
      </w:r>
      <w:r w:rsidRPr="007D762F">
        <w:rPr>
          <w:b/>
          <w:sz w:val="24"/>
          <w:szCs w:val="24"/>
        </w:rPr>
        <w:tab/>
      </w:r>
      <w:r w:rsidRPr="007D762F">
        <w:rPr>
          <w:b/>
          <w:sz w:val="24"/>
          <w:szCs w:val="24"/>
        </w:rPr>
        <w:tab/>
      </w:r>
      <w:r w:rsidRPr="007D762F">
        <w:rPr>
          <w:b/>
          <w:sz w:val="24"/>
          <w:szCs w:val="24"/>
        </w:rPr>
        <w:tab/>
      </w:r>
      <w:r>
        <w:rPr>
          <w:b/>
          <w:sz w:val="24"/>
          <w:szCs w:val="24"/>
        </w:rPr>
        <w:t xml:space="preserve">  </w:t>
      </w:r>
      <w:r w:rsidRPr="007D762F">
        <w:rPr>
          <w:b/>
          <w:sz w:val="24"/>
          <w:szCs w:val="24"/>
        </w:rPr>
        <w:t xml:space="preserve">321-322 </w:t>
      </w:r>
      <w:r>
        <w:rPr>
          <w:b/>
          <w:sz w:val="24"/>
          <w:szCs w:val="24"/>
        </w:rPr>
        <w:t xml:space="preserve"> - </w:t>
      </w:r>
      <w:r w:rsidRPr="007D762F">
        <w:rPr>
          <w:b/>
          <w:sz w:val="24"/>
          <w:szCs w:val="24"/>
        </w:rPr>
        <w:t>200 Breast</w:t>
      </w:r>
    </w:p>
    <w:p w14:paraId="22D101E9" w14:textId="5C561A5B" w:rsidR="007D762F" w:rsidRPr="007D762F" w:rsidRDefault="007D762F" w:rsidP="007D762F">
      <w:pPr>
        <w:pStyle w:val="NoSpacing"/>
        <w:ind w:firstLine="720"/>
        <w:jc w:val="left"/>
        <w:rPr>
          <w:b/>
          <w:sz w:val="24"/>
          <w:szCs w:val="24"/>
        </w:rPr>
      </w:pPr>
      <w:r>
        <w:rPr>
          <w:b/>
          <w:sz w:val="24"/>
          <w:szCs w:val="24"/>
        </w:rPr>
        <w:t xml:space="preserve">  </w:t>
      </w:r>
      <w:r w:rsidRPr="007D762F">
        <w:rPr>
          <w:b/>
          <w:sz w:val="24"/>
          <w:szCs w:val="24"/>
        </w:rPr>
        <w:t>223-</w:t>
      </w:r>
      <w:proofErr w:type="gramStart"/>
      <w:r w:rsidRPr="007D762F">
        <w:rPr>
          <w:b/>
          <w:sz w:val="24"/>
          <w:szCs w:val="24"/>
        </w:rPr>
        <w:t xml:space="preserve">224 </w:t>
      </w:r>
      <w:r>
        <w:rPr>
          <w:b/>
          <w:sz w:val="24"/>
          <w:szCs w:val="24"/>
        </w:rPr>
        <w:t xml:space="preserve"> -</w:t>
      </w:r>
      <w:proofErr w:type="gramEnd"/>
      <w:r>
        <w:rPr>
          <w:b/>
          <w:sz w:val="24"/>
          <w:szCs w:val="24"/>
        </w:rPr>
        <w:t xml:space="preserve">   </w:t>
      </w:r>
      <w:r w:rsidRPr="007D762F">
        <w:rPr>
          <w:b/>
          <w:sz w:val="24"/>
          <w:szCs w:val="24"/>
        </w:rPr>
        <w:t>50 Fly</w:t>
      </w:r>
      <w:r w:rsidRPr="007D762F">
        <w:rPr>
          <w:b/>
          <w:sz w:val="24"/>
          <w:szCs w:val="24"/>
        </w:rPr>
        <w:tab/>
      </w:r>
      <w:r w:rsidRPr="007D762F">
        <w:rPr>
          <w:b/>
          <w:sz w:val="24"/>
          <w:szCs w:val="24"/>
        </w:rPr>
        <w:tab/>
      </w:r>
      <w:r w:rsidRPr="007D762F">
        <w:rPr>
          <w:b/>
          <w:sz w:val="24"/>
          <w:szCs w:val="24"/>
        </w:rPr>
        <w:tab/>
      </w:r>
      <w:r w:rsidRPr="007D762F">
        <w:rPr>
          <w:b/>
          <w:sz w:val="24"/>
          <w:szCs w:val="24"/>
        </w:rPr>
        <w:tab/>
      </w:r>
      <w:r w:rsidRPr="007D762F">
        <w:rPr>
          <w:b/>
          <w:sz w:val="24"/>
          <w:szCs w:val="24"/>
        </w:rPr>
        <w:tab/>
      </w:r>
      <w:r>
        <w:rPr>
          <w:b/>
          <w:sz w:val="24"/>
          <w:szCs w:val="24"/>
        </w:rPr>
        <w:t xml:space="preserve">  </w:t>
      </w:r>
      <w:r w:rsidRPr="007D762F">
        <w:rPr>
          <w:b/>
          <w:sz w:val="24"/>
          <w:szCs w:val="24"/>
        </w:rPr>
        <w:t xml:space="preserve">323-324 </w:t>
      </w:r>
      <w:r>
        <w:rPr>
          <w:b/>
          <w:sz w:val="24"/>
          <w:szCs w:val="24"/>
        </w:rPr>
        <w:t xml:space="preserve"> -   </w:t>
      </w:r>
      <w:r w:rsidRPr="007D762F">
        <w:rPr>
          <w:b/>
          <w:sz w:val="24"/>
          <w:szCs w:val="24"/>
        </w:rPr>
        <w:t>50 Fly</w:t>
      </w:r>
    </w:p>
    <w:p w14:paraId="47431725" w14:textId="58C38212" w:rsidR="007D762F" w:rsidRPr="007D762F" w:rsidRDefault="007D762F" w:rsidP="007D762F">
      <w:pPr>
        <w:pStyle w:val="NoSpacing"/>
        <w:ind w:firstLine="720"/>
        <w:jc w:val="left"/>
        <w:rPr>
          <w:b/>
          <w:sz w:val="24"/>
          <w:szCs w:val="24"/>
        </w:rPr>
      </w:pPr>
      <w:r>
        <w:rPr>
          <w:b/>
          <w:sz w:val="24"/>
          <w:szCs w:val="24"/>
        </w:rPr>
        <w:t xml:space="preserve">  </w:t>
      </w:r>
      <w:r w:rsidRPr="007D762F">
        <w:rPr>
          <w:b/>
          <w:sz w:val="24"/>
          <w:szCs w:val="24"/>
        </w:rPr>
        <w:t>225-</w:t>
      </w:r>
      <w:proofErr w:type="gramStart"/>
      <w:r w:rsidRPr="007D762F">
        <w:rPr>
          <w:b/>
          <w:sz w:val="24"/>
          <w:szCs w:val="24"/>
        </w:rPr>
        <w:t xml:space="preserve">226 </w:t>
      </w:r>
      <w:r>
        <w:rPr>
          <w:b/>
          <w:sz w:val="24"/>
          <w:szCs w:val="24"/>
        </w:rPr>
        <w:t xml:space="preserve"> -</w:t>
      </w:r>
      <w:proofErr w:type="gramEnd"/>
      <w:r>
        <w:rPr>
          <w:b/>
          <w:sz w:val="24"/>
          <w:szCs w:val="24"/>
        </w:rPr>
        <w:t xml:space="preserve"> </w:t>
      </w:r>
      <w:r w:rsidRPr="007D762F">
        <w:rPr>
          <w:b/>
          <w:sz w:val="24"/>
          <w:szCs w:val="24"/>
        </w:rPr>
        <w:t>100 Fly</w:t>
      </w:r>
      <w:r w:rsidRPr="007D762F">
        <w:rPr>
          <w:b/>
          <w:sz w:val="24"/>
          <w:szCs w:val="24"/>
        </w:rPr>
        <w:tab/>
      </w:r>
      <w:r w:rsidRPr="007D762F">
        <w:rPr>
          <w:b/>
          <w:sz w:val="24"/>
          <w:szCs w:val="24"/>
        </w:rPr>
        <w:tab/>
      </w:r>
      <w:r w:rsidRPr="007D762F">
        <w:rPr>
          <w:b/>
          <w:sz w:val="24"/>
          <w:szCs w:val="24"/>
        </w:rPr>
        <w:tab/>
      </w:r>
      <w:r w:rsidRPr="007D762F">
        <w:rPr>
          <w:b/>
          <w:sz w:val="24"/>
          <w:szCs w:val="24"/>
        </w:rPr>
        <w:tab/>
      </w:r>
      <w:r w:rsidRPr="007D762F">
        <w:rPr>
          <w:b/>
          <w:sz w:val="24"/>
          <w:szCs w:val="24"/>
        </w:rPr>
        <w:tab/>
      </w:r>
      <w:r>
        <w:rPr>
          <w:b/>
          <w:sz w:val="24"/>
          <w:szCs w:val="24"/>
        </w:rPr>
        <w:t xml:space="preserve">  </w:t>
      </w:r>
      <w:r w:rsidRPr="007D762F">
        <w:rPr>
          <w:b/>
          <w:sz w:val="24"/>
          <w:szCs w:val="24"/>
        </w:rPr>
        <w:t xml:space="preserve">325-326 </w:t>
      </w:r>
      <w:r>
        <w:rPr>
          <w:b/>
          <w:sz w:val="24"/>
          <w:szCs w:val="24"/>
        </w:rPr>
        <w:t xml:space="preserve"> - </w:t>
      </w:r>
      <w:r w:rsidRPr="007D762F">
        <w:rPr>
          <w:b/>
          <w:sz w:val="24"/>
          <w:szCs w:val="24"/>
        </w:rPr>
        <w:t>100 Fly</w:t>
      </w:r>
    </w:p>
    <w:p w14:paraId="73DBB590" w14:textId="4709B1A2" w:rsidR="007D762F" w:rsidRPr="007D762F" w:rsidRDefault="007D762F" w:rsidP="007D762F">
      <w:pPr>
        <w:pStyle w:val="NoSpacing"/>
        <w:ind w:firstLine="720"/>
        <w:jc w:val="left"/>
        <w:rPr>
          <w:b/>
          <w:sz w:val="24"/>
          <w:szCs w:val="24"/>
        </w:rPr>
      </w:pPr>
      <w:r>
        <w:rPr>
          <w:b/>
          <w:sz w:val="24"/>
          <w:szCs w:val="24"/>
        </w:rPr>
        <w:t xml:space="preserve">  </w:t>
      </w:r>
      <w:r w:rsidRPr="007D762F">
        <w:rPr>
          <w:b/>
          <w:sz w:val="24"/>
          <w:szCs w:val="24"/>
        </w:rPr>
        <w:t>227-</w:t>
      </w:r>
      <w:proofErr w:type="gramStart"/>
      <w:r w:rsidRPr="007D762F">
        <w:rPr>
          <w:b/>
          <w:sz w:val="24"/>
          <w:szCs w:val="24"/>
        </w:rPr>
        <w:t xml:space="preserve">228 </w:t>
      </w:r>
      <w:r>
        <w:rPr>
          <w:b/>
          <w:sz w:val="24"/>
          <w:szCs w:val="24"/>
        </w:rPr>
        <w:t xml:space="preserve"> -</w:t>
      </w:r>
      <w:proofErr w:type="gramEnd"/>
      <w:r>
        <w:rPr>
          <w:b/>
          <w:sz w:val="24"/>
          <w:szCs w:val="24"/>
        </w:rPr>
        <w:t xml:space="preserve"> </w:t>
      </w:r>
      <w:r w:rsidRPr="007D762F">
        <w:rPr>
          <w:b/>
          <w:sz w:val="24"/>
          <w:szCs w:val="24"/>
        </w:rPr>
        <w:t>200 Fly</w:t>
      </w:r>
      <w:r w:rsidRPr="007D762F">
        <w:rPr>
          <w:b/>
          <w:sz w:val="24"/>
          <w:szCs w:val="24"/>
        </w:rPr>
        <w:tab/>
      </w:r>
      <w:r w:rsidRPr="007D762F">
        <w:rPr>
          <w:b/>
          <w:sz w:val="24"/>
          <w:szCs w:val="24"/>
        </w:rPr>
        <w:tab/>
      </w:r>
      <w:r w:rsidRPr="007D762F">
        <w:rPr>
          <w:b/>
          <w:sz w:val="24"/>
          <w:szCs w:val="24"/>
        </w:rPr>
        <w:tab/>
      </w:r>
      <w:r w:rsidRPr="007D762F">
        <w:rPr>
          <w:b/>
          <w:sz w:val="24"/>
          <w:szCs w:val="24"/>
        </w:rPr>
        <w:tab/>
      </w:r>
      <w:r w:rsidRPr="007D762F">
        <w:rPr>
          <w:b/>
          <w:sz w:val="24"/>
          <w:szCs w:val="24"/>
        </w:rPr>
        <w:tab/>
      </w:r>
      <w:r>
        <w:rPr>
          <w:b/>
          <w:sz w:val="24"/>
          <w:szCs w:val="24"/>
        </w:rPr>
        <w:t xml:space="preserve">  </w:t>
      </w:r>
      <w:r w:rsidRPr="007D762F">
        <w:rPr>
          <w:b/>
          <w:sz w:val="24"/>
          <w:szCs w:val="24"/>
        </w:rPr>
        <w:t xml:space="preserve">327-328 </w:t>
      </w:r>
      <w:r>
        <w:rPr>
          <w:b/>
          <w:sz w:val="24"/>
          <w:szCs w:val="24"/>
        </w:rPr>
        <w:t xml:space="preserve"> - </w:t>
      </w:r>
      <w:r w:rsidRPr="007D762F">
        <w:rPr>
          <w:b/>
          <w:sz w:val="24"/>
          <w:szCs w:val="24"/>
        </w:rPr>
        <w:t>200 Fly</w:t>
      </w:r>
    </w:p>
    <w:p w14:paraId="4ED14E52" w14:textId="75AD47FD" w:rsidR="007D762F" w:rsidRPr="007D762F" w:rsidRDefault="007D762F" w:rsidP="007D762F">
      <w:pPr>
        <w:pStyle w:val="NoSpacing"/>
        <w:ind w:firstLine="720"/>
        <w:jc w:val="left"/>
        <w:rPr>
          <w:b/>
          <w:sz w:val="24"/>
          <w:szCs w:val="24"/>
        </w:rPr>
      </w:pPr>
      <w:r>
        <w:rPr>
          <w:b/>
          <w:sz w:val="24"/>
          <w:szCs w:val="24"/>
        </w:rPr>
        <w:t xml:space="preserve">  </w:t>
      </w:r>
      <w:r w:rsidRPr="007D762F">
        <w:rPr>
          <w:b/>
          <w:sz w:val="24"/>
          <w:szCs w:val="24"/>
        </w:rPr>
        <w:t>229-</w:t>
      </w:r>
      <w:proofErr w:type="gramStart"/>
      <w:r w:rsidRPr="007D762F">
        <w:rPr>
          <w:b/>
          <w:sz w:val="24"/>
          <w:szCs w:val="24"/>
        </w:rPr>
        <w:t xml:space="preserve">230 </w:t>
      </w:r>
      <w:r>
        <w:rPr>
          <w:b/>
          <w:sz w:val="24"/>
          <w:szCs w:val="24"/>
        </w:rPr>
        <w:t xml:space="preserve"> -</w:t>
      </w:r>
      <w:proofErr w:type="gramEnd"/>
      <w:r>
        <w:rPr>
          <w:b/>
          <w:sz w:val="24"/>
          <w:szCs w:val="24"/>
        </w:rPr>
        <w:t xml:space="preserve"> </w:t>
      </w:r>
      <w:r w:rsidRPr="007D762F">
        <w:rPr>
          <w:b/>
          <w:sz w:val="24"/>
          <w:szCs w:val="24"/>
        </w:rPr>
        <w:t>200 IM</w:t>
      </w:r>
      <w:r w:rsidRPr="007D762F">
        <w:rPr>
          <w:b/>
          <w:sz w:val="24"/>
          <w:szCs w:val="24"/>
        </w:rPr>
        <w:tab/>
      </w:r>
      <w:r w:rsidRPr="007D762F">
        <w:rPr>
          <w:b/>
          <w:sz w:val="24"/>
          <w:szCs w:val="24"/>
        </w:rPr>
        <w:tab/>
      </w:r>
      <w:r w:rsidRPr="007D762F">
        <w:rPr>
          <w:b/>
          <w:sz w:val="24"/>
          <w:szCs w:val="24"/>
        </w:rPr>
        <w:tab/>
      </w:r>
      <w:r w:rsidRPr="007D762F">
        <w:rPr>
          <w:b/>
          <w:sz w:val="24"/>
          <w:szCs w:val="24"/>
        </w:rPr>
        <w:tab/>
      </w:r>
      <w:r w:rsidRPr="007D762F">
        <w:rPr>
          <w:b/>
          <w:sz w:val="24"/>
          <w:szCs w:val="24"/>
        </w:rPr>
        <w:tab/>
      </w:r>
      <w:r>
        <w:rPr>
          <w:b/>
          <w:sz w:val="24"/>
          <w:szCs w:val="24"/>
        </w:rPr>
        <w:t xml:space="preserve">  </w:t>
      </w:r>
      <w:r w:rsidRPr="007D762F">
        <w:rPr>
          <w:b/>
          <w:sz w:val="24"/>
          <w:szCs w:val="24"/>
        </w:rPr>
        <w:t xml:space="preserve">329-330 </w:t>
      </w:r>
      <w:r>
        <w:rPr>
          <w:b/>
          <w:sz w:val="24"/>
          <w:szCs w:val="24"/>
        </w:rPr>
        <w:t xml:space="preserve"> - </w:t>
      </w:r>
      <w:r w:rsidRPr="007D762F">
        <w:rPr>
          <w:b/>
          <w:sz w:val="24"/>
          <w:szCs w:val="24"/>
        </w:rPr>
        <w:t>200 IM</w:t>
      </w:r>
    </w:p>
    <w:p w14:paraId="4EB6871D" w14:textId="136BC013" w:rsidR="007D762F" w:rsidRPr="007D762F" w:rsidRDefault="007D762F" w:rsidP="007D762F">
      <w:pPr>
        <w:pStyle w:val="NoSpacing"/>
        <w:ind w:firstLine="720"/>
        <w:jc w:val="left"/>
        <w:rPr>
          <w:b/>
          <w:sz w:val="24"/>
          <w:szCs w:val="24"/>
        </w:rPr>
      </w:pPr>
      <w:r>
        <w:rPr>
          <w:b/>
          <w:sz w:val="24"/>
          <w:szCs w:val="24"/>
        </w:rPr>
        <w:t xml:space="preserve">  </w:t>
      </w:r>
      <w:r w:rsidRPr="007D762F">
        <w:rPr>
          <w:b/>
          <w:sz w:val="24"/>
          <w:szCs w:val="24"/>
        </w:rPr>
        <w:t>231-</w:t>
      </w:r>
      <w:proofErr w:type="gramStart"/>
      <w:r w:rsidRPr="007D762F">
        <w:rPr>
          <w:b/>
          <w:sz w:val="24"/>
          <w:szCs w:val="24"/>
        </w:rPr>
        <w:t xml:space="preserve">232 </w:t>
      </w:r>
      <w:r>
        <w:rPr>
          <w:b/>
          <w:sz w:val="24"/>
          <w:szCs w:val="24"/>
        </w:rPr>
        <w:t xml:space="preserve"> -</w:t>
      </w:r>
      <w:proofErr w:type="gramEnd"/>
      <w:r>
        <w:rPr>
          <w:b/>
          <w:sz w:val="24"/>
          <w:szCs w:val="24"/>
        </w:rPr>
        <w:t xml:space="preserve"> </w:t>
      </w:r>
      <w:r w:rsidRPr="007D762F">
        <w:rPr>
          <w:b/>
          <w:sz w:val="24"/>
          <w:szCs w:val="24"/>
        </w:rPr>
        <w:t>400 IM</w:t>
      </w:r>
      <w:r w:rsidRPr="007D762F">
        <w:rPr>
          <w:b/>
          <w:sz w:val="24"/>
          <w:szCs w:val="24"/>
        </w:rPr>
        <w:tab/>
      </w:r>
      <w:r w:rsidRPr="007D762F">
        <w:rPr>
          <w:b/>
          <w:sz w:val="24"/>
          <w:szCs w:val="24"/>
        </w:rPr>
        <w:tab/>
      </w:r>
      <w:r w:rsidRPr="007D762F">
        <w:rPr>
          <w:b/>
          <w:sz w:val="24"/>
          <w:szCs w:val="24"/>
        </w:rPr>
        <w:tab/>
      </w:r>
      <w:r w:rsidRPr="007D762F">
        <w:rPr>
          <w:b/>
          <w:sz w:val="24"/>
          <w:szCs w:val="24"/>
        </w:rPr>
        <w:tab/>
      </w:r>
      <w:r w:rsidRPr="007D762F">
        <w:rPr>
          <w:b/>
          <w:sz w:val="24"/>
          <w:szCs w:val="24"/>
        </w:rPr>
        <w:tab/>
      </w:r>
      <w:r w:rsidR="00956294">
        <w:rPr>
          <w:b/>
          <w:sz w:val="24"/>
          <w:szCs w:val="24"/>
        </w:rPr>
        <w:t xml:space="preserve">  </w:t>
      </w:r>
      <w:r w:rsidRPr="007D762F">
        <w:rPr>
          <w:b/>
          <w:sz w:val="24"/>
          <w:szCs w:val="24"/>
        </w:rPr>
        <w:t xml:space="preserve">331-332 </w:t>
      </w:r>
      <w:r>
        <w:rPr>
          <w:b/>
          <w:sz w:val="24"/>
          <w:szCs w:val="24"/>
        </w:rPr>
        <w:t xml:space="preserve"> - </w:t>
      </w:r>
      <w:r w:rsidRPr="007D762F">
        <w:rPr>
          <w:b/>
          <w:sz w:val="24"/>
          <w:szCs w:val="24"/>
        </w:rPr>
        <w:t>400 IM</w:t>
      </w:r>
    </w:p>
    <w:p w14:paraId="26966792" w14:textId="77777777" w:rsidR="007D762F" w:rsidRPr="007D762F" w:rsidRDefault="007D762F" w:rsidP="00EF12B9">
      <w:pPr>
        <w:pStyle w:val="NoSpacing"/>
        <w:ind w:firstLine="720"/>
        <w:rPr>
          <w:b/>
          <w:sz w:val="24"/>
          <w:szCs w:val="24"/>
        </w:rPr>
      </w:pPr>
    </w:p>
    <w:sectPr w:rsidR="007D762F" w:rsidRPr="007D762F" w:rsidSect="000E0354">
      <w:pgSz w:w="12240" w:h="15840"/>
      <w:pgMar w:top="187" w:right="720" w:bottom="18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D71EE" w14:textId="77777777" w:rsidR="00CE3286" w:rsidRDefault="00CE3286" w:rsidP="006A253A">
      <w:pPr>
        <w:spacing w:after="0" w:line="240" w:lineRule="auto"/>
      </w:pPr>
      <w:r>
        <w:separator/>
      </w:r>
    </w:p>
  </w:endnote>
  <w:endnote w:type="continuationSeparator" w:id="0">
    <w:p w14:paraId="46F41415" w14:textId="77777777" w:rsidR="00CE3286" w:rsidRDefault="00CE3286" w:rsidP="006A2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AB2E8" w14:textId="77777777" w:rsidR="00CE3286" w:rsidRDefault="00CE3286" w:rsidP="006A253A">
      <w:pPr>
        <w:spacing w:after="0" w:line="240" w:lineRule="auto"/>
      </w:pPr>
      <w:r>
        <w:separator/>
      </w:r>
    </w:p>
  </w:footnote>
  <w:footnote w:type="continuationSeparator" w:id="0">
    <w:p w14:paraId="2174AEA5" w14:textId="77777777" w:rsidR="00CE3286" w:rsidRDefault="00CE3286" w:rsidP="006A25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E6D78"/>
    <w:multiLevelType w:val="hybridMultilevel"/>
    <w:tmpl w:val="9C52A204"/>
    <w:lvl w:ilvl="0" w:tplc="76202F1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4CB055F"/>
    <w:multiLevelType w:val="hybridMultilevel"/>
    <w:tmpl w:val="CF6CEA0E"/>
    <w:lvl w:ilvl="0" w:tplc="2B84AF20">
      <w:start w:val="1"/>
      <w:numFmt w:val="lowerRoman"/>
      <w:lvlText w:val="%1."/>
      <w:lvlJc w:val="left"/>
      <w:pPr>
        <w:ind w:left="3600" w:hanging="72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374340F7"/>
    <w:multiLevelType w:val="hybridMultilevel"/>
    <w:tmpl w:val="205A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CF4F15"/>
    <w:multiLevelType w:val="hybridMultilevel"/>
    <w:tmpl w:val="15E8B226"/>
    <w:lvl w:ilvl="0" w:tplc="0F8EF704">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4EA71DED"/>
    <w:multiLevelType w:val="hybridMultilevel"/>
    <w:tmpl w:val="74D8E99E"/>
    <w:lvl w:ilvl="0" w:tplc="35D460A8">
      <w:start w:val="1"/>
      <w:numFmt w:val="decimal"/>
      <w:lvlText w:val="%1."/>
      <w:lvlJc w:val="left"/>
      <w:pPr>
        <w:ind w:left="5400" w:hanging="360"/>
      </w:pPr>
      <w:rPr>
        <w:rFonts w:hint="default"/>
        <w:b w:val="0"/>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5" w15:restartNumberingAfterBreak="0">
    <w:nsid w:val="4ED32BC6"/>
    <w:multiLevelType w:val="hybridMultilevel"/>
    <w:tmpl w:val="F9667B24"/>
    <w:lvl w:ilvl="0" w:tplc="410608E0">
      <w:start w:val="1"/>
      <w:numFmt w:val="lowerLetter"/>
      <w:lvlText w:val="%1."/>
      <w:lvlJc w:val="left"/>
      <w:pPr>
        <w:ind w:left="4680" w:hanging="360"/>
      </w:pPr>
      <w:rPr>
        <w:rFonts w:hint="default"/>
        <w:b w:val="0"/>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 w15:restartNumberingAfterBreak="0">
    <w:nsid w:val="525A196E"/>
    <w:multiLevelType w:val="hybridMultilevel"/>
    <w:tmpl w:val="98989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A71618"/>
    <w:multiLevelType w:val="hybridMultilevel"/>
    <w:tmpl w:val="96DA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EDF"/>
    <w:rsid w:val="00005D3B"/>
    <w:rsid w:val="00027206"/>
    <w:rsid w:val="00034374"/>
    <w:rsid w:val="00035E9B"/>
    <w:rsid w:val="00040557"/>
    <w:rsid w:val="000462C7"/>
    <w:rsid w:val="000711DF"/>
    <w:rsid w:val="000718FB"/>
    <w:rsid w:val="000867EB"/>
    <w:rsid w:val="00090324"/>
    <w:rsid w:val="000948AD"/>
    <w:rsid w:val="00096103"/>
    <w:rsid w:val="000A6056"/>
    <w:rsid w:val="000A6EFA"/>
    <w:rsid w:val="000B1AEE"/>
    <w:rsid w:val="000B51D4"/>
    <w:rsid w:val="000B5D14"/>
    <w:rsid w:val="000D00EA"/>
    <w:rsid w:val="000D51CB"/>
    <w:rsid w:val="000E0354"/>
    <w:rsid w:val="000E4631"/>
    <w:rsid w:val="000E59D5"/>
    <w:rsid w:val="000E6A70"/>
    <w:rsid w:val="000E6D6B"/>
    <w:rsid w:val="000F3FA0"/>
    <w:rsid w:val="000F4912"/>
    <w:rsid w:val="0010582E"/>
    <w:rsid w:val="00107F74"/>
    <w:rsid w:val="00116F59"/>
    <w:rsid w:val="00120E22"/>
    <w:rsid w:val="0013030E"/>
    <w:rsid w:val="00132C26"/>
    <w:rsid w:val="0013530B"/>
    <w:rsid w:val="00145C6A"/>
    <w:rsid w:val="00151FBF"/>
    <w:rsid w:val="00162A03"/>
    <w:rsid w:val="00173EBB"/>
    <w:rsid w:val="00177EDF"/>
    <w:rsid w:val="001861F7"/>
    <w:rsid w:val="001933D0"/>
    <w:rsid w:val="001A1C48"/>
    <w:rsid w:val="001A31FB"/>
    <w:rsid w:val="001B0E2A"/>
    <w:rsid w:val="001B3B67"/>
    <w:rsid w:val="001C17C3"/>
    <w:rsid w:val="001C21A8"/>
    <w:rsid w:val="001C3927"/>
    <w:rsid w:val="001C5B82"/>
    <w:rsid w:val="001D329B"/>
    <w:rsid w:val="001D5DC5"/>
    <w:rsid w:val="001E0266"/>
    <w:rsid w:val="001E2012"/>
    <w:rsid w:val="001E7314"/>
    <w:rsid w:val="001F3ABE"/>
    <w:rsid w:val="00204838"/>
    <w:rsid w:val="0021068E"/>
    <w:rsid w:val="002125C7"/>
    <w:rsid w:val="0021610A"/>
    <w:rsid w:val="00220815"/>
    <w:rsid w:val="0022779A"/>
    <w:rsid w:val="002336E7"/>
    <w:rsid w:val="00257B14"/>
    <w:rsid w:val="00266CFB"/>
    <w:rsid w:val="00271DBD"/>
    <w:rsid w:val="002726F3"/>
    <w:rsid w:val="002741B8"/>
    <w:rsid w:val="00283348"/>
    <w:rsid w:val="002A3817"/>
    <w:rsid w:val="002A492F"/>
    <w:rsid w:val="002A5676"/>
    <w:rsid w:val="002A73B3"/>
    <w:rsid w:val="002A7972"/>
    <w:rsid w:val="002B1DC9"/>
    <w:rsid w:val="002B282C"/>
    <w:rsid w:val="002B6E48"/>
    <w:rsid w:val="002B712B"/>
    <w:rsid w:val="002F39F0"/>
    <w:rsid w:val="003036F6"/>
    <w:rsid w:val="003267F8"/>
    <w:rsid w:val="00327D4E"/>
    <w:rsid w:val="003405EC"/>
    <w:rsid w:val="00347419"/>
    <w:rsid w:val="003516D8"/>
    <w:rsid w:val="003533F3"/>
    <w:rsid w:val="00370A10"/>
    <w:rsid w:val="00392947"/>
    <w:rsid w:val="00392981"/>
    <w:rsid w:val="0039392C"/>
    <w:rsid w:val="003945E4"/>
    <w:rsid w:val="003C3874"/>
    <w:rsid w:val="003C4629"/>
    <w:rsid w:val="003C685F"/>
    <w:rsid w:val="003D0B3D"/>
    <w:rsid w:val="003D7280"/>
    <w:rsid w:val="003E0344"/>
    <w:rsid w:val="003E5937"/>
    <w:rsid w:val="00406023"/>
    <w:rsid w:val="004126D3"/>
    <w:rsid w:val="00425261"/>
    <w:rsid w:val="00443BE8"/>
    <w:rsid w:val="00443EF2"/>
    <w:rsid w:val="00450036"/>
    <w:rsid w:val="004540FF"/>
    <w:rsid w:val="004554C3"/>
    <w:rsid w:val="00476235"/>
    <w:rsid w:val="00484439"/>
    <w:rsid w:val="004A00F2"/>
    <w:rsid w:val="004A1075"/>
    <w:rsid w:val="004A5B1A"/>
    <w:rsid w:val="004B36CB"/>
    <w:rsid w:val="004B4F42"/>
    <w:rsid w:val="004B6324"/>
    <w:rsid w:val="004C652F"/>
    <w:rsid w:val="004F0A18"/>
    <w:rsid w:val="004F7517"/>
    <w:rsid w:val="005135DA"/>
    <w:rsid w:val="00526862"/>
    <w:rsid w:val="00530845"/>
    <w:rsid w:val="00530DF6"/>
    <w:rsid w:val="00532394"/>
    <w:rsid w:val="00540EF3"/>
    <w:rsid w:val="00543A39"/>
    <w:rsid w:val="00552EE5"/>
    <w:rsid w:val="005647EF"/>
    <w:rsid w:val="00576FCB"/>
    <w:rsid w:val="00585608"/>
    <w:rsid w:val="005A529C"/>
    <w:rsid w:val="005A783C"/>
    <w:rsid w:val="005B2AA7"/>
    <w:rsid w:val="005B62A1"/>
    <w:rsid w:val="005B7C05"/>
    <w:rsid w:val="005B7D5B"/>
    <w:rsid w:val="005D2C46"/>
    <w:rsid w:val="005D731F"/>
    <w:rsid w:val="005E4EA7"/>
    <w:rsid w:val="005E5ADB"/>
    <w:rsid w:val="006002B2"/>
    <w:rsid w:val="00601BA6"/>
    <w:rsid w:val="006332EA"/>
    <w:rsid w:val="00636213"/>
    <w:rsid w:val="00636D1E"/>
    <w:rsid w:val="00641CA3"/>
    <w:rsid w:val="00644336"/>
    <w:rsid w:val="00654305"/>
    <w:rsid w:val="00655E3A"/>
    <w:rsid w:val="0066214F"/>
    <w:rsid w:val="00667D47"/>
    <w:rsid w:val="0067390A"/>
    <w:rsid w:val="00681308"/>
    <w:rsid w:val="00692C67"/>
    <w:rsid w:val="00697D29"/>
    <w:rsid w:val="006A253A"/>
    <w:rsid w:val="006A3D1A"/>
    <w:rsid w:val="006B2AB1"/>
    <w:rsid w:val="006B3583"/>
    <w:rsid w:val="006B5395"/>
    <w:rsid w:val="006B656E"/>
    <w:rsid w:val="006B6EF0"/>
    <w:rsid w:val="006B6F55"/>
    <w:rsid w:val="006C1ECE"/>
    <w:rsid w:val="006C4DC3"/>
    <w:rsid w:val="006C5D32"/>
    <w:rsid w:val="006D139E"/>
    <w:rsid w:val="006D2AE7"/>
    <w:rsid w:val="006E5570"/>
    <w:rsid w:val="00716735"/>
    <w:rsid w:val="007207C5"/>
    <w:rsid w:val="00746FB7"/>
    <w:rsid w:val="0075113A"/>
    <w:rsid w:val="00761227"/>
    <w:rsid w:val="00761838"/>
    <w:rsid w:val="007675A3"/>
    <w:rsid w:val="007715F1"/>
    <w:rsid w:val="00777EEA"/>
    <w:rsid w:val="0078262F"/>
    <w:rsid w:val="00795C5C"/>
    <w:rsid w:val="00797D22"/>
    <w:rsid w:val="00797F50"/>
    <w:rsid w:val="007A49EC"/>
    <w:rsid w:val="007A6C76"/>
    <w:rsid w:val="007B18F7"/>
    <w:rsid w:val="007C51CB"/>
    <w:rsid w:val="007D1758"/>
    <w:rsid w:val="007D762F"/>
    <w:rsid w:val="007E039A"/>
    <w:rsid w:val="007F6117"/>
    <w:rsid w:val="00811DE9"/>
    <w:rsid w:val="00820562"/>
    <w:rsid w:val="008245A7"/>
    <w:rsid w:val="00824EB3"/>
    <w:rsid w:val="0082771B"/>
    <w:rsid w:val="008313EE"/>
    <w:rsid w:val="008371A9"/>
    <w:rsid w:val="00846640"/>
    <w:rsid w:val="0085477C"/>
    <w:rsid w:val="008627D8"/>
    <w:rsid w:val="008676F2"/>
    <w:rsid w:val="00874245"/>
    <w:rsid w:val="00880A64"/>
    <w:rsid w:val="0089042C"/>
    <w:rsid w:val="00890C49"/>
    <w:rsid w:val="008A1C8D"/>
    <w:rsid w:val="008A622F"/>
    <w:rsid w:val="008C1D1B"/>
    <w:rsid w:val="008C4FF2"/>
    <w:rsid w:val="008E7781"/>
    <w:rsid w:val="008E7EB7"/>
    <w:rsid w:val="008F0B0E"/>
    <w:rsid w:val="008F3363"/>
    <w:rsid w:val="00902D56"/>
    <w:rsid w:val="00903B25"/>
    <w:rsid w:val="0091577B"/>
    <w:rsid w:val="00925F78"/>
    <w:rsid w:val="00930DAB"/>
    <w:rsid w:val="009353BD"/>
    <w:rsid w:val="00956294"/>
    <w:rsid w:val="00956AAD"/>
    <w:rsid w:val="0095728C"/>
    <w:rsid w:val="0096722A"/>
    <w:rsid w:val="009861E8"/>
    <w:rsid w:val="009901D2"/>
    <w:rsid w:val="009907DB"/>
    <w:rsid w:val="009A1F90"/>
    <w:rsid w:val="009A26C1"/>
    <w:rsid w:val="009B4EA4"/>
    <w:rsid w:val="009C338D"/>
    <w:rsid w:val="009C3BAB"/>
    <w:rsid w:val="009E0EA8"/>
    <w:rsid w:val="009E27D3"/>
    <w:rsid w:val="009E2EEB"/>
    <w:rsid w:val="009E5624"/>
    <w:rsid w:val="009F1A70"/>
    <w:rsid w:val="009F670E"/>
    <w:rsid w:val="009F7907"/>
    <w:rsid w:val="00A07F38"/>
    <w:rsid w:val="00A23597"/>
    <w:rsid w:val="00A25F65"/>
    <w:rsid w:val="00A41993"/>
    <w:rsid w:val="00A4232F"/>
    <w:rsid w:val="00A44FFA"/>
    <w:rsid w:val="00A642A6"/>
    <w:rsid w:val="00A64723"/>
    <w:rsid w:val="00A652B1"/>
    <w:rsid w:val="00A74282"/>
    <w:rsid w:val="00A74594"/>
    <w:rsid w:val="00A8612A"/>
    <w:rsid w:val="00A9640F"/>
    <w:rsid w:val="00A970F3"/>
    <w:rsid w:val="00AA2732"/>
    <w:rsid w:val="00AA4262"/>
    <w:rsid w:val="00AD2727"/>
    <w:rsid w:val="00AD6BB4"/>
    <w:rsid w:val="00AE67BE"/>
    <w:rsid w:val="00AE77D9"/>
    <w:rsid w:val="00AE7B54"/>
    <w:rsid w:val="00B00553"/>
    <w:rsid w:val="00B01419"/>
    <w:rsid w:val="00B01B01"/>
    <w:rsid w:val="00B1447B"/>
    <w:rsid w:val="00B171FF"/>
    <w:rsid w:val="00B22BDD"/>
    <w:rsid w:val="00B45196"/>
    <w:rsid w:val="00B4624B"/>
    <w:rsid w:val="00B50A6E"/>
    <w:rsid w:val="00B53093"/>
    <w:rsid w:val="00B55573"/>
    <w:rsid w:val="00B862F9"/>
    <w:rsid w:val="00BA50F1"/>
    <w:rsid w:val="00BA5824"/>
    <w:rsid w:val="00BC2553"/>
    <w:rsid w:val="00BC4A7C"/>
    <w:rsid w:val="00BD3287"/>
    <w:rsid w:val="00BE0920"/>
    <w:rsid w:val="00BE32C5"/>
    <w:rsid w:val="00BE3A20"/>
    <w:rsid w:val="00BE680D"/>
    <w:rsid w:val="00BF0DE2"/>
    <w:rsid w:val="00BF21B0"/>
    <w:rsid w:val="00BF5B26"/>
    <w:rsid w:val="00C00D72"/>
    <w:rsid w:val="00C1314C"/>
    <w:rsid w:val="00C34267"/>
    <w:rsid w:val="00C41E5D"/>
    <w:rsid w:val="00C457A1"/>
    <w:rsid w:val="00C5328A"/>
    <w:rsid w:val="00C96825"/>
    <w:rsid w:val="00CA2622"/>
    <w:rsid w:val="00CA6E2A"/>
    <w:rsid w:val="00CC3636"/>
    <w:rsid w:val="00CD1354"/>
    <w:rsid w:val="00CD5649"/>
    <w:rsid w:val="00CD6FCB"/>
    <w:rsid w:val="00CE3286"/>
    <w:rsid w:val="00CE4D57"/>
    <w:rsid w:val="00CF7CA1"/>
    <w:rsid w:val="00D02416"/>
    <w:rsid w:val="00D13461"/>
    <w:rsid w:val="00D20E46"/>
    <w:rsid w:val="00D2369A"/>
    <w:rsid w:val="00D27DC4"/>
    <w:rsid w:val="00D310B5"/>
    <w:rsid w:val="00D31418"/>
    <w:rsid w:val="00D362F0"/>
    <w:rsid w:val="00D417AE"/>
    <w:rsid w:val="00D42F4E"/>
    <w:rsid w:val="00D46A1B"/>
    <w:rsid w:val="00D46ED3"/>
    <w:rsid w:val="00D63895"/>
    <w:rsid w:val="00D713AE"/>
    <w:rsid w:val="00D90700"/>
    <w:rsid w:val="00DB537D"/>
    <w:rsid w:val="00DC2158"/>
    <w:rsid w:val="00DF0EF5"/>
    <w:rsid w:val="00DF7D34"/>
    <w:rsid w:val="00E00223"/>
    <w:rsid w:val="00E155DC"/>
    <w:rsid w:val="00E17E5A"/>
    <w:rsid w:val="00E2652D"/>
    <w:rsid w:val="00E34D97"/>
    <w:rsid w:val="00E371F2"/>
    <w:rsid w:val="00E37CD1"/>
    <w:rsid w:val="00E4475B"/>
    <w:rsid w:val="00E4492E"/>
    <w:rsid w:val="00E66289"/>
    <w:rsid w:val="00E67B71"/>
    <w:rsid w:val="00E91077"/>
    <w:rsid w:val="00E96F82"/>
    <w:rsid w:val="00EA0492"/>
    <w:rsid w:val="00EA7703"/>
    <w:rsid w:val="00EB36BA"/>
    <w:rsid w:val="00EE0B15"/>
    <w:rsid w:val="00EE1AAE"/>
    <w:rsid w:val="00EF12B9"/>
    <w:rsid w:val="00EF22F5"/>
    <w:rsid w:val="00EF4D4E"/>
    <w:rsid w:val="00EF71B4"/>
    <w:rsid w:val="00F05724"/>
    <w:rsid w:val="00F05838"/>
    <w:rsid w:val="00F06ACE"/>
    <w:rsid w:val="00F1052D"/>
    <w:rsid w:val="00F22CC9"/>
    <w:rsid w:val="00F23498"/>
    <w:rsid w:val="00F4581D"/>
    <w:rsid w:val="00F723DC"/>
    <w:rsid w:val="00F873B5"/>
    <w:rsid w:val="00F936D5"/>
    <w:rsid w:val="00FA540B"/>
    <w:rsid w:val="00FB34DC"/>
    <w:rsid w:val="00FC5239"/>
    <w:rsid w:val="00FD30E7"/>
    <w:rsid w:val="00FD4CFA"/>
    <w:rsid w:val="00FD621E"/>
    <w:rsid w:val="00FE505F"/>
    <w:rsid w:val="00FF1037"/>
    <w:rsid w:val="00FF1782"/>
    <w:rsid w:val="00FF3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CFD967"/>
  <w15:docId w15:val="{7BFB5E45-EF78-4428-9917-816E863EF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D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7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4631"/>
    <w:pPr>
      <w:spacing w:after="0" w:line="240" w:lineRule="auto"/>
    </w:pPr>
  </w:style>
  <w:style w:type="character" w:styleId="Hyperlink">
    <w:name w:val="Hyperlink"/>
    <w:basedOn w:val="DefaultParagraphFont"/>
    <w:uiPriority w:val="99"/>
    <w:unhideWhenUsed/>
    <w:rsid w:val="008E7781"/>
    <w:rPr>
      <w:color w:val="0563C1" w:themeColor="hyperlink"/>
      <w:u w:val="single"/>
    </w:rPr>
  </w:style>
  <w:style w:type="paragraph" w:styleId="Header">
    <w:name w:val="header"/>
    <w:basedOn w:val="Normal"/>
    <w:link w:val="HeaderChar"/>
    <w:uiPriority w:val="99"/>
    <w:unhideWhenUsed/>
    <w:rsid w:val="006A2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53A"/>
  </w:style>
  <w:style w:type="paragraph" w:styleId="Footer">
    <w:name w:val="footer"/>
    <w:basedOn w:val="Normal"/>
    <w:link w:val="FooterChar"/>
    <w:uiPriority w:val="99"/>
    <w:unhideWhenUsed/>
    <w:rsid w:val="006A2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53A"/>
  </w:style>
  <w:style w:type="paragraph" w:styleId="BalloonText">
    <w:name w:val="Balloon Text"/>
    <w:basedOn w:val="Normal"/>
    <w:link w:val="BalloonTextChar"/>
    <w:uiPriority w:val="99"/>
    <w:semiHidden/>
    <w:unhideWhenUsed/>
    <w:rsid w:val="00777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EEA"/>
    <w:rPr>
      <w:rFonts w:ascii="Tahoma" w:hAnsi="Tahoma" w:cs="Tahoma"/>
      <w:sz w:val="16"/>
      <w:szCs w:val="16"/>
    </w:rPr>
  </w:style>
  <w:style w:type="paragraph" w:customStyle="1" w:styleId="b5">
    <w:name w:val="b5"/>
    <w:basedOn w:val="Normal"/>
    <w:uiPriority w:val="99"/>
    <w:rsid w:val="0082771B"/>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uiPriority w:val="99"/>
    <w:semiHidden/>
    <w:unhideWhenUsed/>
    <w:rsid w:val="009B4EA4"/>
    <w:pPr>
      <w:spacing w:after="120"/>
    </w:pPr>
  </w:style>
  <w:style w:type="character" w:customStyle="1" w:styleId="BodyTextChar">
    <w:name w:val="Body Text Char"/>
    <w:basedOn w:val="DefaultParagraphFont"/>
    <w:link w:val="BodyText"/>
    <w:uiPriority w:val="99"/>
    <w:semiHidden/>
    <w:rsid w:val="009B4EA4"/>
  </w:style>
  <w:style w:type="paragraph" w:styleId="NormalWeb">
    <w:name w:val="Normal (Web)"/>
    <w:basedOn w:val="Normal"/>
    <w:uiPriority w:val="99"/>
    <w:semiHidden/>
    <w:unhideWhenUsed/>
    <w:rsid w:val="007A49EC"/>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824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25575">
      <w:bodyDiv w:val="1"/>
      <w:marLeft w:val="0"/>
      <w:marRight w:val="0"/>
      <w:marTop w:val="0"/>
      <w:marBottom w:val="0"/>
      <w:divBdr>
        <w:top w:val="none" w:sz="0" w:space="0" w:color="auto"/>
        <w:left w:val="none" w:sz="0" w:space="0" w:color="auto"/>
        <w:bottom w:val="none" w:sz="0" w:space="0" w:color="auto"/>
        <w:right w:val="none" w:sz="0" w:space="0" w:color="auto"/>
      </w:divBdr>
    </w:div>
    <w:div w:id="39938498">
      <w:bodyDiv w:val="1"/>
      <w:marLeft w:val="0"/>
      <w:marRight w:val="0"/>
      <w:marTop w:val="0"/>
      <w:marBottom w:val="0"/>
      <w:divBdr>
        <w:top w:val="none" w:sz="0" w:space="0" w:color="auto"/>
        <w:left w:val="none" w:sz="0" w:space="0" w:color="auto"/>
        <w:bottom w:val="none" w:sz="0" w:space="0" w:color="auto"/>
        <w:right w:val="none" w:sz="0" w:space="0" w:color="auto"/>
      </w:divBdr>
    </w:div>
    <w:div w:id="533272388">
      <w:bodyDiv w:val="1"/>
      <w:marLeft w:val="0"/>
      <w:marRight w:val="0"/>
      <w:marTop w:val="0"/>
      <w:marBottom w:val="0"/>
      <w:divBdr>
        <w:top w:val="none" w:sz="0" w:space="0" w:color="auto"/>
        <w:left w:val="none" w:sz="0" w:space="0" w:color="auto"/>
        <w:bottom w:val="none" w:sz="0" w:space="0" w:color="auto"/>
        <w:right w:val="none" w:sz="0" w:space="0" w:color="auto"/>
      </w:divBdr>
    </w:div>
    <w:div w:id="536430672">
      <w:bodyDiv w:val="1"/>
      <w:marLeft w:val="0"/>
      <w:marRight w:val="0"/>
      <w:marTop w:val="0"/>
      <w:marBottom w:val="0"/>
      <w:divBdr>
        <w:top w:val="none" w:sz="0" w:space="0" w:color="auto"/>
        <w:left w:val="none" w:sz="0" w:space="0" w:color="auto"/>
        <w:bottom w:val="none" w:sz="0" w:space="0" w:color="auto"/>
        <w:right w:val="none" w:sz="0" w:space="0" w:color="auto"/>
      </w:divBdr>
    </w:div>
    <w:div w:id="542059289">
      <w:bodyDiv w:val="1"/>
      <w:marLeft w:val="0"/>
      <w:marRight w:val="0"/>
      <w:marTop w:val="0"/>
      <w:marBottom w:val="0"/>
      <w:divBdr>
        <w:top w:val="none" w:sz="0" w:space="0" w:color="auto"/>
        <w:left w:val="none" w:sz="0" w:space="0" w:color="auto"/>
        <w:bottom w:val="none" w:sz="0" w:space="0" w:color="auto"/>
        <w:right w:val="none" w:sz="0" w:space="0" w:color="auto"/>
      </w:divBdr>
    </w:div>
    <w:div w:id="580605760">
      <w:bodyDiv w:val="1"/>
      <w:marLeft w:val="0"/>
      <w:marRight w:val="0"/>
      <w:marTop w:val="0"/>
      <w:marBottom w:val="0"/>
      <w:divBdr>
        <w:top w:val="none" w:sz="0" w:space="0" w:color="auto"/>
        <w:left w:val="none" w:sz="0" w:space="0" w:color="auto"/>
        <w:bottom w:val="none" w:sz="0" w:space="0" w:color="auto"/>
        <w:right w:val="none" w:sz="0" w:space="0" w:color="auto"/>
      </w:divBdr>
    </w:div>
    <w:div w:id="695623943">
      <w:bodyDiv w:val="1"/>
      <w:marLeft w:val="0"/>
      <w:marRight w:val="0"/>
      <w:marTop w:val="0"/>
      <w:marBottom w:val="0"/>
      <w:divBdr>
        <w:top w:val="none" w:sz="0" w:space="0" w:color="auto"/>
        <w:left w:val="none" w:sz="0" w:space="0" w:color="auto"/>
        <w:bottom w:val="none" w:sz="0" w:space="0" w:color="auto"/>
        <w:right w:val="none" w:sz="0" w:space="0" w:color="auto"/>
      </w:divBdr>
    </w:div>
    <w:div w:id="758792879">
      <w:bodyDiv w:val="1"/>
      <w:marLeft w:val="0"/>
      <w:marRight w:val="0"/>
      <w:marTop w:val="0"/>
      <w:marBottom w:val="0"/>
      <w:divBdr>
        <w:top w:val="none" w:sz="0" w:space="0" w:color="auto"/>
        <w:left w:val="none" w:sz="0" w:space="0" w:color="auto"/>
        <w:bottom w:val="none" w:sz="0" w:space="0" w:color="auto"/>
        <w:right w:val="none" w:sz="0" w:space="0" w:color="auto"/>
      </w:divBdr>
    </w:div>
    <w:div w:id="948927844">
      <w:bodyDiv w:val="1"/>
      <w:marLeft w:val="0"/>
      <w:marRight w:val="0"/>
      <w:marTop w:val="0"/>
      <w:marBottom w:val="0"/>
      <w:divBdr>
        <w:top w:val="none" w:sz="0" w:space="0" w:color="auto"/>
        <w:left w:val="none" w:sz="0" w:space="0" w:color="auto"/>
        <w:bottom w:val="none" w:sz="0" w:space="0" w:color="auto"/>
        <w:right w:val="none" w:sz="0" w:space="0" w:color="auto"/>
      </w:divBdr>
    </w:div>
    <w:div w:id="1271160799">
      <w:bodyDiv w:val="1"/>
      <w:marLeft w:val="0"/>
      <w:marRight w:val="0"/>
      <w:marTop w:val="0"/>
      <w:marBottom w:val="0"/>
      <w:divBdr>
        <w:top w:val="none" w:sz="0" w:space="0" w:color="auto"/>
        <w:left w:val="none" w:sz="0" w:space="0" w:color="auto"/>
        <w:bottom w:val="none" w:sz="0" w:space="0" w:color="auto"/>
        <w:right w:val="none" w:sz="0" w:space="0" w:color="auto"/>
      </w:divBdr>
    </w:div>
    <w:div w:id="1305503165">
      <w:bodyDiv w:val="1"/>
      <w:marLeft w:val="0"/>
      <w:marRight w:val="0"/>
      <w:marTop w:val="0"/>
      <w:marBottom w:val="0"/>
      <w:divBdr>
        <w:top w:val="none" w:sz="0" w:space="0" w:color="auto"/>
        <w:left w:val="none" w:sz="0" w:space="0" w:color="auto"/>
        <w:bottom w:val="none" w:sz="0" w:space="0" w:color="auto"/>
        <w:right w:val="none" w:sz="0" w:space="0" w:color="auto"/>
      </w:divBdr>
      <w:divsChild>
        <w:div w:id="1034959684">
          <w:marLeft w:val="0"/>
          <w:marRight w:val="0"/>
          <w:marTop w:val="0"/>
          <w:marBottom w:val="0"/>
          <w:divBdr>
            <w:top w:val="none" w:sz="0" w:space="0" w:color="auto"/>
            <w:left w:val="none" w:sz="0" w:space="0" w:color="auto"/>
            <w:bottom w:val="none" w:sz="0" w:space="0" w:color="auto"/>
            <w:right w:val="none" w:sz="0" w:space="0" w:color="auto"/>
          </w:divBdr>
        </w:div>
        <w:div w:id="1098527826">
          <w:marLeft w:val="0"/>
          <w:marRight w:val="0"/>
          <w:marTop w:val="0"/>
          <w:marBottom w:val="0"/>
          <w:divBdr>
            <w:top w:val="none" w:sz="0" w:space="0" w:color="auto"/>
            <w:left w:val="none" w:sz="0" w:space="0" w:color="auto"/>
            <w:bottom w:val="none" w:sz="0" w:space="0" w:color="auto"/>
            <w:right w:val="none" w:sz="0" w:space="0" w:color="auto"/>
          </w:divBdr>
        </w:div>
        <w:div w:id="1037123599">
          <w:marLeft w:val="0"/>
          <w:marRight w:val="0"/>
          <w:marTop w:val="0"/>
          <w:marBottom w:val="0"/>
          <w:divBdr>
            <w:top w:val="none" w:sz="0" w:space="0" w:color="auto"/>
            <w:left w:val="none" w:sz="0" w:space="0" w:color="auto"/>
            <w:bottom w:val="none" w:sz="0" w:space="0" w:color="auto"/>
            <w:right w:val="none" w:sz="0" w:space="0" w:color="auto"/>
          </w:divBdr>
        </w:div>
        <w:div w:id="511072179">
          <w:marLeft w:val="0"/>
          <w:marRight w:val="0"/>
          <w:marTop w:val="0"/>
          <w:marBottom w:val="0"/>
          <w:divBdr>
            <w:top w:val="none" w:sz="0" w:space="0" w:color="auto"/>
            <w:left w:val="none" w:sz="0" w:space="0" w:color="auto"/>
            <w:bottom w:val="none" w:sz="0" w:space="0" w:color="auto"/>
            <w:right w:val="none" w:sz="0" w:space="0" w:color="auto"/>
          </w:divBdr>
        </w:div>
        <w:div w:id="177277767">
          <w:marLeft w:val="0"/>
          <w:marRight w:val="0"/>
          <w:marTop w:val="0"/>
          <w:marBottom w:val="0"/>
          <w:divBdr>
            <w:top w:val="none" w:sz="0" w:space="0" w:color="auto"/>
            <w:left w:val="none" w:sz="0" w:space="0" w:color="auto"/>
            <w:bottom w:val="none" w:sz="0" w:space="0" w:color="auto"/>
            <w:right w:val="none" w:sz="0" w:space="0" w:color="auto"/>
          </w:divBdr>
        </w:div>
        <w:div w:id="557515863">
          <w:marLeft w:val="0"/>
          <w:marRight w:val="0"/>
          <w:marTop w:val="0"/>
          <w:marBottom w:val="0"/>
          <w:divBdr>
            <w:top w:val="none" w:sz="0" w:space="0" w:color="auto"/>
            <w:left w:val="none" w:sz="0" w:space="0" w:color="auto"/>
            <w:bottom w:val="none" w:sz="0" w:space="0" w:color="auto"/>
            <w:right w:val="none" w:sz="0" w:space="0" w:color="auto"/>
          </w:divBdr>
        </w:div>
        <w:div w:id="69544865">
          <w:marLeft w:val="0"/>
          <w:marRight w:val="0"/>
          <w:marTop w:val="0"/>
          <w:marBottom w:val="0"/>
          <w:divBdr>
            <w:top w:val="none" w:sz="0" w:space="0" w:color="auto"/>
            <w:left w:val="none" w:sz="0" w:space="0" w:color="auto"/>
            <w:bottom w:val="none" w:sz="0" w:space="0" w:color="auto"/>
            <w:right w:val="none" w:sz="0" w:space="0" w:color="auto"/>
          </w:divBdr>
        </w:div>
      </w:divsChild>
    </w:div>
    <w:div w:id="1622956819">
      <w:bodyDiv w:val="1"/>
      <w:marLeft w:val="0"/>
      <w:marRight w:val="0"/>
      <w:marTop w:val="0"/>
      <w:marBottom w:val="0"/>
      <w:divBdr>
        <w:top w:val="none" w:sz="0" w:space="0" w:color="auto"/>
        <w:left w:val="none" w:sz="0" w:space="0" w:color="auto"/>
        <w:bottom w:val="none" w:sz="0" w:space="0" w:color="auto"/>
        <w:right w:val="none" w:sz="0" w:space="0" w:color="auto"/>
      </w:divBdr>
    </w:div>
    <w:div w:id="1674842141">
      <w:bodyDiv w:val="1"/>
      <w:marLeft w:val="0"/>
      <w:marRight w:val="0"/>
      <w:marTop w:val="0"/>
      <w:marBottom w:val="0"/>
      <w:divBdr>
        <w:top w:val="none" w:sz="0" w:space="0" w:color="auto"/>
        <w:left w:val="none" w:sz="0" w:space="0" w:color="auto"/>
        <w:bottom w:val="none" w:sz="0" w:space="0" w:color="auto"/>
        <w:right w:val="none" w:sz="0" w:space="0" w:color="auto"/>
      </w:divBdr>
    </w:div>
    <w:div w:id="1807818189">
      <w:bodyDiv w:val="1"/>
      <w:marLeft w:val="0"/>
      <w:marRight w:val="0"/>
      <w:marTop w:val="0"/>
      <w:marBottom w:val="0"/>
      <w:divBdr>
        <w:top w:val="none" w:sz="0" w:space="0" w:color="auto"/>
        <w:left w:val="none" w:sz="0" w:space="0" w:color="auto"/>
        <w:bottom w:val="none" w:sz="0" w:space="0" w:color="auto"/>
        <w:right w:val="none" w:sz="0" w:space="0" w:color="auto"/>
      </w:divBdr>
    </w:div>
    <w:div w:id="1836725968">
      <w:bodyDiv w:val="1"/>
      <w:marLeft w:val="0"/>
      <w:marRight w:val="0"/>
      <w:marTop w:val="0"/>
      <w:marBottom w:val="0"/>
      <w:divBdr>
        <w:top w:val="none" w:sz="0" w:space="0" w:color="auto"/>
        <w:left w:val="none" w:sz="0" w:space="0" w:color="auto"/>
        <w:bottom w:val="none" w:sz="0" w:space="0" w:color="auto"/>
        <w:right w:val="none" w:sz="0" w:space="0" w:color="auto"/>
      </w:divBdr>
    </w:div>
    <w:div w:id="1838881133">
      <w:bodyDiv w:val="1"/>
      <w:marLeft w:val="0"/>
      <w:marRight w:val="0"/>
      <w:marTop w:val="0"/>
      <w:marBottom w:val="0"/>
      <w:divBdr>
        <w:top w:val="none" w:sz="0" w:space="0" w:color="auto"/>
        <w:left w:val="none" w:sz="0" w:space="0" w:color="auto"/>
        <w:bottom w:val="none" w:sz="0" w:space="0" w:color="auto"/>
        <w:right w:val="none" w:sz="0" w:space="0" w:color="auto"/>
      </w:divBdr>
    </w:div>
    <w:div w:id="1871260113">
      <w:bodyDiv w:val="1"/>
      <w:marLeft w:val="0"/>
      <w:marRight w:val="0"/>
      <w:marTop w:val="0"/>
      <w:marBottom w:val="0"/>
      <w:divBdr>
        <w:top w:val="none" w:sz="0" w:space="0" w:color="auto"/>
        <w:left w:val="none" w:sz="0" w:space="0" w:color="auto"/>
        <w:bottom w:val="none" w:sz="0" w:space="0" w:color="auto"/>
        <w:right w:val="none" w:sz="0" w:space="0" w:color="auto"/>
      </w:divBdr>
    </w:div>
    <w:div w:id="1892614479">
      <w:bodyDiv w:val="1"/>
      <w:marLeft w:val="0"/>
      <w:marRight w:val="0"/>
      <w:marTop w:val="0"/>
      <w:marBottom w:val="0"/>
      <w:divBdr>
        <w:top w:val="none" w:sz="0" w:space="0" w:color="auto"/>
        <w:left w:val="none" w:sz="0" w:space="0" w:color="auto"/>
        <w:bottom w:val="none" w:sz="0" w:space="0" w:color="auto"/>
        <w:right w:val="none" w:sz="0" w:space="0" w:color="auto"/>
      </w:divBdr>
    </w:div>
    <w:div w:id="211604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jlewis@usaswimming.org" TargetMode="External"/><Relationship Id="rId18" Type="http://schemas.openxmlformats.org/officeDocument/2006/relationships/hyperlink" Target="http://www.martincountyswimming.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ccombj@martin.k12.fl.us" TargetMode="External"/><Relationship Id="rId17" Type="http://schemas.openxmlformats.org/officeDocument/2006/relationships/hyperlink" Target="mailto:mccombj@matin.k12.fl.us" TargetMode="External"/><Relationship Id="rId2" Type="http://schemas.openxmlformats.org/officeDocument/2006/relationships/numbering" Target="numbering.xml"/><Relationship Id="rId16" Type="http://schemas.openxmlformats.org/officeDocument/2006/relationships/hyperlink" Target="mailto:npbcoach4@ao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aswimming.org/ome" TargetMode="External"/><Relationship Id="rId5" Type="http://schemas.openxmlformats.org/officeDocument/2006/relationships/webSettings" Target="webSettings.xml"/><Relationship Id="rId15" Type="http://schemas.openxmlformats.org/officeDocument/2006/relationships/hyperlink" Target="mailto:blacusky@coastalconstruction.com" TargetMode="Externa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ccombj@martin.k12.f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13B5A-FD5A-47FD-A086-AACB34A2E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4171</Words>
  <Characters>23780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Martin County School District</Company>
  <LinksUpToDate>false</LinksUpToDate>
  <CharactersWithSpaces>27896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Parmenter</dc:creator>
  <cp:lastModifiedBy>R C</cp:lastModifiedBy>
  <cp:revision>6</cp:revision>
  <cp:lastPrinted>2019-06-12T19:16:00Z</cp:lastPrinted>
  <dcterms:created xsi:type="dcterms:W3CDTF">2019-06-13T19:37:00Z</dcterms:created>
  <dcterms:modified xsi:type="dcterms:W3CDTF">2019-06-14T16:08:00Z</dcterms:modified>
</cp:coreProperties>
</file>